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620fcc75d24612" w:history="1">
              <w:r>
                <w:rPr>
                  <w:rStyle w:val="Hyperlink"/>
                </w:rPr>
                <w:t>2026年中国彩妆行业市场调研分析报告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620fcc75d24612" w:history="1">
              <w:r>
                <w:rPr>
                  <w:rStyle w:val="Hyperlink"/>
                </w:rPr>
                <w:t>2026年中国彩妆行业市场调研分析报告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1109358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620fcc75d24612" w:history="1">
                <w:r>
                  <w:rPr>
                    <w:rStyle w:val="Hyperlink"/>
                  </w:rPr>
                  <w:t>https://www.20087.com/8/35/CaiZhuangHangYeXinXi.html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市场近年来呈现出快速增长的态势，特别是在亚洲、北美和欧洲地区。随着消费者对个性化和天然成分的追求，以及社交媒体对美妆潮流的推动，彩妆品牌不断推出创新产品，如无油配方、有机成分、长效持久等，以满足市场需求。同时，彩妆行业也开始注重可持续包装和环保理念，减少对环境的影响。</w:t>
      </w:r>
      <w:r>
        <w:rPr>
          <w:rFonts w:hint="eastAsia"/>
        </w:rPr>
        <w:br/>
      </w:r>
      <w:r>
        <w:rPr>
          <w:rFonts w:hint="eastAsia"/>
        </w:rPr>
        <w:t>　　未来，彩妆行业将更加注重科技与美的结合。一方面，通过纳米技术、生物技术等，开发具有护肤功效的彩妆产品，如防晒、抗衰老等，实现彩妆与护肤的双重功能。另一方面，利用AR（增强现实）和AI（人工智能）技术，提供虚拟试妆、个性化色彩匹配等服务，提升消费者体验。此外，随着消费者对品牌社会责任的关注，彩妆品牌将更加注重透明度和可持续性，如使用回收材料、支持社会公益项目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620fcc75d24612" w:history="1">
        <w:r>
          <w:rPr>
            <w:rStyle w:val="Hyperlink"/>
          </w:rPr>
          <w:t>2026年中国彩妆行业市场调研分析报告</w:t>
        </w:r>
      </w:hyperlink>
      <w:r>
        <w:rPr>
          <w:rFonts w:hint="eastAsia"/>
        </w:rPr>
        <w:t>》基于对彩妆行业供需关系的长期跟踪研究，采用定性与定量相结合的分析方法，系统梳理了彩妆行业发展现状。报告分析了彩妆市场规模、主要企业经营状况及品牌竞争格局，考察了彩妆进出口情况和行业技术发展水平。通过对市场环境和投资环境的评估，客观预测了彩妆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彩妆产业概述</w:t>
      </w:r>
      <w:r>
        <w:rPr>
          <w:rFonts w:hint="eastAsia"/>
        </w:rPr>
        <w:br/>
      </w:r>
      <w:r>
        <w:rPr>
          <w:rFonts w:hint="eastAsia"/>
        </w:rPr>
        <w:t>　　第一节 彩妆产业定义</w:t>
      </w:r>
      <w:r>
        <w:rPr>
          <w:rFonts w:hint="eastAsia"/>
        </w:rPr>
        <w:br/>
      </w:r>
      <w:r>
        <w:rPr>
          <w:rFonts w:hint="eastAsia"/>
        </w:rPr>
        <w:t>　　第二节 彩妆产业发展历程</w:t>
      </w:r>
      <w:r>
        <w:rPr>
          <w:rFonts w:hint="eastAsia"/>
        </w:rPr>
        <w:br/>
      </w:r>
      <w:r>
        <w:rPr>
          <w:rFonts w:hint="eastAsia"/>
        </w:rPr>
        <w:t>　　第三节 彩妆分类情况</w:t>
      </w:r>
      <w:r>
        <w:rPr>
          <w:rFonts w:hint="eastAsia"/>
        </w:rPr>
        <w:br/>
      </w:r>
      <w:r>
        <w:rPr>
          <w:rFonts w:hint="eastAsia"/>
        </w:rPr>
        <w:t>　　第四节 彩妆产业链分析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中国彩妆行业发展环境分析</w:t>
      </w:r>
      <w:r>
        <w:rPr>
          <w:rFonts w:hint="eastAsia"/>
        </w:rPr>
        <w:br/>
      </w:r>
      <w:r>
        <w:rPr>
          <w:rFonts w:hint="eastAsia"/>
        </w:rPr>
        <w:t>　　第一节 彩妆行业经济环境分析</w:t>
      </w:r>
      <w:r>
        <w:rPr>
          <w:rFonts w:hint="eastAsia"/>
        </w:rPr>
        <w:br/>
      </w:r>
      <w:r>
        <w:rPr>
          <w:rFonts w:hint="eastAsia"/>
        </w:rPr>
        <w:t>　　第二节 彩妆行业政策环境分析</w:t>
      </w:r>
      <w:r>
        <w:rPr>
          <w:rFonts w:hint="eastAsia"/>
        </w:rPr>
        <w:br/>
      </w:r>
      <w:r>
        <w:rPr>
          <w:rFonts w:hint="eastAsia"/>
        </w:rPr>
        <w:t>　　　　一、彩妆行业政策影响分析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二、相关彩妆行业标准分析</w:t>
      </w:r>
      <w:r>
        <w:rPr>
          <w:rFonts w:hint="eastAsia"/>
        </w:rPr>
        <w:br/>
      </w:r>
      <w:r>
        <w:rPr>
          <w:rFonts w:hint="eastAsia"/>
        </w:rPr>
        <w:t>　　第三节 彩妆行业社会环境分析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2025-2026年彩妆行业技术发展现状及趋势分析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国内外彩妆行业技术差异与原因</w:t>
      </w:r>
      <w:r>
        <w:rPr>
          <w:rFonts w:hint="eastAsia"/>
        </w:rPr>
        <w:br/>
      </w:r>
      <w:r>
        <w:rPr>
          <w:rFonts w:hint="eastAsia"/>
        </w:rPr>
        <w:t>　　第三节 彩妆行业技术发展方向、趋势预测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2025-2026年中国彩妆行业发展概况</w:t>
      </w:r>
      <w:r>
        <w:rPr>
          <w:rFonts w:hint="eastAsia"/>
        </w:rPr>
        <w:br/>
      </w:r>
      <w:r>
        <w:rPr>
          <w:rFonts w:hint="eastAsia"/>
        </w:rPr>
        <w:t>　　第一节 彩妆行业发展态势分析</w:t>
      </w:r>
      <w:r>
        <w:rPr>
          <w:rFonts w:hint="eastAsia"/>
        </w:rPr>
        <w:br/>
      </w:r>
      <w:r>
        <w:rPr>
          <w:rFonts w:hint="eastAsia"/>
        </w:rPr>
        <w:t>　　第二节 彩妆行业发展特点分析</w:t>
      </w:r>
      <w:r>
        <w:rPr>
          <w:rFonts w:hint="eastAsia"/>
        </w:rPr>
        <w:br/>
      </w:r>
      <w:r>
        <w:rPr>
          <w:rFonts w:hint="eastAsia"/>
        </w:rPr>
        <w:t>　　第三节 彩妆行业市场供需分析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中国彩妆行业供给与需求情况分析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2020-2025年中国彩妆行业总体规模</w:t>
      </w:r>
      <w:r>
        <w:rPr>
          <w:rFonts w:hint="eastAsia"/>
        </w:rPr>
        <w:br/>
      </w:r>
      <w:r>
        <w:rPr>
          <w:rFonts w:hint="eastAsia"/>
        </w:rPr>
        <w:t>　　第二节 中国彩妆行业盈利情况分析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一、2020-2025年彩妆行业产量统计分析</w:t>
      </w:r>
      <w:r>
        <w:rPr>
          <w:rFonts w:hint="eastAsia"/>
        </w:rPr>
        <w:br/>
      </w:r>
      <w:r>
        <w:rPr>
          <w:rFonts w:hint="eastAsia"/>
        </w:rPr>
        <w:t>　　　　二、彩妆行业区域产量分析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三、2026-2032年中国彩妆行业产量预测分析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中国彩妆行业需求概况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一、2020-2025年中国彩妆行业需求情况分析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二、2026年中国彩妆行业市场需求特点分析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三、2026-2032年中国彩妆市场需求预测分析分析</w:t>
      </w:r>
      <w:r>
        <w:rPr>
          <w:rFonts w:hint="eastAsia"/>
        </w:rPr>
        <w:br/>
      </w:r>
      <w:r>
        <w:rPr>
          <w:rFonts w:hint="eastAsia"/>
        </w:rPr>
        <w:t>　　第五节 彩妆产业供需平衡状况分析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彩妆细分市场深度分析</w:t>
      </w:r>
      <w:r>
        <w:rPr>
          <w:rFonts w:hint="eastAsia"/>
        </w:rPr>
        <w:br/>
      </w:r>
      <w:r>
        <w:rPr>
          <w:rFonts w:hint="eastAsia"/>
        </w:rPr>
        <w:t>　　第一节 彩妆细分市场（一）发展研究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彩妆细分市场（二）发展研究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二、2020-2025年中国彩妆行业出口分析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2026-2032年中国彩妆行业进出口情况预测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一、2026-2032年中国彩妆行业进口预测分析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二、2026-2032年中国彩妆行业出口预测分析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彩妆市场竞争策略分析</w:t>
      </w:r>
      <w:r>
        <w:rPr>
          <w:rFonts w:hint="eastAsia"/>
        </w:rPr>
        <w:br/>
      </w:r>
      <w:r>
        <w:rPr>
          <w:rFonts w:hint="eastAsia"/>
        </w:rPr>
        <w:t>　　　　一、彩妆市场增长潜力分析</w:t>
      </w:r>
      <w:r>
        <w:rPr>
          <w:rFonts w:hint="eastAsia"/>
        </w:rPr>
        <w:br/>
      </w:r>
      <w:r>
        <w:rPr>
          <w:rFonts w:hint="eastAsia"/>
        </w:rPr>
        <w:t>　　　　二、彩妆产品竞争策略分析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一、2026-2032年我国彩妆市场竞争趋势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二、2026-2032年彩妆行业竞争格局展望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三、2026-2032年彩妆行业竞争策略分析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二、企业彩妆业务分析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彩妆行业发展前景与市场趋势分析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我国彩妆行业前景与机遇分析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一、我国彩妆行业发展前景</w:t>
      </w:r>
      <w:r>
        <w:rPr>
          <w:rFonts w:hint="eastAsia"/>
        </w:rPr>
        <w:br/>
      </w:r>
      <w:r>
        <w:rPr>
          <w:rFonts w:hint="eastAsia"/>
        </w:rPr>
        <w:t>　　　　二、我国彩妆发展机遇分析</w:t>
      </w:r>
      <w:r>
        <w:rPr>
          <w:rFonts w:hint="eastAsia"/>
        </w:rPr>
        <w:br/>
      </w:r>
      <w:r>
        <w:rPr>
          <w:rFonts w:hint="eastAsia"/>
        </w:rPr>
        <w:t>　　　　三、2026年彩妆的发展机遇分析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四、经济危机对彩妆行业的影响分析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2026-2032年中国彩妆市场趋势分析</w:t>
      </w:r>
      <w:r>
        <w:rPr>
          <w:rFonts w:hint="eastAsia"/>
        </w:rPr>
        <w:br/>
      </w:r>
      <w:r>
        <w:rPr>
          <w:rFonts w:hint="eastAsia"/>
        </w:rPr>
        <w:t>　　　　一、彩妆市场趋势总结</w:t>
      </w:r>
      <w:r>
        <w:rPr>
          <w:rFonts w:hint="eastAsia"/>
        </w:rPr>
        <w:br/>
      </w:r>
      <w:r>
        <w:rPr>
          <w:rFonts w:hint="eastAsia"/>
        </w:rPr>
        <w:t>　　　　二、彩妆发展趋势分析</w:t>
      </w:r>
      <w:r>
        <w:rPr>
          <w:rFonts w:hint="eastAsia"/>
        </w:rPr>
        <w:br/>
      </w:r>
      <w:r>
        <w:rPr>
          <w:rFonts w:hint="eastAsia"/>
        </w:rPr>
        <w:t>　　　　三、彩妆市场发展空间</w:t>
      </w:r>
      <w:r>
        <w:rPr>
          <w:rFonts w:hint="eastAsia"/>
        </w:rPr>
        <w:br/>
      </w:r>
      <w:r>
        <w:rPr>
          <w:rFonts w:hint="eastAsia"/>
        </w:rPr>
        <w:t>　　　　四、彩妆产业政策趋向</w:t>
      </w:r>
      <w:r>
        <w:rPr>
          <w:rFonts w:hint="eastAsia"/>
        </w:rPr>
        <w:br/>
      </w:r>
      <w:r>
        <w:rPr>
          <w:rFonts w:hint="eastAsia"/>
        </w:rPr>
        <w:t>　　　　五、彩妆技术革新趋势</w:t>
      </w:r>
      <w:r>
        <w:rPr>
          <w:rFonts w:hint="eastAsia"/>
        </w:rPr>
        <w:br/>
      </w:r>
      <w:r>
        <w:rPr>
          <w:rFonts w:hint="eastAsia"/>
        </w:rPr>
        <w:t>　　　　六、彩妆价格走势分析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七、国际环境对彩妆行业的影响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彩妆行业投资效益及风险分析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彩妆行业投资效益分析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一、2026年彩妆行业投资状况分析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二、2026年彩妆行业投资效益分析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三、2026年彩妆行业投资趋势预测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四、2026年彩妆行业投资方向</w:t>
      </w:r>
      <w:r>
        <w:rPr>
          <w:rFonts w:hint="eastAsia"/>
        </w:rPr>
        <w:br/>
      </w:r>
      <w:r>
        <w:rPr>
          <w:rFonts w:hint="eastAsia"/>
        </w:rPr>
        <w:t>　　　　五、2026年彩妆行业投资建议</w:t>
      </w:r>
      <w:r>
        <w:rPr>
          <w:rFonts w:hint="eastAsia"/>
        </w:rPr>
        <w:br/>
      </w:r>
      <w:r>
        <w:rPr>
          <w:rFonts w:hint="eastAsia"/>
        </w:rPr>
        <w:t>　　第二节 2026-2032年彩妆行业投资风险及控制策略分析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一、彩妆市场风险及控制策略</w:t>
      </w:r>
      <w:r>
        <w:rPr>
          <w:rFonts w:hint="eastAsia"/>
        </w:rPr>
        <w:br/>
      </w:r>
      <w:r>
        <w:rPr>
          <w:rFonts w:hint="eastAsia"/>
        </w:rPr>
        <w:t>　　　　二、彩妆行业政策风险及控制策略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三、彩妆经营风险及控制策略</w:t>
      </w:r>
      <w:r>
        <w:rPr>
          <w:rFonts w:hint="eastAsia"/>
        </w:rPr>
        <w:br/>
      </w:r>
      <w:r>
        <w:rPr>
          <w:rFonts w:hint="eastAsia"/>
        </w:rPr>
        <w:t>　　　　四、彩妆同业竞争风险及控制策略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五、彩妆行业其他风险及控制策略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彩妆市场前景预测与投资策略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彩妆行业市场前景分析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一、2026-2032年彩妆市场规模预测</w:t>
      </w:r>
      <w:r>
        <w:rPr>
          <w:rFonts w:hint="eastAsia"/>
        </w:rPr>
        <w:br/>
      </w:r>
      <w:r>
        <w:rPr>
          <w:rFonts w:hint="eastAsia"/>
        </w:rPr>
        <w:t>　　　　二、彩妆行业增长驱动因素</w:t>
      </w:r>
      <w:r>
        <w:rPr>
          <w:rFonts w:hint="eastAsia"/>
        </w:rPr>
        <w:br/>
      </w:r>
      <w:r>
        <w:rPr>
          <w:rFonts w:hint="eastAsia"/>
        </w:rPr>
        <w:t>　　　　三、彩妆市场供需趋势展望</w:t>
      </w:r>
      <w:r>
        <w:rPr>
          <w:rFonts w:hint="eastAsia"/>
        </w:rPr>
        <w:br/>
      </w:r>
      <w:r>
        <w:rPr>
          <w:rFonts w:hint="eastAsia"/>
        </w:rPr>
        <w:t>　　第二节 彩妆行业投资价值分析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一、2026-2032年彩妆投资规模预测</w:t>
      </w:r>
      <w:r>
        <w:rPr>
          <w:rFonts w:hint="eastAsia"/>
        </w:rPr>
        <w:br/>
      </w:r>
      <w:r>
        <w:rPr>
          <w:rFonts w:hint="eastAsia"/>
        </w:rPr>
        <w:t>　　　　二、彩妆行业盈利能力评估</w:t>
      </w:r>
      <w:r>
        <w:rPr>
          <w:rFonts w:hint="eastAsia"/>
        </w:rPr>
        <w:br/>
      </w:r>
      <w:r>
        <w:rPr>
          <w:rFonts w:hint="eastAsia"/>
        </w:rPr>
        <w:t>　　　　三、彩妆行业投资回报分析</w:t>
      </w:r>
      <w:r>
        <w:rPr>
          <w:rFonts w:hint="eastAsia"/>
        </w:rPr>
        <w:br/>
      </w:r>
      <w:r>
        <w:rPr>
          <w:rFonts w:hint="eastAsia"/>
        </w:rPr>
        <w:t>　　第三节 彩妆行业经营模式分析</w:t>
      </w:r>
      <w:r>
        <w:rPr>
          <w:rFonts w:hint="eastAsia"/>
        </w:rPr>
        <w:br/>
      </w:r>
      <w:r>
        <w:rPr>
          <w:rFonts w:hint="eastAsia"/>
        </w:rPr>
        <w:t>　　　　一、彩妆生产与营销模式</w:t>
      </w:r>
      <w:r>
        <w:rPr>
          <w:rFonts w:hint="eastAsia"/>
        </w:rPr>
        <w:br/>
      </w:r>
      <w:r>
        <w:rPr>
          <w:rFonts w:hint="eastAsia"/>
        </w:rPr>
        <w:t>　　　　二、彩妆行业内外销优势对比</w:t>
      </w:r>
      <w:r>
        <w:rPr>
          <w:rFonts w:hint="eastAsia"/>
        </w:rPr>
        <w:br/>
      </w:r>
      <w:r>
        <w:rPr>
          <w:rFonts w:hint="eastAsia"/>
        </w:rPr>
        <w:t>　　　　三、彩妆企业运营策略建议</w:t>
      </w:r>
      <w:r>
        <w:rPr>
          <w:rFonts w:hint="eastAsia"/>
        </w:rPr>
        <w:br/>
      </w:r>
      <w:r>
        <w:rPr>
          <w:rFonts w:hint="eastAsia"/>
        </w:rPr>
        <w:t>　　第四节 [中⋅智⋅林⋅]彩妆项目投资建议</w:t>
      </w:r>
      <w:r>
        <w:rPr>
          <w:rFonts w:hint="eastAsia"/>
        </w:rPr>
        <w:br/>
      </w:r>
      <w:r>
        <w:rPr>
          <w:rFonts w:hint="eastAsia"/>
        </w:rPr>
        <w:t>　　　　一、彩妆技术应用要点</w:t>
      </w:r>
      <w:r>
        <w:rPr>
          <w:rFonts w:hint="eastAsia"/>
        </w:rPr>
        <w:br/>
      </w:r>
      <w:r>
        <w:rPr>
          <w:rFonts w:hint="eastAsia"/>
        </w:rPr>
        <w:t>　　　　二、彩妆项目投资风险控制</w:t>
      </w:r>
      <w:r>
        <w:rPr>
          <w:rFonts w:hint="eastAsia"/>
        </w:rPr>
        <w:br/>
      </w:r>
      <w:r>
        <w:rPr>
          <w:rFonts w:hint="eastAsia"/>
        </w:rPr>
        <w:t>　　　　三、彩妆生产开发关键点</w:t>
      </w:r>
      <w:r>
        <w:rPr>
          <w:rFonts w:hint="eastAsia"/>
        </w:rPr>
        <w:br/>
      </w:r>
      <w:r>
        <w:rPr>
          <w:rFonts w:hint="eastAsia"/>
        </w:rPr>
        <w:t>　　　　四、彩妆市场拓展策略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2020-2025年中国彩妆市场规模及增长情况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2020-2025年中国彩妆行业产量及增长趋势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2026-2032年中国彩妆行业产量预测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2026-2032年中国彩妆行业市场需求预测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2020-2025年中国彩妆行业进口量及增速统计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2020-2025年中国彩妆行业出口量及增速统计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2026年彩妆市场前景分析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2026-2032年中国彩妆市场需求预测</w:t>
      </w:r>
      <w:r>
        <w:rPr>
          <w:rFonts w:hint="eastAsia"/>
        </w:rPr>
        <w:br/>
      </w:r>
      <w:r>
        <w:rPr>
          <w:rFonts w:hint="eastAsia"/>
        </w:rPr>
        <w:t>　　图表 2026年彩妆发展趋势预测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620fcc75d24612" w:history="1">
        <w:r>
          <w:rPr>
            <w:rStyle w:val="Hyperlink"/>
          </w:rPr>
          <w:t>2026年中国彩妆行业市场调研分析报告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1109358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620fcc75d24612" w:history="1">
        <w:r>
          <w:rPr>
            <w:rStyle w:val="Hyperlink"/>
          </w:rPr>
          <w:t>https://www.20087.com/8/35/CaiZhuangHangYeXinXi.html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热点：彩妆的化妆步骤、彩妆哪个牌子最好用排行榜、彩妆是什么意思、彩妆图片、彩妆品牌有哪些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fc030f2e894853" w:history="1">
      <w:r>
        <w:rPr>
          <w:rStyle w:val="Hyperlink"/>
        </w:rPr>
        <w:t>2026年中国彩妆行业市场调研分析报告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CaiZhuangHangYeXinXi.html" TargetMode="External" Id="R89620fcc75d2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CaiZhuangHangYeXinXi.html" TargetMode="External" Id="R86fc030f2e8948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2026-01-02T02:52:00Z</dcterms:created>
  <dcterms:modified xsi:type="dcterms:W3CDTF">2026-01-02T03:52:00Z</dcterms:modified>
  <dc:subject>2026年中国彩妆行业市场调研分析报告</dc:subject>
  <dc:title>2026年中国彩妆行业市场调研分析报告</dc:title>
  <cp:keywords>2026年中国彩妆行业市场调研分析报告</cp:keywords>
  <dc:description>2026年中国彩妆行业市场调研分析报告</dc:description>
</cp:coreProperties>
</file>