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05e0be91c84021" w:history="1">
              <w:r>
                <w:rPr>
                  <w:rStyle w:val="Hyperlink"/>
                </w:rPr>
                <w:t>2024-2030年全球与中国人造革行业现状分析及前景趋势预测报告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05e0be91c84021" w:history="1">
              <w:r>
                <w:rPr>
                  <w:rStyle w:val="Hyperlink"/>
                </w:rPr>
                <w:t>2024-2030年全球与中国人造革行业现状分析及前景趋势预测报告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05e0be91c84021" w:history="1">
                <w:r>
                  <w:rPr>
                    <w:rStyle w:val="Hyperlink"/>
                  </w:rPr>
                  <w:t>https://www.20087.com/0/53/RenZaoGeFaZhanQuShi.html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革行业近年来经历了从传统合成革向环保型、功能性革材的转变。随着环保法规的趋严和消费者环保意识的提升，生物基、可降解的人造革材料逐渐成为市场新宠。技术进步，如微孔发泡、纳米改性等工艺，使得人造革的性能不断提升，满足了鞋服、家具、汽车内饰等不同领域的需求。然而，原材料价格波动、生产成本控制以及品牌认知度不足等问题，仍是行业面临的挑战。</w:t>
      </w:r>
      <w:r>
        <w:rPr>
          <w:rFonts w:hint="eastAsia"/>
        </w:rPr>
        <w:br/>
      </w:r>
      <w:r>
        <w:rPr>
          <w:rFonts w:hint="eastAsia"/>
        </w:rPr>
        <w:t>　　未来，人造革行业将朝着绿色化、高端化方向发展。一方面，随着生物基材料和可循环利用技术的成熟，环保型人造革将占据更大的市场份额，推动行业向可持续发展方向转型。另一方面，智能化制造和个性化定制将成为行业趋势，通过数字化设计和柔性生产，满足消费者对人造革产品的多样化需求。同时，跨界合作和品牌建设将增强人造革企业的市场竞争力，提升行业整体形象。</w:t>
      </w:r>
      <w:r>
        <w:rPr>
          <w:rFonts w:hint="eastAsia"/>
        </w:rPr>
        <w:br/>
      </w:r>
      <w:r>
        <w:rPr>
          <w:rFonts w:hint="eastAsia"/>
        </w:rPr>
        <w:t>　　《</w:t>
      </w:r>
      <w:hyperlink r:id="R4e05e0be91c84021" w:history="1">
        <w:r>
          <w:rPr>
            <w:rStyle w:val="Hyperlink"/>
          </w:rPr>
          <w:t>2024-2030年全球与中国人造革行业现状分析及前景趋势预测报告</w:t>
        </w:r>
      </w:hyperlink>
      <w:r>
        <w:rPr>
          <w:rFonts w:hint="eastAsia"/>
        </w:rPr>
        <w:t>》主要依据国家统计局、发改委、国务院发展研究中心、国家信息中心、人造革相关协会的基础信息以及人造革科研单位等提供的大量资料，对人造革行业发展环境、人造革产业链、人造革市场规模、人造革重点企业等进行了深入研究，并对人造革行业市场前景及人造革发展趋势进行预测。</w:t>
      </w:r>
      <w:r>
        <w:rPr>
          <w:rFonts w:hint="eastAsia"/>
        </w:rPr>
        <w:br/>
      </w:r>
      <w:r>
        <w:rPr>
          <w:rFonts w:hint="eastAsia"/>
        </w:rPr>
        <w:t>　　《</w:t>
      </w:r>
      <w:hyperlink r:id="R4e05e0be91c84021" w:history="1">
        <w:r>
          <w:rPr>
            <w:rStyle w:val="Hyperlink"/>
          </w:rPr>
          <w:t>2024-2030年全球与中国人造革行业现状分析及前景趋势预测报告</w:t>
        </w:r>
      </w:hyperlink>
      <w:r>
        <w:rPr>
          <w:rFonts w:hint="eastAsia"/>
        </w:rPr>
        <w:t>》揭示了人造革市场潜在需求与机会，为战略投资者选择投资时机和公司领导层做战略规划提供市场情报信息及科学的决策依据，同时对银行信贷部门也具有极大的参考价值。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中国人造革概述</w:t>
      </w:r>
      <w:r>
        <w:rPr>
          <w:rFonts w:hint="eastAsia"/>
        </w:rPr>
        <w:br/>
      </w:r>
      <w:r>
        <w:rPr>
          <w:rFonts w:hint="eastAsia"/>
        </w:rPr>
        <w:t>　　第一节 人造革行业定义</w:t>
      </w:r>
      <w:r>
        <w:rPr>
          <w:rFonts w:hint="eastAsia"/>
        </w:rPr>
        <w:br/>
      </w:r>
      <w:r>
        <w:rPr>
          <w:rFonts w:hint="eastAsia"/>
        </w:rPr>
        <w:t>　　第二节 人造革行业发展特性</w:t>
      </w:r>
      <w:r>
        <w:rPr>
          <w:rFonts w:hint="eastAsia"/>
        </w:rPr>
        <w:br/>
      </w:r>
      <w:r>
        <w:rPr>
          <w:rFonts w:hint="eastAsia"/>
        </w:rPr>
        <w:t>　　第三节 人造革产业链分析</w:t>
      </w:r>
      <w:r>
        <w:rPr>
          <w:rFonts w:hint="eastAsia"/>
        </w:rPr>
        <w:br/>
      </w:r>
      <w:r>
        <w:rPr>
          <w:rFonts w:hint="eastAsia"/>
        </w:rPr>
        <w:t>　　第四节 人造革行业生命周期分析</w:t>
      </w:r>
      <w:r>
        <w:rPr>
          <w:rFonts w:hint="eastAsia"/>
        </w:rPr>
        <w:br/>
      </w:r>
      <w:r>
        <w:rPr>
          <w:rFonts w:hint="eastAsia"/>
        </w:rPr>
        <w:br/>
      </w:r>
      <w:r>
        <w:rPr>
          <w:rFonts w:hint="eastAsia"/>
        </w:rPr>
        <w:t>第二章 2023-2024年国外人造革市场发展概况</w:t>
      </w:r>
      <w:r>
        <w:rPr>
          <w:rFonts w:hint="eastAsia"/>
        </w:rPr>
        <w:br/>
      </w:r>
      <w:r>
        <w:rPr>
          <w:rFonts w:hint="eastAsia"/>
        </w:rPr>
        <w:t>　　第一节 全球人造革市场发展分析</w:t>
      </w:r>
      <w:r>
        <w:rPr>
          <w:rFonts w:hint="eastAsia"/>
        </w:rPr>
        <w:br/>
      </w:r>
      <w:r>
        <w:rPr>
          <w:rFonts w:hint="eastAsia"/>
        </w:rPr>
        <w:t>　　第二节 北美地区主要国家人造革市场概况</w:t>
      </w:r>
      <w:r>
        <w:rPr>
          <w:rFonts w:hint="eastAsia"/>
        </w:rPr>
        <w:br/>
      </w:r>
      <w:r>
        <w:rPr>
          <w:rFonts w:hint="eastAsia"/>
        </w:rPr>
        <w:t>　　第三节 欧洲地区主要国家人造革市场概况</w:t>
      </w:r>
      <w:r>
        <w:rPr>
          <w:rFonts w:hint="eastAsia"/>
        </w:rPr>
        <w:br/>
      </w:r>
      <w:r>
        <w:rPr>
          <w:rFonts w:hint="eastAsia"/>
        </w:rPr>
        <w:t>　　第四节 亚洲地区主要国家人造革市场概况</w:t>
      </w:r>
      <w:r>
        <w:rPr>
          <w:rFonts w:hint="eastAsia"/>
        </w:rPr>
        <w:br/>
      </w:r>
      <w:r>
        <w:rPr>
          <w:rFonts w:hint="eastAsia"/>
        </w:rPr>
        <w:t>　　第五节 全球人造革市场发展预测</w:t>
      </w:r>
      <w:r>
        <w:rPr>
          <w:rFonts w:hint="eastAsia"/>
        </w:rPr>
        <w:br/>
      </w:r>
      <w:r>
        <w:rPr>
          <w:rFonts w:hint="eastAsia"/>
        </w:rPr>
        <w:br/>
      </w:r>
      <w:r>
        <w:rPr>
          <w:rFonts w:hint="eastAsia"/>
        </w:rPr>
        <w:t>第三章 2023-2024年中国人造革发展环境分析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人造革行业相关政策、标准</w:t>
      </w:r>
      <w:r>
        <w:rPr>
          <w:rFonts w:hint="eastAsia"/>
        </w:rPr>
        <w:br/>
      </w:r>
      <w:r>
        <w:rPr>
          <w:rFonts w:hint="eastAsia"/>
        </w:rPr>
        <w:t>　　第三节 人造革行业相关发展规划</w:t>
      </w:r>
      <w:r>
        <w:rPr>
          <w:rFonts w:hint="eastAsia"/>
        </w:rPr>
        <w:br/>
      </w:r>
      <w:r>
        <w:rPr>
          <w:rFonts w:hint="eastAsia"/>
        </w:rPr>
        <w:br/>
      </w:r>
      <w:r>
        <w:rPr>
          <w:rFonts w:hint="eastAsia"/>
        </w:rPr>
        <w:t>第四章 中国人造革技术发展分析</w:t>
      </w:r>
      <w:r>
        <w:rPr>
          <w:rFonts w:hint="eastAsia"/>
        </w:rPr>
        <w:br/>
      </w:r>
      <w:r>
        <w:rPr>
          <w:rFonts w:hint="eastAsia"/>
        </w:rPr>
        <w:t>　　第一节 当前人造革技术发展现状分析</w:t>
      </w:r>
      <w:r>
        <w:rPr>
          <w:rFonts w:hint="eastAsia"/>
        </w:rPr>
        <w:br/>
      </w:r>
      <w:r>
        <w:rPr>
          <w:rFonts w:hint="eastAsia"/>
        </w:rPr>
        <w:t>　　第二节 人造革生产中需注意的问题</w:t>
      </w:r>
      <w:r>
        <w:rPr>
          <w:rFonts w:hint="eastAsia"/>
        </w:rPr>
        <w:br/>
      </w:r>
      <w:r>
        <w:rPr>
          <w:rFonts w:hint="eastAsia"/>
        </w:rPr>
        <w:t>　　第三节 人造革行业主要技术趋势</w:t>
      </w:r>
      <w:r>
        <w:rPr>
          <w:rFonts w:hint="eastAsia"/>
        </w:rPr>
        <w:br/>
      </w:r>
      <w:r>
        <w:rPr>
          <w:rFonts w:hint="eastAsia"/>
        </w:rPr>
        <w:br/>
      </w:r>
      <w:r>
        <w:rPr>
          <w:rFonts w:hint="eastAsia"/>
        </w:rPr>
        <w:t>第五章 人造革市场特性分析</w:t>
      </w:r>
      <w:r>
        <w:rPr>
          <w:rFonts w:hint="eastAsia"/>
        </w:rPr>
        <w:br/>
      </w:r>
      <w:r>
        <w:rPr>
          <w:rFonts w:hint="eastAsia"/>
        </w:rPr>
        <w:t>　　第一节 人造革行业集中度分析</w:t>
      </w:r>
      <w:r>
        <w:rPr>
          <w:rFonts w:hint="eastAsia"/>
        </w:rPr>
        <w:br/>
      </w:r>
      <w:r>
        <w:rPr>
          <w:rFonts w:hint="eastAsia"/>
        </w:rPr>
        <w:t>　　第二节 人造革行业SWOT分析</w:t>
      </w:r>
      <w:r>
        <w:rPr>
          <w:rFonts w:hint="eastAsia"/>
        </w:rPr>
        <w:br/>
      </w:r>
      <w:r>
        <w:rPr>
          <w:rFonts w:hint="eastAsia"/>
        </w:rPr>
        <w:t>　　　　一、人造革行业优势</w:t>
      </w:r>
      <w:r>
        <w:rPr>
          <w:rFonts w:hint="eastAsia"/>
        </w:rPr>
        <w:br/>
      </w:r>
      <w:r>
        <w:rPr>
          <w:rFonts w:hint="eastAsia"/>
        </w:rPr>
        <w:t>　　　　二、人造革行业劣势</w:t>
      </w:r>
      <w:r>
        <w:rPr>
          <w:rFonts w:hint="eastAsia"/>
        </w:rPr>
        <w:br/>
      </w:r>
      <w:r>
        <w:rPr>
          <w:rFonts w:hint="eastAsia"/>
        </w:rPr>
        <w:t>　　　　三、人造革行业机会</w:t>
      </w:r>
      <w:r>
        <w:rPr>
          <w:rFonts w:hint="eastAsia"/>
        </w:rPr>
        <w:br/>
      </w:r>
      <w:r>
        <w:rPr>
          <w:rFonts w:hint="eastAsia"/>
        </w:rPr>
        <w:t>　　　　四、人造革行业风险</w:t>
      </w:r>
      <w:r>
        <w:rPr>
          <w:rFonts w:hint="eastAsia"/>
        </w:rPr>
        <w:br/>
      </w:r>
      <w:r>
        <w:rPr>
          <w:rFonts w:hint="eastAsia"/>
        </w:rPr>
        <w:br/>
      </w:r>
      <w:r>
        <w:rPr>
          <w:rFonts w:hint="eastAsia"/>
        </w:rPr>
        <w:t>第六章 中国人造革发展现状</w:t>
      </w:r>
      <w:r>
        <w:rPr>
          <w:rFonts w:hint="eastAsia"/>
        </w:rPr>
        <w:br/>
      </w:r>
      <w:r>
        <w:rPr>
          <w:rFonts w:hint="eastAsia"/>
        </w:rPr>
        <w:t>　　第一节 中国人造革市场现状分析</w:t>
      </w:r>
      <w:r>
        <w:rPr>
          <w:rFonts w:hint="eastAsia"/>
        </w:rPr>
        <w:br/>
      </w:r>
      <w:r>
        <w:rPr>
          <w:rFonts w:hint="eastAsia"/>
        </w:rPr>
        <w:t>　　第二节 中国人造革产量分析及预测</w:t>
      </w:r>
      <w:r>
        <w:rPr>
          <w:rFonts w:hint="eastAsia"/>
        </w:rPr>
        <w:br/>
      </w:r>
      <w:r>
        <w:rPr>
          <w:rFonts w:hint="eastAsia"/>
        </w:rPr>
        <w:t>　　　　一、人造革总体产能规模</w:t>
      </w:r>
      <w:r>
        <w:rPr>
          <w:rFonts w:hint="eastAsia"/>
        </w:rPr>
        <w:br/>
      </w:r>
      <w:r>
        <w:rPr>
          <w:rFonts w:hint="eastAsia"/>
        </w:rPr>
        <w:t>　　　　二、人造革生产区域分布</w:t>
      </w:r>
      <w:r>
        <w:rPr>
          <w:rFonts w:hint="eastAsia"/>
        </w:rPr>
        <w:br/>
      </w:r>
      <w:r>
        <w:rPr>
          <w:rFonts w:hint="eastAsia"/>
        </w:rPr>
        <w:t>　　　　三、2019-2024年中国人造革产量统计</w:t>
      </w:r>
      <w:r>
        <w:rPr>
          <w:rFonts w:hint="eastAsia"/>
        </w:rPr>
        <w:br/>
      </w:r>
      <w:r>
        <w:rPr>
          <w:rFonts w:hint="eastAsia"/>
        </w:rPr>
        <w:t>　　　　三、2024-2030年中国人造革产量预测</w:t>
      </w:r>
      <w:r>
        <w:rPr>
          <w:rFonts w:hint="eastAsia"/>
        </w:rPr>
        <w:br/>
      </w:r>
      <w:r>
        <w:rPr>
          <w:rFonts w:hint="eastAsia"/>
        </w:rPr>
        <w:t>　　第三节 中国人造革市场需求分析及预测</w:t>
      </w:r>
      <w:r>
        <w:rPr>
          <w:rFonts w:hint="eastAsia"/>
        </w:rPr>
        <w:br/>
      </w:r>
      <w:r>
        <w:rPr>
          <w:rFonts w:hint="eastAsia"/>
        </w:rPr>
        <w:t>　　　　一、中国人造革市场需求特点</w:t>
      </w:r>
      <w:r>
        <w:rPr>
          <w:rFonts w:hint="eastAsia"/>
        </w:rPr>
        <w:br/>
      </w:r>
      <w:r>
        <w:rPr>
          <w:rFonts w:hint="eastAsia"/>
        </w:rPr>
        <w:t>　　　　二、2019-2024年中国人造革市场需求量统计</w:t>
      </w:r>
      <w:r>
        <w:rPr>
          <w:rFonts w:hint="eastAsia"/>
        </w:rPr>
        <w:br/>
      </w:r>
      <w:r>
        <w:rPr>
          <w:rFonts w:hint="eastAsia"/>
        </w:rPr>
        <w:t>　　　　三、2024-2030年中国人造革市场需求量预测</w:t>
      </w:r>
      <w:r>
        <w:rPr>
          <w:rFonts w:hint="eastAsia"/>
        </w:rPr>
        <w:br/>
      </w:r>
      <w:r>
        <w:rPr>
          <w:rFonts w:hint="eastAsia"/>
        </w:rPr>
        <w:t>　　第四节 中国人造革价格趋势分析</w:t>
      </w:r>
      <w:r>
        <w:rPr>
          <w:rFonts w:hint="eastAsia"/>
        </w:rPr>
        <w:br/>
      </w:r>
      <w:r>
        <w:rPr>
          <w:rFonts w:hint="eastAsia"/>
        </w:rPr>
        <w:t>　　　　一、2019-2024年中国人造革市场价格趋势</w:t>
      </w:r>
      <w:r>
        <w:rPr>
          <w:rFonts w:hint="eastAsia"/>
        </w:rPr>
        <w:br/>
      </w:r>
      <w:r>
        <w:rPr>
          <w:rFonts w:hint="eastAsia"/>
        </w:rPr>
        <w:t>　　　　二、2024-2030年中国人造革市场价格走势预测</w:t>
      </w:r>
      <w:r>
        <w:rPr>
          <w:rFonts w:hint="eastAsia"/>
        </w:rPr>
        <w:br/>
      </w:r>
      <w:r>
        <w:rPr>
          <w:rFonts w:hint="eastAsia"/>
        </w:rPr>
        <w:br/>
      </w:r>
      <w:r>
        <w:rPr>
          <w:rFonts w:hint="eastAsia"/>
        </w:rPr>
        <w:t>第七章 2019-2024年人造革行业经济运行</w:t>
      </w:r>
      <w:r>
        <w:rPr>
          <w:rFonts w:hint="eastAsia"/>
        </w:rPr>
        <w:br/>
      </w:r>
      <w:r>
        <w:rPr>
          <w:rFonts w:hint="eastAsia"/>
        </w:rPr>
        <w:t>　　第一节 2019-2024年中国人造革行业盈利能力分析</w:t>
      </w:r>
      <w:r>
        <w:rPr>
          <w:rFonts w:hint="eastAsia"/>
        </w:rPr>
        <w:br/>
      </w:r>
      <w:r>
        <w:rPr>
          <w:rFonts w:hint="eastAsia"/>
        </w:rPr>
        <w:t>　　第二节 2019-2024年中国人造革行业发展能力分析</w:t>
      </w:r>
      <w:r>
        <w:rPr>
          <w:rFonts w:hint="eastAsia"/>
        </w:rPr>
        <w:br/>
      </w:r>
      <w:r>
        <w:rPr>
          <w:rFonts w:hint="eastAsia"/>
        </w:rPr>
        <w:t>　　第三节 2019-2024年人造革行业偿债能力分析</w:t>
      </w:r>
      <w:r>
        <w:rPr>
          <w:rFonts w:hint="eastAsia"/>
        </w:rPr>
        <w:br/>
      </w:r>
      <w:r>
        <w:rPr>
          <w:rFonts w:hint="eastAsia"/>
        </w:rPr>
        <w:t>　　第四节 2019-2024年人造革制造企业数量分析</w:t>
      </w:r>
      <w:r>
        <w:rPr>
          <w:rFonts w:hint="eastAsia"/>
        </w:rPr>
        <w:br/>
      </w:r>
      <w:r>
        <w:rPr>
          <w:rFonts w:hint="eastAsia"/>
        </w:rPr>
        <w:br/>
      </w:r>
      <w:r>
        <w:rPr>
          <w:rFonts w:hint="eastAsia"/>
        </w:rPr>
        <w:t>第八章 中国人造革行业重点地区发展分析</w:t>
      </w:r>
      <w:r>
        <w:rPr>
          <w:rFonts w:hint="eastAsia"/>
        </w:rPr>
        <w:br/>
      </w:r>
      <w:r>
        <w:rPr>
          <w:rFonts w:hint="eastAsia"/>
        </w:rPr>
        <w:t>　　第一节 区域市场分布总体情况</w:t>
      </w:r>
      <w:r>
        <w:rPr>
          <w:rFonts w:hint="eastAsia"/>
        </w:rPr>
        <w:br/>
      </w:r>
      <w:r>
        <w:rPr>
          <w:rFonts w:hint="eastAsia"/>
        </w:rPr>
        <w:t>　　第二节 **地区人造革市场发展分析</w:t>
      </w:r>
      <w:r>
        <w:rPr>
          <w:rFonts w:hint="eastAsia"/>
        </w:rPr>
        <w:br/>
      </w:r>
      <w:r>
        <w:rPr>
          <w:rFonts w:hint="eastAsia"/>
        </w:rPr>
        <w:t>　　第三节 **地区人造革市场发展分析</w:t>
      </w:r>
      <w:r>
        <w:rPr>
          <w:rFonts w:hint="eastAsia"/>
        </w:rPr>
        <w:br/>
      </w:r>
      <w:r>
        <w:rPr>
          <w:rFonts w:hint="eastAsia"/>
        </w:rPr>
        <w:t>　　第四节 **地区人造革市场发展分析</w:t>
      </w:r>
      <w:r>
        <w:rPr>
          <w:rFonts w:hint="eastAsia"/>
        </w:rPr>
        <w:br/>
      </w:r>
      <w:r>
        <w:rPr>
          <w:rFonts w:hint="eastAsia"/>
        </w:rPr>
        <w:t>　　第五节 **地区人造革市场发展分析</w:t>
      </w:r>
      <w:r>
        <w:rPr>
          <w:rFonts w:hint="eastAsia"/>
        </w:rPr>
        <w:br/>
      </w:r>
      <w:r>
        <w:rPr>
          <w:rFonts w:hint="eastAsia"/>
        </w:rPr>
        <w:t>　　第六节 **地区人造革市场发展分析</w:t>
      </w:r>
      <w:r>
        <w:rPr>
          <w:rFonts w:hint="eastAsia"/>
        </w:rPr>
        <w:br/>
      </w:r>
      <w:r>
        <w:rPr>
          <w:rFonts w:hint="eastAsia"/>
        </w:rPr>
        <w:t>　　……</w:t>
      </w:r>
      <w:r>
        <w:rPr>
          <w:rFonts w:hint="eastAsia"/>
        </w:rPr>
        <w:br/>
      </w:r>
      <w:r>
        <w:rPr>
          <w:rFonts w:hint="eastAsia"/>
        </w:rPr>
        <w:br/>
      </w:r>
      <w:r>
        <w:rPr>
          <w:rFonts w:hint="eastAsia"/>
        </w:rPr>
        <w:t>第九章 2019-2024年中国人造革进出口分析</w:t>
      </w:r>
      <w:r>
        <w:rPr>
          <w:rFonts w:hint="eastAsia"/>
        </w:rPr>
        <w:br/>
      </w:r>
      <w:r>
        <w:rPr>
          <w:rFonts w:hint="eastAsia"/>
        </w:rPr>
        <w:t>　　第一节 人造革进口情况分析</w:t>
      </w:r>
      <w:r>
        <w:rPr>
          <w:rFonts w:hint="eastAsia"/>
        </w:rPr>
        <w:br/>
      </w:r>
      <w:r>
        <w:rPr>
          <w:rFonts w:hint="eastAsia"/>
        </w:rPr>
        <w:t>　　第二节 人造革出口情况分析</w:t>
      </w:r>
      <w:r>
        <w:rPr>
          <w:rFonts w:hint="eastAsia"/>
        </w:rPr>
        <w:br/>
      </w:r>
      <w:r>
        <w:rPr>
          <w:rFonts w:hint="eastAsia"/>
        </w:rPr>
        <w:t>　　第三节 影响人造革进出口因素分析</w:t>
      </w:r>
      <w:r>
        <w:rPr>
          <w:rFonts w:hint="eastAsia"/>
        </w:rPr>
        <w:br/>
      </w:r>
      <w:r>
        <w:rPr>
          <w:rFonts w:hint="eastAsia"/>
        </w:rPr>
        <w:br/>
      </w:r>
      <w:r>
        <w:rPr>
          <w:rFonts w:hint="eastAsia"/>
        </w:rPr>
        <w:t>第十章 主要人造革生产企业及竞争格局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人造革行业投资战略研究</w:t>
      </w:r>
      <w:r>
        <w:rPr>
          <w:rFonts w:hint="eastAsia"/>
        </w:rPr>
        <w:br/>
      </w:r>
      <w:r>
        <w:rPr>
          <w:rFonts w:hint="eastAsia"/>
        </w:rPr>
        <w:t>　　第一节 人造革行业发展战略研究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对我国人造革品牌的战略思考</w:t>
      </w:r>
      <w:r>
        <w:rPr>
          <w:rFonts w:hint="eastAsia"/>
        </w:rPr>
        <w:br/>
      </w:r>
      <w:r>
        <w:rPr>
          <w:rFonts w:hint="eastAsia"/>
        </w:rPr>
        <w:t>　　　　一、人造革品牌的重要性</w:t>
      </w:r>
      <w:r>
        <w:rPr>
          <w:rFonts w:hint="eastAsia"/>
        </w:rPr>
        <w:br/>
      </w:r>
      <w:r>
        <w:rPr>
          <w:rFonts w:hint="eastAsia"/>
        </w:rPr>
        <w:t>　　　　二、人造革实施品牌战略的意义</w:t>
      </w:r>
      <w:r>
        <w:rPr>
          <w:rFonts w:hint="eastAsia"/>
        </w:rPr>
        <w:br/>
      </w:r>
      <w:r>
        <w:rPr>
          <w:rFonts w:hint="eastAsia"/>
        </w:rPr>
        <w:t>　　　　三、人造革企业品牌的现状分析</w:t>
      </w:r>
      <w:r>
        <w:rPr>
          <w:rFonts w:hint="eastAsia"/>
        </w:rPr>
        <w:br/>
      </w:r>
      <w:r>
        <w:rPr>
          <w:rFonts w:hint="eastAsia"/>
        </w:rPr>
        <w:t>　　　　四、我国人造革企业的品牌战略</w:t>
      </w:r>
      <w:r>
        <w:rPr>
          <w:rFonts w:hint="eastAsia"/>
        </w:rPr>
        <w:br/>
      </w:r>
      <w:r>
        <w:rPr>
          <w:rFonts w:hint="eastAsia"/>
        </w:rPr>
        <w:t>　　　　五、人造革品牌战略管理的策略</w:t>
      </w:r>
      <w:r>
        <w:rPr>
          <w:rFonts w:hint="eastAsia"/>
        </w:rPr>
        <w:br/>
      </w:r>
      <w:r>
        <w:rPr>
          <w:rFonts w:hint="eastAsia"/>
        </w:rPr>
        <w:t>　　第三节 人造革经营策略分析</w:t>
      </w:r>
      <w:r>
        <w:rPr>
          <w:rFonts w:hint="eastAsia"/>
        </w:rPr>
        <w:br/>
      </w:r>
      <w:r>
        <w:rPr>
          <w:rFonts w:hint="eastAsia"/>
        </w:rPr>
        <w:t>　　　　一、人造革市场细分策略</w:t>
      </w:r>
      <w:r>
        <w:rPr>
          <w:rFonts w:hint="eastAsia"/>
        </w:rPr>
        <w:br/>
      </w:r>
      <w:r>
        <w:rPr>
          <w:rFonts w:hint="eastAsia"/>
        </w:rPr>
        <w:t>　　　　二、人造革市场创新策略</w:t>
      </w:r>
      <w:r>
        <w:rPr>
          <w:rFonts w:hint="eastAsia"/>
        </w:rPr>
        <w:br/>
      </w:r>
      <w:r>
        <w:rPr>
          <w:rFonts w:hint="eastAsia"/>
        </w:rPr>
        <w:t>　　　　三、品牌定位与品类规划</w:t>
      </w:r>
      <w:r>
        <w:rPr>
          <w:rFonts w:hint="eastAsia"/>
        </w:rPr>
        <w:br/>
      </w:r>
      <w:r>
        <w:rPr>
          <w:rFonts w:hint="eastAsia"/>
        </w:rPr>
        <w:t>　　　　四、人造革新产品差异化战略</w:t>
      </w:r>
      <w:r>
        <w:rPr>
          <w:rFonts w:hint="eastAsia"/>
        </w:rPr>
        <w:br/>
      </w:r>
      <w:r>
        <w:rPr>
          <w:rFonts w:hint="eastAsia"/>
        </w:rPr>
        <w:br/>
      </w:r>
      <w:r>
        <w:rPr>
          <w:rFonts w:hint="eastAsia"/>
        </w:rPr>
        <w:t>第十二章 2024-2030年中国人造革发展趋势预测及投资风险</w:t>
      </w:r>
      <w:r>
        <w:rPr>
          <w:rFonts w:hint="eastAsia"/>
        </w:rPr>
        <w:br/>
      </w:r>
      <w:r>
        <w:rPr>
          <w:rFonts w:hint="eastAsia"/>
        </w:rPr>
        <w:t>　　第一节 2024-2030年人造革市场前景分析</w:t>
      </w:r>
      <w:r>
        <w:rPr>
          <w:rFonts w:hint="eastAsia"/>
        </w:rPr>
        <w:br/>
      </w:r>
      <w:r>
        <w:rPr>
          <w:rFonts w:hint="eastAsia"/>
        </w:rPr>
        <w:t>　　第二节 2024-2030年人造革行业发展趋势预测</w:t>
      </w:r>
      <w:r>
        <w:rPr>
          <w:rFonts w:hint="eastAsia"/>
        </w:rPr>
        <w:br/>
      </w:r>
      <w:r>
        <w:rPr>
          <w:rFonts w:hint="eastAsia"/>
        </w:rPr>
        <w:t>　　第三节 人造革行业投资风险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人造革投资建议</w:t>
      </w:r>
      <w:r>
        <w:rPr>
          <w:rFonts w:hint="eastAsia"/>
        </w:rPr>
        <w:br/>
      </w:r>
      <w:r>
        <w:rPr>
          <w:rFonts w:hint="eastAsia"/>
        </w:rPr>
        <w:t>　　第一节 人造革行业投资环境分析</w:t>
      </w:r>
      <w:r>
        <w:rPr>
          <w:rFonts w:hint="eastAsia"/>
        </w:rPr>
        <w:br/>
      </w:r>
      <w:r>
        <w:rPr>
          <w:rFonts w:hint="eastAsia"/>
        </w:rPr>
        <w:t>　　第二节 人造革行业投资进入壁垒分析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2019-2024年中国人造革市场规模及增长情况</w:t>
      </w:r>
      <w:r>
        <w:rPr>
          <w:rFonts w:hint="eastAsia"/>
        </w:rPr>
        <w:br/>
      </w:r>
      <w:r>
        <w:rPr>
          <w:rFonts w:hint="eastAsia"/>
        </w:rPr>
        <w:t>　　图表 2019-2024年中国人造革行业产量及增长趋势</w:t>
      </w:r>
      <w:r>
        <w:rPr>
          <w:rFonts w:hint="eastAsia"/>
        </w:rPr>
        <w:br/>
      </w:r>
      <w:r>
        <w:rPr>
          <w:rFonts w:hint="eastAsia"/>
        </w:rPr>
        <w:t>　　图表 2024-2030年中国人造革行业产量预测</w:t>
      </w:r>
      <w:r>
        <w:rPr>
          <w:rFonts w:hint="eastAsia"/>
        </w:rPr>
        <w:br/>
      </w:r>
      <w:r>
        <w:rPr>
          <w:rFonts w:hint="eastAsia"/>
        </w:rPr>
        <w:t>　　图表 2019-2024年中国人造革行业市场需求及增长情况</w:t>
      </w:r>
      <w:r>
        <w:rPr>
          <w:rFonts w:hint="eastAsia"/>
        </w:rPr>
        <w:br/>
      </w:r>
      <w:r>
        <w:rPr>
          <w:rFonts w:hint="eastAsia"/>
        </w:rPr>
        <w:t>　　图表 2024-2030年中国人造革行业市场需求预测</w:t>
      </w:r>
      <w:r>
        <w:rPr>
          <w:rFonts w:hint="eastAsia"/>
        </w:rPr>
        <w:br/>
      </w:r>
      <w:r>
        <w:rPr>
          <w:rFonts w:hint="eastAsia"/>
        </w:rPr>
        <w:t>　　图表 **地区人造革市场规模及增长情况</w:t>
      </w:r>
      <w:r>
        <w:rPr>
          <w:rFonts w:hint="eastAsia"/>
        </w:rPr>
        <w:br/>
      </w:r>
      <w:r>
        <w:rPr>
          <w:rFonts w:hint="eastAsia"/>
        </w:rPr>
        <w:t>　　图表 **地区人造革行业市场需求情况</w:t>
      </w:r>
      <w:r>
        <w:rPr>
          <w:rFonts w:hint="eastAsia"/>
        </w:rPr>
        <w:br/>
      </w:r>
      <w:r>
        <w:rPr>
          <w:rFonts w:hint="eastAsia"/>
        </w:rPr>
        <w:t>　　……</w:t>
      </w:r>
      <w:r>
        <w:rPr>
          <w:rFonts w:hint="eastAsia"/>
        </w:rPr>
        <w:br/>
      </w:r>
      <w:r>
        <w:rPr>
          <w:rFonts w:hint="eastAsia"/>
        </w:rPr>
        <w:t>　　图表 **地区人造革市场规模及增长情况</w:t>
      </w:r>
      <w:r>
        <w:rPr>
          <w:rFonts w:hint="eastAsia"/>
        </w:rPr>
        <w:br/>
      </w:r>
      <w:r>
        <w:rPr>
          <w:rFonts w:hint="eastAsia"/>
        </w:rPr>
        <w:t>　　图表 **地区人造革行业市场需求情况</w:t>
      </w:r>
      <w:r>
        <w:rPr>
          <w:rFonts w:hint="eastAsia"/>
        </w:rPr>
        <w:br/>
      </w:r>
      <w:r>
        <w:rPr>
          <w:rFonts w:hint="eastAsia"/>
        </w:rPr>
        <w:t>　　图表 2019-2024年中国人造革行业出口情况分析</w:t>
      </w:r>
      <w:r>
        <w:rPr>
          <w:rFonts w:hint="eastAsia"/>
        </w:rPr>
        <w:br/>
      </w:r>
      <w:r>
        <w:rPr>
          <w:rFonts w:hint="eastAsia"/>
        </w:rPr>
        <w:t>　　……</w:t>
      </w:r>
      <w:r>
        <w:rPr>
          <w:rFonts w:hint="eastAsia"/>
        </w:rPr>
        <w:br/>
      </w:r>
      <w:r>
        <w:rPr>
          <w:rFonts w:hint="eastAsia"/>
        </w:rPr>
        <w:t>　　图表 人造革重点企业经营情况分析</w:t>
      </w:r>
      <w:r>
        <w:rPr>
          <w:rFonts w:hint="eastAsia"/>
        </w:rPr>
        <w:br/>
      </w:r>
      <w:r>
        <w:rPr>
          <w:rFonts w:hint="eastAsia"/>
        </w:rPr>
        <w:t>　　……</w:t>
      </w:r>
      <w:r>
        <w:rPr>
          <w:rFonts w:hint="eastAsia"/>
        </w:rPr>
        <w:br/>
      </w:r>
      <w:r>
        <w:rPr>
          <w:rFonts w:hint="eastAsia"/>
        </w:rPr>
        <w:t>　　图表 2024年人造革行业壁垒</w:t>
      </w:r>
      <w:r>
        <w:rPr>
          <w:rFonts w:hint="eastAsia"/>
        </w:rPr>
        <w:br/>
      </w:r>
      <w:r>
        <w:rPr>
          <w:rFonts w:hint="eastAsia"/>
        </w:rPr>
        <w:t>　　图表 2024年人造革市场前景分析</w:t>
      </w:r>
      <w:r>
        <w:rPr>
          <w:rFonts w:hint="eastAsia"/>
        </w:rPr>
        <w:br/>
      </w:r>
      <w:r>
        <w:rPr>
          <w:rFonts w:hint="eastAsia"/>
        </w:rPr>
        <w:t>　　图表 2024-2030年中国人造革市场规模预测</w:t>
      </w:r>
      <w:r>
        <w:rPr>
          <w:rFonts w:hint="eastAsia"/>
        </w:rPr>
        <w:br/>
      </w:r>
      <w:r>
        <w:rPr>
          <w:rFonts w:hint="eastAsia"/>
        </w:rPr>
        <w:t>　　图表 2024年人造革发展趋势预测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05e0be91c84021" w:history="1">
        <w:r>
          <w:rPr>
            <w:rStyle w:val="Hyperlink"/>
          </w:rPr>
          <w:t>2024-2030年全球与中国人造革行业现状分析及前景趋势预测报告</w:t>
        </w:r>
      </w:hyperlink>
      <w:r>
        <w:rPr>
          <w:color w:val="C00000"/>
        </w:rPr>
        <w:t>》，报告编号：</w:t>
      </w:r>
      <w:r>
        <w:rPr>
          <w:rFonts w:hint="eastAsia"/>
          <w:color w:val="C00000"/>
        </w:rPr>
        <w:t>2892530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05e0be91c84021" w:history="1">
        <w:r>
          <w:rPr>
            <w:rStyle w:val="Hyperlink"/>
          </w:rPr>
          <w:t>https://www.20087.com/0/53/RenZaoGeFaZhanQuShi.html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9a89e53a54c97" w:history="1">
      <w:r>
        <w:rPr>
          <w:rStyle w:val="Hyperlink"/>
        </w:rPr>
        <w:t>2024-2030年全球与中国人造革行业现状分析及前景趋势预测报告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RenZaoGeFaZhanQuShi.html" TargetMode="External" Id="R4e05e0be91c84021" /></Relationships>
</file>

<file path=word/_rels/header2.xml.rels>&#65279;<?xml version="1.0" encoding="utf-8"?><Relationships xmlns="http://schemas.openxmlformats.org/package/2006/relationships"><Relationship Type="http://schemas.openxmlformats.org/officeDocument/2006/relationships/hyperlink" Target="https://www.20087.com/0/53/RenZaoGeFaZhanQuShi.html" TargetMode="External" Id="Ra159a89e53a54c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2024-02-18T02:52:00Z</dcterms:created>
  <dcterms:modified xsi:type="dcterms:W3CDTF">2024-02-18T03:52:00Z</dcterms:modified>
  <dc:subject>2024-2030年全球与中国人造革行业现状分析及前景趋势预测报告</dc:subject>
  <dc:title>2024-2030年全球与中国人造革行业现状分析及前景趋势预测报告</dc:title>
  <cp:keywords>2024-2030年全球与中国人造革行业现状分析及前景趋势预测报告</cp:keywords>
  <dc:description>2024-2030年全球与中国人造革行业现状分析及前景趋势预测报告</dc:description>
</cp:coreProperties>
</file>