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7f1cb6adf43c7" w:history="1">
              <w:r>
                <w:rPr>
                  <w:rStyle w:val="Hyperlink"/>
                </w:rPr>
                <w:t>2026-2032年中国家纺市场现状调研与前景趋势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7f1cb6adf43c7" w:history="1">
              <w:r>
                <w:rPr>
                  <w:rStyle w:val="Hyperlink"/>
                </w:rPr>
                <w:t>2026-2032年中国家纺市场现状调研与前景趋势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7f1cb6adf43c7" w:history="1">
                <w:r>
                  <w:rPr>
                    <w:rStyle w:val="Hyperlink"/>
                  </w:rPr>
                  <w:t>https://www.20087.com/0/93/JiaFangHangYeQuShi.html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涉及床上用品、窗帘、桌布、地毯及其它家居纺织品的生产与销售。近年来，随着消费者对生活品质要求的提升，家纺产品不再仅限于基本功能，而是更多地融入了设计美学、健康舒适和环保理念。消费者对天然纤维、抗菌防螨面料以及可持续材料的偏好日益增强，推动了行业向高端化和个性化方向发展。同时，电商平台的崛起为家纺品牌提供了更广阔的市场空间，使定制化服务和小批量生产成为可能。</w:t>
      </w:r>
      <w:r>
        <w:rPr>
          <w:rFonts w:hint="eastAsia"/>
        </w:rPr>
        <w:br/>
      </w:r>
      <w:r>
        <w:rPr>
          <w:rFonts w:hint="eastAsia"/>
        </w:rPr>
        <w:t>　　未来，家纺行业的发展将更加注重创新与技术融合。智能家居概念的引入，如智能窗帘、可调节温湿度的床上用品，将提升产品的科技含量。生态纺织品和循环利用材料的应用将进一步加深，以响应全球对可持续发展的需求。此外，随着消费者对健康生活的追求，功能性家纺，如助眠、减压产品，将获得更多关注。品牌与设计师的合作将更加频繁，以满足消费者对独特设计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7f1cb6adf43c7" w:history="1">
        <w:r>
          <w:rPr>
            <w:rStyle w:val="Hyperlink"/>
          </w:rPr>
          <w:t>2026-2032年中国家纺市场现状调研与前景趋势</w:t>
        </w:r>
      </w:hyperlink>
      <w:r>
        <w:rPr>
          <w:rFonts w:hint="eastAsia"/>
        </w:rPr>
        <w:t>》系统分析了我国家纺行业的市场规模、市场需求及价格动态，深入探讨了家纺产业链结构与发展特点。报告对家纺细分市场进行了详细剖析，基于科学数据预测了市场前景及未来发展趋势，同时聚焦家纺重点企业，评估了品牌影响力、市场竞争力及行业集中度变化。通过专业分析与客观洞察，报告为投资者、产业链相关企业及政府决策部门提供了重要参考，是把握家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家纺产业概述</w:t>
      </w:r>
      <w:r>
        <w:rPr>
          <w:rFonts w:hint="eastAsia"/>
        </w:rPr>
        <w:br/>
      </w:r>
      <w:r>
        <w:rPr>
          <w:rFonts w:hint="eastAsia"/>
        </w:rPr>
        <w:t>　　第一节 家纺定义</w:t>
      </w:r>
      <w:r>
        <w:rPr>
          <w:rFonts w:hint="eastAsia"/>
        </w:rPr>
        <w:br/>
      </w:r>
      <w:r>
        <w:rPr>
          <w:rFonts w:hint="eastAsia"/>
        </w:rPr>
        <w:t>　　第二节 家纺行业特点</w:t>
      </w:r>
      <w:r>
        <w:rPr>
          <w:rFonts w:hint="eastAsia"/>
        </w:rPr>
        <w:br/>
      </w:r>
      <w:r>
        <w:rPr>
          <w:rFonts w:hint="eastAsia"/>
        </w:rPr>
        <w:t>　　第三节 家纺发展历程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2025-2026年中国家纺行业发展环境分析</w:t>
      </w:r>
      <w:r>
        <w:rPr>
          <w:rFonts w:hint="eastAsia"/>
        </w:rPr>
        <w:br/>
      </w:r>
      <w:r>
        <w:rPr>
          <w:rFonts w:hint="eastAsia"/>
        </w:rPr>
        <w:t>　　第一节 家纺行业经济环境分析</w:t>
      </w:r>
      <w:r>
        <w:rPr>
          <w:rFonts w:hint="eastAsia"/>
        </w:rPr>
        <w:br/>
      </w:r>
      <w:r>
        <w:rPr>
          <w:rFonts w:hint="eastAsia"/>
        </w:rPr>
        <w:t>　　第二节 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一、家纺行业政策影响分析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二、相关家纺行业标准分析</w:t>
      </w:r>
      <w:r>
        <w:rPr>
          <w:rFonts w:hint="eastAsia"/>
        </w:rPr>
        <w:br/>
      </w:r>
      <w:r>
        <w:rPr>
          <w:rFonts w:hint="eastAsia"/>
        </w:rPr>
        <w:t>　　第三节 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国外主要国家、地区家纺市场现状</w:t>
      </w:r>
      <w:r>
        <w:rPr>
          <w:rFonts w:hint="eastAsia"/>
        </w:rPr>
        <w:br/>
      </w:r>
      <w:r>
        <w:rPr>
          <w:rFonts w:hint="eastAsia"/>
        </w:rPr>
        <w:t>　　第三节 全球家纺行业发展趋势预测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2020-2025年中国家纺行业规模情况</w:t>
      </w:r>
      <w:r>
        <w:rPr>
          <w:rFonts w:hint="eastAsia"/>
        </w:rPr>
        <w:br/>
      </w:r>
      <w:r>
        <w:rPr>
          <w:rFonts w:hint="eastAsia"/>
        </w:rPr>
        <w:t>　　　　一、家纺行业市场规模状况</w:t>
      </w:r>
      <w:r>
        <w:rPr>
          <w:rFonts w:hint="eastAsia"/>
        </w:rPr>
        <w:br/>
      </w:r>
      <w:r>
        <w:rPr>
          <w:rFonts w:hint="eastAsia"/>
        </w:rPr>
        <w:t>　　　　二、家纺行业单位规模状况</w:t>
      </w:r>
      <w:r>
        <w:rPr>
          <w:rFonts w:hint="eastAsia"/>
        </w:rPr>
        <w:br/>
      </w:r>
      <w:r>
        <w:rPr>
          <w:rFonts w:hint="eastAsia"/>
        </w:rPr>
        <w:t>　　　　三、家纺行业人员规模状况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2020-2025年中国家纺行业财务能力分析</w:t>
      </w:r>
      <w:r>
        <w:rPr>
          <w:rFonts w:hint="eastAsia"/>
        </w:rPr>
        <w:br/>
      </w:r>
      <w:r>
        <w:rPr>
          <w:rFonts w:hint="eastAsia"/>
        </w:rPr>
        <w:t>　　　　一、家纺行业盈利能力分析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二、家纺行业偿债能力分析</w:t>
      </w:r>
      <w:r>
        <w:rPr>
          <w:rFonts w:hint="eastAsia"/>
        </w:rPr>
        <w:br/>
      </w:r>
      <w:r>
        <w:rPr>
          <w:rFonts w:hint="eastAsia"/>
        </w:rPr>
        <w:t>　　　　三、家纺行业营运能力分析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四、家纺行业发展能力分析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国内家纺行业价格回顾</w:t>
      </w:r>
      <w:r>
        <w:rPr>
          <w:rFonts w:hint="eastAsia"/>
        </w:rPr>
        <w:br/>
      </w:r>
      <w:r>
        <w:rPr>
          <w:rFonts w:hint="eastAsia"/>
        </w:rPr>
        <w:t>　　第二节 国内家纺行业价格走势预测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中国家纺行业客户调研</w:t>
      </w:r>
      <w:r>
        <w:rPr>
          <w:rFonts w:hint="eastAsia"/>
        </w:rPr>
        <w:br/>
      </w:r>
      <w:r>
        <w:rPr>
          <w:rFonts w:hint="eastAsia"/>
        </w:rPr>
        <w:t>　　　　一、家纺行业客户偏好调查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二、客户对家纺品牌的首要认知渠道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三、家纺品牌忠诚度调查</w:t>
      </w:r>
      <w:r>
        <w:rPr>
          <w:rFonts w:hint="eastAsia"/>
        </w:rPr>
        <w:br/>
      </w:r>
      <w:r>
        <w:rPr>
          <w:rFonts w:hint="eastAsia"/>
        </w:rPr>
        <w:t>　　　　四、家纺行业客户消费理念调研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2025-2026年家纺行业集中度分析</w:t>
      </w:r>
      <w:r>
        <w:rPr>
          <w:rFonts w:hint="eastAsia"/>
        </w:rPr>
        <w:br/>
      </w:r>
      <w:r>
        <w:rPr>
          <w:rFonts w:hint="eastAsia"/>
        </w:rPr>
        <w:t>　　　　一、家纺市场集中度分析</w:t>
      </w:r>
      <w:r>
        <w:rPr>
          <w:rFonts w:hint="eastAsia"/>
        </w:rPr>
        <w:br/>
      </w:r>
      <w:r>
        <w:rPr>
          <w:rFonts w:hint="eastAsia"/>
        </w:rPr>
        <w:t>　　　　二、家纺企业集中度分析</w:t>
      </w:r>
      <w:r>
        <w:rPr>
          <w:rFonts w:hint="eastAsia"/>
        </w:rPr>
        <w:br/>
      </w:r>
      <w:r>
        <w:rPr>
          <w:rFonts w:hint="eastAsia"/>
        </w:rPr>
        <w:t>　　第二节 2026年家纺行业竞争格局分析</w:t>
      </w:r>
      <w:r>
        <w:rPr>
          <w:rFonts w:hint="eastAsia"/>
        </w:rPr>
        <w:br/>
      </w:r>
      <w:r>
        <w:rPr>
          <w:rFonts w:hint="eastAsia"/>
        </w:rPr>
        <w:t>　　　　一、家纺行业竞争策略分析</w:t>
      </w:r>
      <w:r>
        <w:rPr>
          <w:rFonts w:hint="eastAsia"/>
        </w:rPr>
        <w:br/>
      </w:r>
      <w:r>
        <w:rPr>
          <w:rFonts w:hint="eastAsia"/>
        </w:rPr>
        <w:t>　　　　二、家纺行业竞争格局展望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三、我国家纺市场竞争趋势</w:t>
      </w:r>
      <w:r>
        <w:rPr>
          <w:rFonts w:hint="eastAsia"/>
        </w:rPr>
        <w:br/>
      </w:r>
      <w:r>
        <w:rPr>
          <w:rFonts w:hint="eastAsia"/>
        </w:rPr>
        <w:t>　　第三节 家纺行业兼并与重组整合分析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家纺行业SWOT模型分析</w:t>
      </w:r>
      <w:r>
        <w:rPr>
          <w:rFonts w:hint="eastAsia"/>
        </w:rPr>
        <w:br/>
      </w:r>
      <w:r>
        <w:rPr>
          <w:rFonts w:hint="eastAsia"/>
        </w:rPr>
        <w:t>　　　　一、家纺行业优势分析</w:t>
      </w:r>
      <w:r>
        <w:rPr>
          <w:rFonts w:hint="eastAsia"/>
        </w:rPr>
        <w:br/>
      </w:r>
      <w:r>
        <w:rPr>
          <w:rFonts w:hint="eastAsia"/>
        </w:rPr>
        <w:t>　　　　二、家纺行业劣势分析</w:t>
      </w:r>
      <w:r>
        <w:rPr>
          <w:rFonts w:hint="eastAsia"/>
        </w:rPr>
        <w:br/>
      </w:r>
      <w:r>
        <w:rPr>
          <w:rFonts w:hint="eastAsia"/>
        </w:rPr>
        <w:t>　　　　三、家纺行业机会分析</w:t>
      </w:r>
      <w:r>
        <w:rPr>
          <w:rFonts w:hint="eastAsia"/>
        </w:rPr>
        <w:br/>
      </w:r>
      <w:r>
        <w:rPr>
          <w:rFonts w:hint="eastAsia"/>
        </w:rPr>
        <w:t>　　　　四、家纺行业风险分析</w:t>
      </w:r>
      <w:r>
        <w:rPr>
          <w:rFonts w:hint="eastAsia"/>
        </w:rPr>
        <w:br/>
      </w:r>
      <w:r>
        <w:rPr>
          <w:rFonts w:hint="eastAsia"/>
        </w:rPr>
        <w:t>　　第二节 家纺行业投资风险及控制策略分析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2026-2032年中国家纺市场预测分析</w:t>
      </w:r>
      <w:r>
        <w:rPr>
          <w:rFonts w:hint="eastAsia"/>
        </w:rPr>
        <w:br/>
      </w:r>
      <w:r>
        <w:rPr>
          <w:rFonts w:hint="eastAsia"/>
        </w:rPr>
        <w:t>　　　　一、中国家纺市场前景分析</w:t>
      </w:r>
      <w:r>
        <w:rPr>
          <w:rFonts w:hint="eastAsia"/>
        </w:rPr>
        <w:br/>
      </w:r>
      <w:r>
        <w:rPr>
          <w:rFonts w:hint="eastAsia"/>
        </w:rPr>
        <w:t>　　　　二、中国家纺发展趋势预测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2026-2032年中国家纺企业发展策略建议</w:t>
      </w:r>
      <w:r>
        <w:rPr>
          <w:rFonts w:hint="eastAsia"/>
        </w:rPr>
        <w:br/>
      </w:r>
      <w:r>
        <w:rPr>
          <w:rFonts w:hint="eastAsia"/>
        </w:rPr>
        <w:t>　　　　一、家纺企业融资策略</w:t>
      </w:r>
      <w:r>
        <w:rPr>
          <w:rFonts w:hint="eastAsia"/>
        </w:rPr>
        <w:br/>
      </w:r>
      <w:r>
        <w:rPr>
          <w:rFonts w:hint="eastAsia"/>
        </w:rPr>
        <w:t>　　　　二、家纺企业人才策略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2026-2032年中国家纺企业营销策略建议</w:t>
      </w:r>
      <w:r>
        <w:rPr>
          <w:rFonts w:hint="eastAsia"/>
        </w:rPr>
        <w:br/>
      </w:r>
      <w:r>
        <w:rPr>
          <w:rFonts w:hint="eastAsia"/>
        </w:rPr>
        <w:t>　　　　一、家纺企业定位策略</w:t>
      </w:r>
      <w:r>
        <w:rPr>
          <w:rFonts w:hint="eastAsia"/>
        </w:rPr>
        <w:br/>
      </w:r>
      <w:r>
        <w:rPr>
          <w:rFonts w:hint="eastAsia"/>
        </w:rPr>
        <w:t>　　　　二、家纺企业价格策略</w:t>
      </w:r>
      <w:r>
        <w:rPr>
          <w:rFonts w:hint="eastAsia"/>
        </w:rPr>
        <w:br/>
      </w:r>
      <w:r>
        <w:rPr>
          <w:rFonts w:hint="eastAsia"/>
        </w:rPr>
        <w:t>　　　　三、家纺企业促销策略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中智~林~：家纺行业研究结论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家纺介绍</w:t>
      </w:r>
      <w:r>
        <w:rPr>
          <w:rFonts w:hint="eastAsia"/>
        </w:rPr>
        <w:br/>
      </w:r>
      <w:r>
        <w:rPr>
          <w:rFonts w:hint="eastAsia"/>
        </w:rPr>
        <w:t>　　图表 家纺图片</w:t>
      </w:r>
      <w:r>
        <w:rPr>
          <w:rFonts w:hint="eastAsia"/>
        </w:rPr>
        <w:br/>
      </w:r>
      <w:r>
        <w:rPr>
          <w:rFonts w:hint="eastAsia"/>
        </w:rPr>
        <w:t>　　图表 家纺主要特点</w:t>
      </w:r>
      <w:r>
        <w:rPr>
          <w:rFonts w:hint="eastAsia"/>
        </w:rPr>
        <w:br/>
      </w:r>
      <w:r>
        <w:rPr>
          <w:rFonts w:hint="eastAsia"/>
        </w:rPr>
        <w:t>　　图表 家纺发展有利因素分析</w:t>
      </w:r>
      <w:r>
        <w:rPr>
          <w:rFonts w:hint="eastAsia"/>
        </w:rPr>
        <w:br/>
      </w:r>
      <w:r>
        <w:rPr>
          <w:rFonts w:hint="eastAsia"/>
        </w:rPr>
        <w:t>　　图表 家纺发展不利因素分析</w:t>
      </w:r>
      <w:r>
        <w:rPr>
          <w:rFonts w:hint="eastAsia"/>
        </w:rPr>
        <w:br/>
      </w:r>
      <w:r>
        <w:rPr>
          <w:rFonts w:hint="eastAsia"/>
        </w:rPr>
        <w:t>　　图表 进入家纺行业壁垒</w:t>
      </w:r>
      <w:r>
        <w:rPr>
          <w:rFonts w:hint="eastAsia"/>
        </w:rPr>
        <w:br/>
      </w:r>
      <w:r>
        <w:rPr>
          <w:rFonts w:hint="eastAsia"/>
        </w:rPr>
        <w:t>　　图表 家纺政策</w:t>
      </w:r>
      <w:r>
        <w:rPr>
          <w:rFonts w:hint="eastAsia"/>
        </w:rPr>
        <w:br/>
      </w:r>
      <w:r>
        <w:rPr>
          <w:rFonts w:hint="eastAsia"/>
        </w:rPr>
        <w:t>　　图表 家纺技术 标准</w:t>
      </w:r>
      <w:r>
        <w:rPr>
          <w:rFonts w:hint="eastAsia"/>
        </w:rPr>
        <w:br/>
      </w:r>
      <w:r>
        <w:rPr>
          <w:rFonts w:hint="eastAsia"/>
        </w:rPr>
        <w:t>　　图表 家纺产业链分析</w:t>
      </w:r>
      <w:r>
        <w:rPr>
          <w:rFonts w:hint="eastAsia"/>
        </w:rPr>
        <w:br/>
      </w:r>
      <w:r>
        <w:rPr>
          <w:rFonts w:hint="eastAsia"/>
        </w:rPr>
        <w:t>　　图表 家纺品牌分析</w:t>
      </w:r>
      <w:r>
        <w:rPr>
          <w:rFonts w:hint="eastAsia"/>
        </w:rPr>
        <w:br/>
      </w:r>
      <w:r>
        <w:rPr>
          <w:rFonts w:hint="eastAsia"/>
        </w:rPr>
        <w:t>　　图表 2026年家纺需求分析</w:t>
      </w:r>
      <w:r>
        <w:rPr>
          <w:rFonts w:hint="eastAsia"/>
        </w:rPr>
        <w:br/>
      </w:r>
      <w:r>
        <w:rPr>
          <w:rFonts w:hint="eastAsia"/>
        </w:rPr>
        <w:t>　　图表 2020-2025年中国家纺市场规模分析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2020-2025年中国家纺销售情况</w:t>
      </w:r>
      <w:r>
        <w:rPr>
          <w:rFonts w:hint="eastAsia"/>
        </w:rPr>
        <w:br/>
      </w:r>
      <w:r>
        <w:rPr>
          <w:rFonts w:hint="eastAsia"/>
        </w:rPr>
        <w:t>　　图表 家纺价格走势</w:t>
      </w:r>
      <w:r>
        <w:rPr>
          <w:rFonts w:hint="eastAsia"/>
        </w:rPr>
        <w:br/>
      </w:r>
      <w:r>
        <w:rPr>
          <w:rFonts w:hint="eastAsia"/>
        </w:rPr>
        <w:t>　　图表 2026年中国家纺公司数量统计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华东地区家纺市场规模情况</w:t>
      </w:r>
      <w:r>
        <w:rPr>
          <w:rFonts w:hint="eastAsia"/>
        </w:rPr>
        <w:br/>
      </w:r>
      <w:r>
        <w:rPr>
          <w:rFonts w:hint="eastAsia"/>
        </w:rPr>
        <w:t>　　图表 华东地区家纺市场销售额</w:t>
      </w:r>
      <w:r>
        <w:rPr>
          <w:rFonts w:hint="eastAsia"/>
        </w:rPr>
        <w:br/>
      </w:r>
      <w:r>
        <w:rPr>
          <w:rFonts w:hint="eastAsia"/>
        </w:rPr>
        <w:t>　　图表 华南地区家纺市场规模情况</w:t>
      </w:r>
      <w:r>
        <w:rPr>
          <w:rFonts w:hint="eastAsia"/>
        </w:rPr>
        <w:br/>
      </w:r>
      <w:r>
        <w:rPr>
          <w:rFonts w:hint="eastAsia"/>
        </w:rPr>
        <w:t>　　图表 华南地区家纺市场销售额</w:t>
      </w:r>
      <w:r>
        <w:rPr>
          <w:rFonts w:hint="eastAsia"/>
        </w:rPr>
        <w:br/>
      </w:r>
      <w:r>
        <w:rPr>
          <w:rFonts w:hint="eastAsia"/>
        </w:rPr>
        <w:t>　　图表 华北地区家纺市场规模情况</w:t>
      </w:r>
      <w:r>
        <w:rPr>
          <w:rFonts w:hint="eastAsia"/>
        </w:rPr>
        <w:br/>
      </w:r>
      <w:r>
        <w:rPr>
          <w:rFonts w:hint="eastAsia"/>
        </w:rPr>
        <w:t>　　图表 华北地区家纺市场销售额</w:t>
      </w:r>
      <w:r>
        <w:rPr>
          <w:rFonts w:hint="eastAsia"/>
        </w:rPr>
        <w:br/>
      </w:r>
      <w:r>
        <w:rPr>
          <w:rFonts w:hint="eastAsia"/>
        </w:rPr>
        <w:t>　　图表 华中地区家纺市场规模情况</w:t>
      </w:r>
      <w:r>
        <w:rPr>
          <w:rFonts w:hint="eastAsia"/>
        </w:rPr>
        <w:br/>
      </w:r>
      <w:r>
        <w:rPr>
          <w:rFonts w:hint="eastAsia"/>
        </w:rPr>
        <w:t>　　图表 华中地区家纺市场销售额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家纺投资、并购现状分析</w:t>
      </w:r>
      <w:r>
        <w:rPr>
          <w:rFonts w:hint="eastAsia"/>
        </w:rPr>
        <w:br/>
      </w:r>
      <w:r>
        <w:rPr>
          <w:rFonts w:hint="eastAsia"/>
        </w:rPr>
        <w:t>　　图表 家纺上游、下游研究分析</w:t>
      </w:r>
      <w:r>
        <w:rPr>
          <w:rFonts w:hint="eastAsia"/>
        </w:rPr>
        <w:br/>
      </w:r>
      <w:r>
        <w:rPr>
          <w:rFonts w:hint="eastAsia"/>
        </w:rPr>
        <w:t>　　图表 家纺最新消息</w:t>
      </w:r>
      <w:r>
        <w:rPr>
          <w:rFonts w:hint="eastAsia"/>
        </w:rPr>
        <w:br/>
      </w:r>
      <w:r>
        <w:rPr>
          <w:rFonts w:hint="eastAsia"/>
        </w:rPr>
        <w:t>　　图表 家纺企业简介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家纺企业经营情况</w:t>
      </w:r>
      <w:r>
        <w:rPr>
          <w:rFonts w:hint="eastAsia"/>
        </w:rPr>
        <w:br/>
      </w:r>
      <w:r>
        <w:rPr>
          <w:rFonts w:hint="eastAsia"/>
        </w:rPr>
        <w:t>　　图表 家纺企业(二)简介</w:t>
      </w:r>
      <w:r>
        <w:rPr>
          <w:rFonts w:hint="eastAsia"/>
        </w:rPr>
        <w:br/>
      </w:r>
      <w:r>
        <w:rPr>
          <w:rFonts w:hint="eastAsia"/>
        </w:rPr>
        <w:t>　　图表 企业家纺业务</w:t>
      </w:r>
      <w:r>
        <w:rPr>
          <w:rFonts w:hint="eastAsia"/>
        </w:rPr>
        <w:br/>
      </w:r>
      <w:r>
        <w:rPr>
          <w:rFonts w:hint="eastAsia"/>
        </w:rPr>
        <w:t>　　图表 家纺企业(二)经营情况</w:t>
      </w:r>
      <w:r>
        <w:rPr>
          <w:rFonts w:hint="eastAsia"/>
        </w:rPr>
        <w:br/>
      </w:r>
      <w:r>
        <w:rPr>
          <w:rFonts w:hint="eastAsia"/>
        </w:rPr>
        <w:t>　　图表 家纺企业(三)调研</w:t>
      </w:r>
      <w:r>
        <w:rPr>
          <w:rFonts w:hint="eastAsia"/>
        </w:rPr>
        <w:br/>
      </w:r>
      <w:r>
        <w:rPr>
          <w:rFonts w:hint="eastAsia"/>
        </w:rPr>
        <w:t>　　图表 企业家纺业务分析</w:t>
      </w:r>
      <w:r>
        <w:rPr>
          <w:rFonts w:hint="eastAsia"/>
        </w:rPr>
        <w:br/>
      </w:r>
      <w:r>
        <w:rPr>
          <w:rFonts w:hint="eastAsia"/>
        </w:rPr>
        <w:t>　　图表 家纺企业(三)经营情况</w:t>
      </w:r>
      <w:r>
        <w:rPr>
          <w:rFonts w:hint="eastAsia"/>
        </w:rPr>
        <w:br/>
      </w:r>
      <w:r>
        <w:rPr>
          <w:rFonts w:hint="eastAsia"/>
        </w:rPr>
        <w:t>　　图表 家纺企业(四)介绍</w:t>
      </w:r>
      <w:r>
        <w:rPr>
          <w:rFonts w:hint="eastAsia"/>
        </w:rPr>
        <w:br/>
      </w:r>
      <w:r>
        <w:rPr>
          <w:rFonts w:hint="eastAsia"/>
        </w:rPr>
        <w:t>　　图表 企业家纺产品服务</w:t>
      </w:r>
      <w:r>
        <w:rPr>
          <w:rFonts w:hint="eastAsia"/>
        </w:rPr>
        <w:br/>
      </w:r>
      <w:r>
        <w:rPr>
          <w:rFonts w:hint="eastAsia"/>
        </w:rPr>
        <w:t>　　图表 家纺企业(四)经营情况</w:t>
      </w:r>
      <w:r>
        <w:rPr>
          <w:rFonts w:hint="eastAsia"/>
        </w:rPr>
        <w:br/>
      </w:r>
      <w:r>
        <w:rPr>
          <w:rFonts w:hint="eastAsia"/>
        </w:rPr>
        <w:t>　　图表 家纺企业(五)简介</w:t>
      </w:r>
      <w:r>
        <w:rPr>
          <w:rFonts w:hint="eastAsia"/>
        </w:rPr>
        <w:br/>
      </w:r>
      <w:r>
        <w:rPr>
          <w:rFonts w:hint="eastAsia"/>
        </w:rPr>
        <w:t>　　图表 企业家纺业务分析</w:t>
      </w:r>
      <w:r>
        <w:rPr>
          <w:rFonts w:hint="eastAsia"/>
        </w:rPr>
        <w:br/>
      </w:r>
      <w:r>
        <w:rPr>
          <w:rFonts w:hint="eastAsia"/>
        </w:rPr>
        <w:t>　　图表 家纺企业(五)经营情况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家纺行业生命周期</w:t>
      </w:r>
      <w:r>
        <w:rPr>
          <w:rFonts w:hint="eastAsia"/>
        </w:rPr>
        <w:br/>
      </w:r>
      <w:r>
        <w:rPr>
          <w:rFonts w:hint="eastAsia"/>
        </w:rPr>
        <w:t>　　图表 家纺优势、劣势、机会、威胁分析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家纺市场容量</w:t>
      </w:r>
      <w:r>
        <w:rPr>
          <w:rFonts w:hint="eastAsia"/>
        </w:rPr>
        <w:br/>
      </w:r>
      <w:r>
        <w:rPr>
          <w:rFonts w:hint="eastAsia"/>
        </w:rPr>
        <w:t>　　图表 家纺发展前景</w:t>
      </w:r>
      <w:r>
        <w:rPr>
          <w:rFonts w:hint="eastAsia"/>
        </w:rPr>
        <w:br/>
      </w:r>
      <w:r>
        <w:rPr>
          <w:rFonts w:hint="eastAsia"/>
        </w:rPr>
        <w:t>　　图表 2026-2032年中国家纺市场规模预测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2026-2032年中国家纺销售预测</w:t>
      </w:r>
      <w:r>
        <w:rPr>
          <w:rFonts w:hint="eastAsia"/>
        </w:rPr>
        <w:br/>
      </w:r>
      <w:r>
        <w:rPr>
          <w:rFonts w:hint="eastAsia"/>
        </w:rPr>
        <w:t>　　图表 家纺主要驱动因素</w:t>
      </w:r>
      <w:r>
        <w:rPr>
          <w:rFonts w:hint="eastAsia"/>
        </w:rPr>
        <w:br/>
      </w:r>
      <w:r>
        <w:rPr>
          <w:rFonts w:hint="eastAsia"/>
        </w:rPr>
        <w:t>　　图表 家纺发展趋势预测</w:t>
      </w:r>
      <w:r>
        <w:rPr>
          <w:rFonts w:hint="eastAsia"/>
        </w:rPr>
        <w:br/>
      </w:r>
      <w:r>
        <w:rPr>
          <w:rFonts w:hint="eastAsia"/>
        </w:rPr>
        <w:t>　　图表 家纺注意事项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7f1cb6adf43c7" w:history="1">
        <w:r>
          <w:rPr>
            <w:rStyle w:val="Hyperlink"/>
          </w:rPr>
          <w:t>2026-2032年中国家纺市场现状调研与前景趋势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7f1cb6adf43c7" w:history="1">
        <w:r>
          <w:rPr>
            <w:rStyle w:val="Hyperlink"/>
          </w:rPr>
          <w:t>https://www.20087.com/0/93/JiaFangHangYeQuShi.html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bbc0ed16f4f40" w:history="1">
      <w:r>
        <w:rPr>
          <w:rStyle w:val="Hyperlink"/>
        </w:rPr>
        <w:t>2026-2032年中国家纺市场现状调研与前景趋势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FangHangYeQuShi.html" TargetMode="External" Id="R9f47f1cb6adf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FangHangYeQuShi.html" TargetMode="External" Id="Rd77bbc0ed16f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2025-08-04T03:31:00Z</dcterms:created>
  <dcterms:modified xsi:type="dcterms:W3CDTF">2025-08-04T04:31:00Z</dcterms:modified>
  <dc:subject>2026-2032年中国家纺市场现状调研与前景趋势</dc:subject>
  <dc:title>2026-2032年中国家纺市场现状调研与前景趋势</dc:title>
  <cp:keywords>2026-2032年中国家纺市场现状调研与前景趋势</cp:keywords>
  <dc:description>2026-2032年中国家纺市场现状调研与前景趋势</dc:description>
</cp:coreProperties>
</file>