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f10f0fa28440c2" w:history="1">
              <w:r>
                <w:rPr>
                  <w:rStyle w:val="Hyperlink"/>
                </w:rPr>
                <w:t>2026-2032年中国热敏纸市场深度剖析及发展趋势分析报告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f10f0fa28440c2" w:history="1">
              <w:r>
                <w:rPr>
                  <w:rStyle w:val="Hyperlink"/>
                </w:rPr>
                <w:t>2026-2032年中国热敏纸市场深度剖析及发展趋势分析报告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f10f0fa28440c2" w:history="1">
                <w:r>
                  <w:rPr>
                    <w:rStyle w:val="Hyperlink"/>
                  </w:rPr>
                  <w:t>https://www.20087.com/0/93/ReMinZhiShiChangDiaoChaYanJiuBaoGao.html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敏纸市场近年来保持稳定增长，尤其是在收银、快递、医疗记录等领域有着不可替代的作用。随着物联网和移动支付的普及，热敏纸的需求量有所增加，同时，对热敏纸的保存期限和环保性能提出了更高要求。行业正努力解决热敏纸褪色和化学稳定性问题，以延长其使用寿命。</w:t>
      </w:r>
      <w:r>
        <w:rPr>
          <w:rFonts w:hint="eastAsia"/>
        </w:rPr>
        <w:br/>
      </w:r>
      <w:r>
        <w:rPr>
          <w:rFonts w:hint="eastAsia"/>
        </w:rPr>
        <w:t>　　未来，热敏纸行业将更加注重材料安全和可持续性。市场调研网认为，材料安全方面，将减少对双酚A（BPA）等潜在有害化学物质的使用，转向更安全的替代品。可持续性则涉及使用再生纸浆和可降解涂层，减少对环境的影响。此外，随着数字化转型，热敏纸制造商可能需要开发与电子记录系统兼容的产品，以适应无纸化办公和交易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f10f0fa28440c2" w:history="1">
        <w:r>
          <w:rPr>
            <w:rStyle w:val="Hyperlink"/>
          </w:rPr>
          <w:t>2026-2032年中国热敏纸市场深度剖析及发展趋势分析报告</w:t>
        </w:r>
      </w:hyperlink>
      <w:r>
        <w:rPr>
          <w:rFonts w:hint="eastAsia"/>
        </w:rPr>
        <w:t>》，2025年热敏纸行业市场规模达 亿元，预计2032年市场规模将达 亿元，期间年均复合增长率（CAGR）达 %。报告依托权威数据资源与长期市场监测，系统分析了热敏纸行业的市场规模、市场需求及产业链结构，深入探讨了热敏纸价格变动与细分市场特征。报告科学预测了热敏纸市场前景及未来发展趋势，重点剖析了行业集中度、竞争格局及重点企业的市场地位，并通过SWOT分析揭示了热敏纸行业机遇与潜在风险。报告为投资者及业内企业提供了全面的市场洞察与决策参考，助力把握热敏纸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热敏纸产业概述</w:t>
      </w:r>
      <w:r>
        <w:rPr>
          <w:rFonts w:hint="eastAsia"/>
        </w:rPr>
        <w:br/>
      </w:r>
      <w:r>
        <w:rPr>
          <w:rFonts w:hint="eastAsia"/>
        </w:rPr>
        <w:t>　　第一节 热敏纸产业定义</w:t>
      </w:r>
      <w:r>
        <w:rPr>
          <w:rFonts w:hint="eastAsia"/>
        </w:rPr>
        <w:br/>
      </w:r>
      <w:r>
        <w:rPr>
          <w:rFonts w:hint="eastAsia"/>
        </w:rPr>
        <w:t>　　第二节 热敏纸产业发展历程</w:t>
      </w:r>
      <w:r>
        <w:rPr>
          <w:rFonts w:hint="eastAsia"/>
        </w:rPr>
        <w:br/>
      </w:r>
      <w:r>
        <w:rPr>
          <w:rFonts w:hint="eastAsia"/>
        </w:rPr>
        <w:t>　　第三节 热敏纸分类情况</w:t>
      </w:r>
      <w:r>
        <w:rPr>
          <w:rFonts w:hint="eastAsia"/>
        </w:rPr>
        <w:br/>
      </w:r>
      <w:r>
        <w:rPr>
          <w:rFonts w:hint="eastAsia"/>
        </w:rPr>
        <w:t>　　第四节 热敏纸产业链分析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2025-2026年中国热敏纸行业发展环境分析</w:t>
      </w:r>
      <w:r>
        <w:rPr>
          <w:rFonts w:hint="eastAsia"/>
        </w:rPr>
        <w:br/>
      </w:r>
      <w:r>
        <w:rPr>
          <w:rFonts w:hint="eastAsia"/>
        </w:rPr>
        <w:t>　　第一节 热敏纸行业经济环境分析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热敏纸行业政策环境分析</w:t>
      </w:r>
      <w:r>
        <w:rPr>
          <w:rFonts w:hint="eastAsia"/>
        </w:rPr>
        <w:br/>
      </w:r>
      <w:r>
        <w:rPr>
          <w:rFonts w:hint="eastAsia"/>
        </w:rPr>
        <w:t>　　　　一、热敏纸行业相关政策</w:t>
      </w:r>
      <w:r>
        <w:rPr>
          <w:rFonts w:hint="eastAsia"/>
        </w:rPr>
        <w:br/>
      </w:r>
      <w:r>
        <w:rPr>
          <w:rFonts w:hint="eastAsia"/>
        </w:rPr>
        <w:t>　　　　二、热敏纸行业相关标准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2025-2026年热敏纸行业技术发展现状及趋势分析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热敏纸行业技术发展现状分析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国内外热敏纸行业技术差异与原因</w:t>
      </w:r>
      <w:r>
        <w:rPr>
          <w:rFonts w:hint="eastAsia"/>
        </w:rPr>
        <w:br/>
      </w:r>
      <w:r>
        <w:rPr>
          <w:rFonts w:hint="eastAsia"/>
        </w:rPr>
        <w:t>　　第三节 热敏纸行业技术发展方向、趋势预测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提升热敏纸行业技术能力策略建议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中国热敏纸行业供给与需求情况分析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2021-2026年中国热敏纸行业总体规模</w:t>
      </w:r>
      <w:r>
        <w:rPr>
          <w:rFonts w:hint="eastAsia"/>
        </w:rPr>
        <w:br/>
      </w:r>
      <w:r>
        <w:rPr>
          <w:rFonts w:hint="eastAsia"/>
        </w:rPr>
        <w:t>　　第二节 中国热敏纸行业盈利情况分析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中国热敏纸行业产量情况分析与预测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一、2021-2026年热敏纸行业产量统计分析</w:t>
      </w:r>
      <w:r>
        <w:rPr>
          <w:rFonts w:hint="eastAsia"/>
        </w:rPr>
        <w:br/>
      </w:r>
      <w:r>
        <w:rPr>
          <w:rFonts w:hint="eastAsia"/>
        </w:rPr>
        <w:t>　　　　二、热敏纸行业产量特点分析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三、2026-2032年中国热敏纸行业产量预测分析</w:t>
      </w:r>
      <w:r>
        <w:rPr>
          <w:rFonts w:hint="eastAsia"/>
        </w:rPr>
        <w:br/>
      </w:r>
      <w:r>
        <w:rPr>
          <w:rFonts w:hint="eastAsia"/>
        </w:rPr>
        <w:t>　　第四节 中国热敏纸行业需求概况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一、2021-2026年中国热敏纸行业需求情况分析</w:t>
      </w:r>
      <w:r>
        <w:rPr>
          <w:rFonts w:hint="eastAsia"/>
        </w:rPr>
        <w:br/>
      </w:r>
      <w:r>
        <w:rPr>
          <w:rFonts w:hint="eastAsia"/>
        </w:rPr>
        <w:t>　　　　二、热敏纸行业市场需求特点分析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三、2026-2032年中国热敏纸市场需求预测分析分析</w:t>
      </w:r>
      <w:r>
        <w:rPr>
          <w:rFonts w:hint="eastAsia"/>
        </w:rPr>
        <w:br/>
      </w:r>
      <w:r>
        <w:rPr>
          <w:rFonts w:hint="eastAsia"/>
        </w:rPr>
        <w:t>　　第五节 热敏纸产业供需平衡状况分析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2021-2026年中国热敏纸行业重点地区调研分析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一、中国热敏纸行业重点区域市场结构调研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二、**地区热敏纸市场调研分析</w:t>
      </w:r>
      <w:r>
        <w:rPr>
          <w:rFonts w:hint="eastAsia"/>
        </w:rPr>
        <w:br/>
      </w:r>
      <w:r>
        <w:rPr>
          <w:rFonts w:hint="eastAsia"/>
        </w:rPr>
        <w:t>　　　　三、**地区热敏纸市场调研分析</w:t>
      </w:r>
      <w:r>
        <w:rPr>
          <w:rFonts w:hint="eastAsia"/>
        </w:rPr>
        <w:br/>
      </w:r>
      <w:r>
        <w:rPr>
          <w:rFonts w:hint="eastAsia"/>
        </w:rPr>
        <w:t>　　　　四、**地区热敏纸市场调研分析</w:t>
      </w:r>
      <w:r>
        <w:rPr>
          <w:rFonts w:hint="eastAsia"/>
        </w:rPr>
        <w:br/>
      </w:r>
      <w:r>
        <w:rPr>
          <w:rFonts w:hint="eastAsia"/>
        </w:rPr>
        <w:t>　　　　五、**地区热敏纸市场调研分析</w:t>
      </w:r>
      <w:r>
        <w:rPr>
          <w:rFonts w:hint="eastAsia"/>
        </w:rPr>
        <w:br/>
      </w:r>
      <w:r>
        <w:rPr>
          <w:rFonts w:hint="eastAsia"/>
        </w:rPr>
        <w:t>　　　　六、**地区热敏纸市场调研分析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2021-2026年中国热敏纸行业总体发展状况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中国热敏纸行业规模情况分析</w:t>
      </w:r>
      <w:r>
        <w:rPr>
          <w:rFonts w:hint="eastAsia"/>
        </w:rPr>
        <w:br/>
      </w:r>
      <w:r>
        <w:rPr>
          <w:rFonts w:hint="eastAsia"/>
        </w:rPr>
        <w:t>　　　　一、热敏纸行业单位规模情况分析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二、热敏纸行业人员规模状况分析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三、热敏纸行业资产规模状况分析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四、热敏纸行业市场规模状况分析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五、热敏纸行业敏感性分析</w:t>
      </w:r>
      <w:r>
        <w:rPr>
          <w:rFonts w:hint="eastAsia"/>
        </w:rPr>
        <w:br/>
      </w:r>
      <w:r>
        <w:rPr>
          <w:rFonts w:hint="eastAsia"/>
        </w:rPr>
        <w:t>　　第二节 中国热敏纸行业财务能力分析</w:t>
      </w:r>
      <w:r>
        <w:rPr>
          <w:rFonts w:hint="eastAsia"/>
        </w:rPr>
        <w:br/>
      </w:r>
      <w:r>
        <w:rPr>
          <w:rFonts w:hint="eastAsia"/>
        </w:rPr>
        <w:t>　　　　一、热敏纸行业盈利能力分析</w:t>
      </w:r>
      <w:r>
        <w:rPr>
          <w:rFonts w:hint="eastAsia"/>
        </w:rPr>
        <w:br/>
      </w:r>
      <w:r>
        <w:rPr>
          <w:rFonts w:hint="eastAsia"/>
        </w:rPr>
        <w:t>　　　　二、热敏纸行业偿债能力分析</w:t>
      </w:r>
      <w:r>
        <w:rPr>
          <w:rFonts w:hint="eastAsia"/>
        </w:rPr>
        <w:br/>
      </w:r>
      <w:r>
        <w:rPr>
          <w:rFonts w:hint="eastAsia"/>
        </w:rPr>
        <w:t>　　　　三、热敏纸行业营运能力分析</w:t>
      </w:r>
      <w:r>
        <w:rPr>
          <w:rFonts w:hint="eastAsia"/>
        </w:rPr>
        <w:br/>
      </w:r>
      <w:r>
        <w:rPr>
          <w:rFonts w:hint="eastAsia"/>
        </w:rPr>
        <w:t>　　　　四、热敏纸行业发展能力分析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热敏纸细分行业市场调研</w:t>
      </w:r>
      <w:r>
        <w:rPr>
          <w:rFonts w:hint="eastAsia"/>
        </w:rPr>
        <w:br/>
      </w:r>
      <w:r>
        <w:rPr>
          <w:rFonts w:hint="eastAsia"/>
        </w:rPr>
        <w:t>　　第一节 热敏纸细分行业（一）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热敏纸细分行业（二）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中国热敏纸行业竞争格局分析</w:t>
      </w:r>
      <w:r>
        <w:rPr>
          <w:rFonts w:hint="eastAsia"/>
        </w:rPr>
        <w:br/>
      </w:r>
      <w:r>
        <w:rPr>
          <w:rFonts w:hint="eastAsia"/>
        </w:rPr>
        <w:t>　　第一节 热敏纸行业竞争格局分析</w:t>
      </w:r>
      <w:r>
        <w:rPr>
          <w:rFonts w:hint="eastAsia"/>
        </w:rPr>
        <w:br/>
      </w:r>
      <w:r>
        <w:rPr>
          <w:rFonts w:hint="eastAsia"/>
        </w:rPr>
        <w:t>　　　　一、热敏纸行业集中度分析</w:t>
      </w:r>
      <w:r>
        <w:rPr>
          <w:rFonts w:hint="eastAsia"/>
        </w:rPr>
        <w:br/>
      </w:r>
      <w:r>
        <w:rPr>
          <w:rFonts w:hint="eastAsia"/>
        </w:rPr>
        <w:t>　　　　二、热敏纸市场竞争程度分析</w:t>
      </w:r>
      <w:r>
        <w:rPr>
          <w:rFonts w:hint="eastAsia"/>
        </w:rPr>
        <w:br/>
      </w:r>
      <w:r>
        <w:rPr>
          <w:rFonts w:hint="eastAsia"/>
        </w:rPr>
        <w:t>　　第二节 热敏纸行业竞争态势分析</w:t>
      </w:r>
      <w:r>
        <w:rPr>
          <w:rFonts w:hint="eastAsia"/>
        </w:rPr>
        <w:br/>
      </w:r>
      <w:r>
        <w:rPr>
          <w:rFonts w:hint="eastAsia"/>
        </w:rPr>
        <w:t>　　　　一、热敏纸产品价位竞争</w:t>
      </w:r>
      <w:r>
        <w:rPr>
          <w:rFonts w:hint="eastAsia"/>
        </w:rPr>
        <w:br/>
      </w:r>
      <w:r>
        <w:rPr>
          <w:rFonts w:hint="eastAsia"/>
        </w:rPr>
        <w:t>　　　　二、热敏纸产品质量竞争</w:t>
      </w:r>
      <w:r>
        <w:rPr>
          <w:rFonts w:hint="eastAsia"/>
        </w:rPr>
        <w:br/>
      </w:r>
      <w:r>
        <w:rPr>
          <w:rFonts w:hint="eastAsia"/>
        </w:rPr>
        <w:t>　　　　三、热敏纸产品技术竞争</w:t>
      </w:r>
      <w:r>
        <w:rPr>
          <w:rFonts w:hint="eastAsia"/>
        </w:rPr>
        <w:br/>
      </w:r>
      <w:r>
        <w:rPr>
          <w:rFonts w:hint="eastAsia"/>
        </w:rPr>
        <w:t>　　第三节 热敏纸行业竞争策略分析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热敏纸行业重点企业发展调研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三、热敏纸企业发展规划及前景展望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三、热敏纸企业发展规划及前景展望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三、热敏纸企业发展规划及前景展望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三、热敏纸企业发展规划及前景展望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热敏纸重点企业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二、热敏纸企业经营情况分析</w:t>
      </w:r>
      <w:r>
        <w:rPr>
          <w:rFonts w:hint="eastAsia"/>
        </w:rPr>
        <w:br/>
      </w:r>
      <w:r>
        <w:rPr>
          <w:rFonts w:hint="eastAsia"/>
        </w:rPr>
        <w:t>　　　　三、热敏纸企业发展规划及前景展望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热敏纸企业营销策略及建议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一、热敏纸价格策略分析</w:t>
      </w:r>
      <w:r>
        <w:rPr>
          <w:rFonts w:hint="eastAsia"/>
        </w:rPr>
        <w:br/>
      </w:r>
      <w:r>
        <w:rPr>
          <w:rFonts w:hint="eastAsia"/>
        </w:rPr>
        <w:t>　　　　二、热敏纸渠道策略分析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提高热敏纸企业竞争力的策略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一、提高中国热敏纸企业核心竞争力的对策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二、热敏纸企业提升竞争力的主要方向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三、影响热敏纸企业核心竞争力的因素及提升途径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四、济研：提高热敏纸企业竞争力的策略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对我国热敏纸品牌的战略思考</w:t>
      </w:r>
      <w:r>
        <w:rPr>
          <w:rFonts w:hint="eastAsia"/>
        </w:rPr>
        <w:br/>
      </w:r>
      <w:r>
        <w:rPr>
          <w:rFonts w:hint="eastAsia"/>
        </w:rPr>
        <w:t>　　　　一、热敏纸实施品牌战略的意义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二、热敏纸企业品牌的现状分析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三、我国热敏纸企业的品牌战略</w:t>
      </w:r>
      <w:r>
        <w:rPr>
          <w:rFonts w:hint="eastAsia"/>
        </w:rPr>
        <w:br/>
      </w:r>
      <w:r>
        <w:rPr>
          <w:rFonts w:hint="eastAsia"/>
        </w:rPr>
        <w:t>　　　　四、热敏纸品牌战略管理的策略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2026-2032年中国热敏纸行业投资前景与风险预测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2026-2032年中国热敏纸行业投资前景分析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2026-2032年中国热敏纸行业投资特性分析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一、2026-2032年中国热敏纸行业进入壁垒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二、2026-2032年中国热敏纸行业盈利模式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三、2026-2032年中国热敏纸行业盈利因素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2026-2032年中国热敏纸行业投资机会分析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一、2026-2032年中国热敏纸细分市场投资机会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二、2026-2032年中国热敏纸行业区域市场投资潜力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2026-2032年中国热敏纸行业投资风险分析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一、2026-2032年中国热敏纸行业市场竞争风险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二、2026-2032年中国热敏纸行业技术风险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三、2026-2032年中国热敏纸行业政策风险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四、2026-2032年中国热敏纸行业进入退出风险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中国热敏纸市场营销策略竞争分析</w:t>
      </w:r>
      <w:r>
        <w:rPr>
          <w:rFonts w:hint="eastAsia"/>
        </w:rPr>
        <w:br/>
      </w:r>
      <w:r>
        <w:rPr>
          <w:rFonts w:hint="eastAsia"/>
        </w:rPr>
        <w:t>　　第一节 热敏纸市场产品策略</w:t>
      </w:r>
      <w:r>
        <w:rPr>
          <w:rFonts w:hint="eastAsia"/>
        </w:rPr>
        <w:br/>
      </w:r>
      <w:r>
        <w:rPr>
          <w:rFonts w:hint="eastAsia"/>
        </w:rPr>
        <w:t>　　第二节 热敏纸市场渠道策略</w:t>
      </w:r>
      <w:r>
        <w:rPr>
          <w:rFonts w:hint="eastAsia"/>
        </w:rPr>
        <w:br/>
      </w:r>
      <w:r>
        <w:rPr>
          <w:rFonts w:hint="eastAsia"/>
        </w:rPr>
        <w:t>　　第三节 热敏纸市场价格策略</w:t>
      </w:r>
      <w:r>
        <w:rPr>
          <w:rFonts w:hint="eastAsia"/>
        </w:rPr>
        <w:br/>
      </w:r>
      <w:r>
        <w:rPr>
          <w:rFonts w:hint="eastAsia"/>
        </w:rPr>
        <w:t>　　第四节 热敏纸广告媒体策略</w:t>
      </w:r>
      <w:r>
        <w:rPr>
          <w:rFonts w:hint="eastAsia"/>
        </w:rPr>
        <w:br/>
      </w:r>
      <w:r>
        <w:rPr>
          <w:rFonts w:hint="eastAsia"/>
        </w:rPr>
        <w:t>　　第五节 热敏纸客户服务策略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热敏纸投资机会分析与项目投资建议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热敏纸投资机会分析</w:t>
      </w:r>
      <w:r>
        <w:rPr>
          <w:rFonts w:hint="eastAsia"/>
        </w:rPr>
        <w:br/>
      </w:r>
      <w:r>
        <w:rPr>
          <w:rFonts w:hint="eastAsia"/>
        </w:rPr>
        <w:t>　　第二节 热敏纸投资趋势分析</w:t>
      </w:r>
      <w:r>
        <w:rPr>
          <w:rFonts w:hint="eastAsia"/>
        </w:rPr>
        <w:br/>
      </w:r>
      <w:r>
        <w:rPr>
          <w:rFonts w:hint="eastAsia"/>
        </w:rPr>
        <w:t>　　第三节 (中⋅智林)项目投资建议</w:t>
      </w:r>
      <w:r>
        <w:rPr>
          <w:rFonts w:hint="eastAsia"/>
        </w:rPr>
        <w:br/>
      </w:r>
      <w:r>
        <w:rPr>
          <w:rFonts w:hint="eastAsia"/>
        </w:rPr>
        <w:t>　　　　一、热敏纸行业投资环境考察</w:t>
      </w:r>
      <w:r>
        <w:rPr>
          <w:rFonts w:hint="eastAsia"/>
        </w:rPr>
        <w:br/>
      </w:r>
      <w:r>
        <w:rPr>
          <w:rFonts w:hint="eastAsia"/>
        </w:rPr>
        <w:t>　　　　二、热敏纸投资风险及控制策略</w:t>
      </w:r>
      <w:r>
        <w:rPr>
          <w:rFonts w:hint="eastAsia"/>
        </w:rPr>
        <w:br/>
      </w:r>
      <w:r>
        <w:rPr>
          <w:rFonts w:hint="eastAsia"/>
        </w:rPr>
        <w:t>　　　　三、热敏纸产品投资方向建议</w:t>
      </w:r>
      <w:r>
        <w:rPr>
          <w:rFonts w:hint="eastAsia"/>
        </w:rPr>
        <w:br/>
      </w:r>
      <w:r>
        <w:rPr>
          <w:rFonts w:hint="eastAsia"/>
        </w:rPr>
        <w:t>　　　　四、热敏纸项目投资建议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热敏纸行业类别</w:t>
      </w:r>
      <w:r>
        <w:rPr>
          <w:rFonts w:hint="eastAsia"/>
        </w:rPr>
        <w:br/>
      </w:r>
      <w:r>
        <w:rPr>
          <w:rFonts w:hint="eastAsia"/>
        </w:rPr>
        <w:t>　　图表 热敏纸行业产业链调研</w:t>
      </w:r>
      <w:r>
        <w:rPr>
          <w:rFonts w:hint="eastAsia"/>
        </w:rPr>
        <w:br/>
      </w:r>
      <w:r>
        <w:rPr>
          <w:rFonts w:hint="eastAsia"/>
        </w:rPr>
        <w:t>　　图表 热敏纸行业现状</w:t>
      </w:r>
      <w:r>
        <w:rPr>
          <w:rFonts w:hint="eastAsia"/>
        </w:rPr>
        <w:br/>
      </w:r>
      <w:r>
        <w:rPr>
          <w:rFonts w:hint="eastAsia"/>
        </w:rPr>
        <w:t>　　图表 热敏纸行业标准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2021-2026年中国热敏纸行业市场规模</w:t>
      </w:r>
      <w:r>
        <w:rPr>
          <w:rFonts w:hint="eastAsia"/>
        </w:rPr>
        <w:br/>
      </w:r>
      <w:r>
        <w:rPr>
          <w:rFonts w:hint="eastAsia"/>
        </w:rPr>
        <w:t>　　图表 2026年中国热敏纸行业产能</w:t>
      </w:r>
      <w:r>
        <w:rPr>
          <w:rFonts w:hint="eastAsia"/>
        </w:rPr>
        <w:br/>
      </w:r>
      <w:r>
        <w:rPr>
          <w:rFonts w:hint="eastAsia"/>
        </w:rPr>
        <w:t>　　图表 2021-2026年中国热敏纸行业产量统计</w:t>
      </w:r>
      <w:r>
        <w:rPr>
          <w:rFonts w:hint="eastAsia"/>
        </w:rPr>
        <w:br/>
      </w:r>
      <w:r>
        <w:rPr>
          <w:rFonts w:hint="eastAsia"/>
        </w:rPr>
        <w:t>　　图表 热敏纸行业动态</w:t>
      </w:r>
      <w:r>
        <w:rPr>
          <w:rFonts w:hint="eastAsia"/>
        </w:rPr>
        <w:br/>
      </w:r>
      <w:r>
        <w:rPr>
          <w:rFonts w:hint="eastAsia"/>
        </w:rPr>
        <w:t>　　图表 2021-2026年中国热敏纸市场需求量</w:t>
      </w:r>
      <w:r>
        <w:rPr>
          <w:rFonts w:hint="eastAsia"/>
        </w:rPr>
        <w:br/>
      </w:r>
      <w:r>
        <w:rPr>
          <w:rFonts w:hint="eastAsia"/>
        </w:rPr>
        <w:t>　　图表 2026年中国热敏纸行业需求区域调研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2021-2026年中国热敏纸行情</w:t>
      </w:r>
      <w:r>
        <w:rPr>
          <w:rFonts w:hint="eastAsia"/>
        </w:rPr>
        <w:br/>
      </w:r>
      <w:r>
        <w:rPr>
          <w:rFonts w:hint="eastAsia"/>
        </w:rPr>
        <w:t>　　图表 2021-2026年中国热敏纸价格走势图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2021-2026年中国热敏纸行业销售收入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2021-2026年中国热敏纸行业盈利情况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2021-2026年中国热敏纸行业利润总额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2021-2026年中国热敏纸进口统计</w:t>
      </w:r>
      <w:r>
        <w:rPr>
          <w:rFonts w:hint="eastAsia"/>
        </w:rPr>
        <w:br/>
      </w:r>
      <w:r>
        <w:rPr>
          <w:rFonts w:hint="eastAsia"/>
        </w:rPr>
        <w:t>　　图表 2021-2026年中国热敏纸出口统计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2021-2026年中国热敏纸行业企业数量统计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**地区热敏纸市场规模</w:t>
      </w:r>
      <w:r>
        <w:rPr>
          <w:rFonts w:hint="eastAsia"/>
        </w:rPr>
        <w:br/>
      </w:r>
      <w:r>
        <w:rPr>
          <w:rFonts w:hint="eastAsia"/>
        </w:rPr>
        <w:t>　　图表 **地区热敏纸行业市场需求</w:t>
      </w:r>
      <w:r>
        <w:rPr>
          <w:rFonts w:hint="eastAsia"/>
        </w:rPr>
        <w:br/>
      </w:r>
      <w:r>
        <w:rPr>
          <w:rFonts w:hint="eastAsia"/>
        </w:rPr>
        <w:t>　　图表 **地区热敏纸市场调研</w:t>
      </w:r>
      <w:r>
        <w:rPr>
          <w:rFonts w:hint="eastAsia"/>
        </w:rPr>
        <w:br/>
      </w:r>
      <w:r>
        <w:rPr>
          <w:rFonts w:hint="eastAsia"/>
        </w:rPr>
        <w:t>　　图表 **地区热敏纸行业市场需求分析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**地区热敏纸市场规模</w:t>
      </w:r>
      <w:r>
        <w:rPr>
          <w:rFonts w:hint="eastAsia"/>
        </w:rPr>
        <w:br/>
      </w:r>
      <w:r>
        <w:rPr>
          <w:rFonts w:hint="eastAsia"/>
        </w:rPr>
        <w:t>　　图表 **地区热敏纸行业市场需求</w:t>
      </w:r>
      <w:r>
        <w:rPr>
          <w:rFonts w:hint="eastAsia"/>
        </w:rPr>
        <w:br/>
      </w:r>
      <w:r>
        <w:rPr>
          <w:rFonts w:hint="eastAsia"/>
        </w:rPr>
        <w:t>　　图表 **地区热敏纸市场调研</w:t>
      </w:r>
      <w:r>
        <w:rPr>
          <w:rFonts w:hint="eastAsia"/>
        </w:rPr>
        <w:br/>
      </w:r>
      <w:r>
        <w:rPr>
          <w:rFonts w:hint="eastAsia"/>
        </w:rPr>
        <w:t>　　图表 **地区热敏纸行业市场需求分析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热敏纸行业竞争对手分析</w:t>
      </w:r>
      <w:r>
        <w:rPr>
          <w:rFonts w:hint="eastAsia"/>
        </w:rPr>
        <w:br/>
      </w:r>
      <w:r>
        <w:rPr>
          <w:rFonts w:hint="eastAsia"/>
        </w:rPr>
        <w:t>　　图表 热敏纸重点企业（一）基本信息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热敏纸重点企业（一）经营情况分析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热敏纸重点企业（一）主要经济指标情况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热敏纸重点企业（一）盈利能力情况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热敏纸重点企业（二）经营情况分析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热敏纸重点企业（二）主要经济指标情况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热敏纸重点企业（二）盈利能力情况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热敏纸重点企业（三）经营情况分析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热敏纸重点企业（三）主要经济指标情况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热敏纸重点企业（三）盈利能力情况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热敏纸重点企业（三）成长能力情况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2026-2032年中国热敏纸行业产量预测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2026-2032年中国热敏纸市场需求预测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2026-2032年中国热敏纸行业市场规模预测</w:t>
      </w:r>
      <w:r>
        <w:rPr>
          <w:rFonts w:hint="eastAsia"/>
        </w:rPr>
        <w:br/>
      </w:r>
      <w:r>
        <w:rPr>
          <w:rFonts w:hint="eastAsia"/>
        </w:rPr>
        <w:t>　　图表 热敏纸行业准入条件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2026-2032年中国热敏纸行业信息化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2026-2032年中国热敏纸行业风险分析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2026-2032年中国热敏纸行业发展趋势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2026-2032年中国热敏纸市场前景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f10f0fa28440c2" w:history="1">
        <w:r>
          <w:rPr>
            <w:rStyle w:val="Hyperlink"/>
          </w:rPr>
          <w:t>2026-2032年中国热敏纸市场深度剖析及发展趋势分析报告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f10f0fa28440c2" w:history="1">
        <w:r>
          <w:rPr>
            <w:rStyle w:val="Hyperlink"/>
          </w:rPr>
          <w:t>https://www.20087.com/0/93/ReMinZhiShiChangDiaoChaYanJiuBaoGao.html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热点：热敏纸图片、热敏纸与普通打印纸区别、热敏纸打印不清晰是什么原因、热敏纸字迹能保存多久、热敏纸适合给孩子打印吗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0782e90a0440f0" w:history="1">
      <w:r>
        <w:rPr>
          <w:rStyle w:val="Hyperlink"/>
        </w:rPr>
        <w:t>2026-2032年中国热敏纸市场深度剖析及发展趋势分析报告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ReMinZhiShiChangDiaoChaYanJiuBaoGao.html" TargetMode="External" Id="R50f10f0fa284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ReMinZhiShiChangDiaoChaYanJiuBaoGao.html" TargetMode="External" Id="Rdf0782e90a04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2026-07-01T07:49:00Z</dcterms:created>
  <dcterms:modified xsi:type="dcterms:W3CDTF">2026-07-01T08:49:00Z</dcterms:modified>
  <dc:subject>2026-2032年中国热敏纸市场深度剖析及发展趋势分析报告</dc:subject>
  <dc:title>2026-2032年中国热敏纸市场深度剖析及发展趋势分析报告</dc:title>
  <cp:keywords>2026-2032年中国热敏纸市场深度剖析及发展趋势分析报告</cp:keywords>
  <dc:description>2026-2032年中国热敏纸市场深度剖析及发展趋势分析报告</dc:description>
</cp:coreProperties>
</file>