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cdcd8fe8e4088" w:history="1">
              <w:r>
                <w:rPr>
                  <w:rStyle w:val="Hyperlink"/>
                </w:rPr>
                <w:t>2026-2032年中国环保纸容器行业研究分析与发展前景预测报告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cdcd8fe8e4088" w:history="1">
              <w:r>
                <w:rPr>
                  <w:rStyle w:val="Hyperlink"/>
                </w:rPr>
                <w:t>2026-2032年中国环保纸容器行业研究分析与发展前景预测报告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cdcd8fe8e4088" w:history="1">
                <w:r>
                  <w:rPr>
                    <w:rStyle w:val="Hyperlink"/>
                  </w:rPr>
                  <w:t>https://www.20087.com/0/63/HuanBaoZhiRongQiDeXianZhuangYuFaZhanQianJing.html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纸容器是以食品级原生纸浆或再生纤维为基材，经模塑、涂布或复合工艺制成的一次性或可重复使用包装制品，用于盛装饮品、餐食及生鲜产品，旨在替代传统塑料容器。环保纸容器采用水性阻隔涂层（如PLA、PBAT）或无氟防油技术，满足可堆肥或单一材质回收要求；头部品牌通过FSC认证与碳足迹标签强化绿色形象。政策“禁塑令”与消费者环保意识共同驱动市场渗透。然而，行业普遍存在阻隔性能不足（尤其高温高湿环境下）、成本高于塑料、以及后端分类回收体系缺失导致实际降解率低等问题；部分“可降解”产品需工业堆肥条件，家庭环境中难以分解。</w:t>
      </w:r>
      <w:r>
        <w:rPr>
          <w:rFonts w:hint="eastAsia"/>
        </w:rPr>
        <w:br/>
      </w:r>
      <w:r>
        <w:rPr>
          <w:rFonts w:hint="eastAsia"/>
        </w:rPr>
        <w:t>　　未来，环保纸容器将向高性能生物涂层、闭环回收与智能包装演进。纳米纤维素或壳聚糖基涂层可提升防水防油性而不影响可回收性；与数字水印技术结合，实现自动分拣与材料溯源。餐饮连锁企业或将建立专用回收渠道，推动“用—收—再生”闭环。在碳关税背景下，低碳生产工艺（如绿电烘干、无氯漂白）将成为竞争关键。长远看，环保纸容器不仅是材料替代品，更是循环经济在消费端的实践载体，其成功取决于性能实用性、基础设施配套与消费者行为引导的系统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cdcd8fe8e4088" w:history="1">
        <w:r>
          <w:rPr>
            <w:rStyle w:val="Hyperlink"/>
          </w:rPr>
          <w:t>2026-2032年中国环保纸容器行业研究分析与发展前景预测报告</w:t>
        </w:r>
      </w:hyperlink>
      <w:r>
        <w:rPr>
          <w:rFonts w:hint="eastAsia"/>
        </w:rPr>
        <w:t>》系统梳理了环保纸容器产业链的整体结构，详细解读了环保纸容器市场规模、需求动态及价格波动的影响因素。报告基于环保纸容器行业现状，结合技术发展与应用趋势，对环保纸容器市场前景和未来发展方向进行了预测。同时，报告重点分析了行业重点企业的竞争策略、市场集中度及品牌表现，并对环保纸容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环保纸容器行业概述</w:t>
      </w:r>
      <w:r>
        <w:rPr>
          <w:rFonts w:hint="eastAsia"/>
        </w:rPr>
        <w:br/>
      </w:r>
      <w:r>
        <w:rPr>
          <w:rFonts w:hint="eastAsia"/>
        </w:rPr>
        <w:t>　　第一节 环保纸容器定义与分类</w:t>
      </w:r>
      <w:r>
        <w:rPr>
          <w:rFonts w:hint="eastAsia"/>
        </w:rPr>
        <w:br/>
      </w:r>
      <w:r>
        <w:rPr>
          <w:rFonts w:hint="eastAsia"/>
        </w:rPr>
        <w:t>　　第二节 环保纸容器应用领域</w:t>
      </w:r>
      <w:r>
        <w:rPr>
          <w:rFonts w:hint="eastAsia"/>
        </w:rPr>
        <w:br/>
      </w:r>
      <w:r>
        <w:rPr>
          <w:rFonts w:hint="eastAsia"/>
        </w:rPr>
        <w:t>　　第三节 环保纸容器行业经济指标分析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环保纸容器产业链及经营模式分析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三、环保纸容器销售模式及销售渠道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全球环保纸容器市场发展综述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2020-2025年全球环保纸容器市场规模与趋势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主要国家与地区环保纸容器市场分析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2026-2032年全球环保纸容器行业发展趋势与前景预测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中国环保纸容器行业市场分析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2025-2026年环保纸容器产能与投资动态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一、国内环保纸容器产能及利用情况</w:t>
      </w:r>
      <w:r>
        <w:rPr>
          <w:rFonts w:hint="eastAsia"/>
        </w:rPr>
        <w:br/>
      </w:r>
      <w:r>
        <w:rPr>
          <w:rFonts w:hint="eastAsia"/>
        </w:rPr>
        <w:t>　　　　二、环保纸容器产能扩张与投资动态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2026-2032年环保纸容器行业产量统计与趋势预测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一、2020-2025年环保纸容器行业产量数据统计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1、2020-2025年环保纸容器产量及增长趋势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2、2020-2025年环保纸容器细分产品产量及份额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二、影响环保纸容器产量的关键因素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三、2026-2032年环保纸容器产量预测</w:t>
      </w:r>
      <w:r>
        <w:rPr>
          <w:rFonts w:hint="eastAsia"/>
        </w:rPr>
        <w:br/>
      </w:r>
      <w:r>
        <w:rPr>
          <w:rFonts w:hint="eastAsia"/>
        </w:rPr>
        <w:t>　　第三节 2026-2032年环保纸容器市场需求与销售分析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一、2025-2026年环保纸容器行业需求现状</w:t>
      </w:r>
      <w:r>
        <w:rPr>
          <w:rFonts w:hint="eastAsia"/>
        </w:rPr>
        <w:br/>
      </w:r>
      <w:r>
        <w:rPr>
          <w:rFonts w:hint="eastAsia"/>
        </w:rPr>
        <w:t>　　　　二、环保纸容器客户群体与需求特点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三、2020-2025年环保纸容器行业销售规模分析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四、2026-2032年环保纸容器市场增长潜力与规模预测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中国环保纸容器细分市场与下游应用领域分析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环保纸容器细分市场分析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一、2025-2026年环保纸容器主要细分产品市场现状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环保纸容器下游应用与客户群体分析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一、2025-2026年环保纸容器各应用领域市场现状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2025-2026年环保纸容器行业技术发展现状及趋势分析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环保纸容器行业技术发展现状分析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国内外环保纸容器行业技术差异与原因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环保纸容器行业技术发展方向、趋势预测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提升环保纸容器行业技术能力策略建议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环保纸容器价格机制与竞争策略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一、2020-2025年环保纸容器市场价格走势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环保纸容器定价策略与方法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2026-2032年环保纸容器价格竞争态势与趋势预测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中国环保纸容器行业重点区域市场研究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2025-2026年重点区域环保纸容器市场发展概况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2020-2025年中国环保纸容器行业进出口情况分析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环保纸容器行业进口情况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一、2020-2025年环保纸容器进口规模及增长情况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二、环保纸容器主要进口来源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环保纸容器行业出口情况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一、2020-2025年环保纸容器出口规模及增长情况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二、环保纸容器主要出口目的地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2020-2025年中国环保纸容器行业总体发展与财务状况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2020-2025年中国环保纸容器行业规模情况</w:t>
      </w:r>
      <w:r>
        <w:rPr>
          <w:rFonts w:hint="eastAsia"/>
        </w:rPr>
        <w:br/>
      </w:r>
      <w:r>
        <w:rPr>
          <w:rFonts w:hint="eastAsia"/>
        </w:rPr>
        <w:t>　　　　一、环保纸容器行业企业数量规模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二、环保纸容器行业从业人员规模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三、环保纸容器行业市场敏感性分析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2020-2025年中国环保纸容器行业财务能力分析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一、环保纸容器行业盈利能力</w:t>
      </w:r>
      <w:r>
        <w:rPr>
          <w:rFonts w:hint="eastAsia"/>
        </w:rPr>
        <w:br/>
      </w:r>
      <w:r>
        <w:rPr>
          <w:rFonts w:hint="eastAsia"/>
        </w:rPr>
        <w:t>　　　　二、环保纸容器行业偿债能力</w:t>
      </w:r>
      <w:r>
        <w:rPr>
          <w:rFonts w:hint="eastAsia"/>
        </w:rPr>
        <w:br/>
      </w:r>
      <w:r>
        <w:rPr>
          <w:rFonts w:hint="eastAsia"/>
        </w:rPr>
        <w:t>　　　　三、环保纸容器行业营运能力</w:t>
      </w:r>
      <w:r>
        <w:rPr>
          <w:rFonts w:hint="eastAsia"/>
        </w:rPr>
        <w:br/>
      </w:r>
      <w:r>
        <w:rPr>
          <w:rFonts w:hint="eastAsia"/>
        </w:rPr>
        <w:t>　　　　四、环保纸容器行业发展能力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环保纸容器行业重点企业调研分析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二、企业环保纸容器业务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中国环保纸容器行业竞争格局分析</w:t>
      </w:r>
      <w:r>
        <w:rPr>
          <w:rFonts w:hint="eastAsia"/>
        </w:rPr>
        <w:br/>
      </w:r>
      <w:r>
        <w:rPr>
          <w:rFonts w:hint="eastAsia"/>
        </w:rPr>
        <w:t>　　第一节 环保纸容器行业竞争格局总览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2025-2026年环保纸容器行业竞争力分析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2020-2025年环保纸容器行业企业并购活动分析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2025-2026年环保纸容器行业会展与招投标活动分析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一、环保纸容器行业会展活动及其市场影响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2026年中国环保纸容器企业发展企业发展策略与建议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环保纸容器销售模式与渠道策略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环保纸容器品牌与市场推广策略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环保纸容器研发投入与技术创新能力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环保纸容器合作联盟与资源整合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中国环保纸容器行业风险与对策</w:t>
      </w:r>
      <w:r>
        <w:rPr>
          <w:rFonts w:hint="eastAsia"/>
        </w:rPr>
        <w:br/>
      </w:r>
      <w:r>
        <w:rPr>
          <w:rFonts w:hint="eastAsia"/>
        </w:rPr>
        <w:t>　　第一节 环保纸容器行业SWOT分析</w:t>
      </w:r>
      <w:r>
        <w:rPr>
          <w:rFonts w:hint="eastAsia"/>
        </w:rPr>
        <w:br/>
      </w:r>
      <w:r>
        <w:rPr>
          <w:rFonts w:hint="eastAsia"/>
        </w:rPr>
        <w:t>　　　　一、环保纸容器行业优势</w:t>
      </w:r>
      <w:r>
        <w:rPr>
          <w:rFonts w:hint="eastAsia"/>
        </w:rPr>
        <w:br/>
      </w:r>
      <w:r>
        <w:rPr>
          <w:rFonts w:hint="eastAsia"/>
        </w:rPr>
        <w:t>　　　　二、环保纸容器行业劣势</w:t>
      </w:r>
      <w:r>
        <w:rPr>
          <w:rFonts w:hint="eastAsia"/>
        </w:rPr>
        <w:br/>
      </w:r>
      <w:r>
        <w:rPr>
          <w:rFonts w:hint="eastAsia"/>
        </w:rPr>
        <w:t>　　　　三、环保纸容器市场机会</w:t>
      </w:r>
      <w:r>
        <w:rPr>
          <w:rFonts w:hint="eastAsia"/>
        </w:rPr>
        <w:br/>
      </w:r>
      <w:r>
        <w:rPr>
          <w:rFonts w:hint="eastAsia"/>
        </w:rPr>
        <w:t>　　　　四、环保纸容器市场威胁</w:t>
      </w:r>
      <w:r>
        <w:rPr>
          <w:rFonts w:hint="eastAsia"/>
        </w:rPr>
        <w:br/>
      </w:r>
      <w:r>
        <w:rPr>
          <w:rFonts w:hint="eastAsia"/>
        </w:rPr>
        <w:t>　　第二节 环保纸容器行业风险及对策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2026-2032年中国环保纸容器行业前景与发展趋势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2025-2026年环保纸容器行业发展环境分析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一、环保纸容器行业主管部门与监管体制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二、环保纸容器行业主要法律法规及政策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三、环保纸容器行业标准与质量监管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2026-2032年环保纸容器行业发展趋势与方向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2026-2032年环保纸容器行业发展潜力与机遇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环保纸容器行业研究结论与建议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中⋅智⋅林⋅：环保纸容器行业发展建议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环保纸容器图片</w:t>
      </w:r>
      <w:r>
        <w:rPr>
          <w:rFonts w:hint="eastAsia"/>
        </w:rPr>
        <w:br/>
      </w:r>
      <w:r>
        <w:rPr>
          <w:rFonts w:hint="eastAsia"/>
        </w:rPr>
        <w:t>　　图表 环保纸容器种类 分类</w:t>
      </w:r>
      <w:r>
        <w:rPr>
          <w:rFonts w:hint="eastAsia"/>
        </w:rPr>
        <w:br/>
      </w:r>
      <w:r>
        <w:rPr>
          <w:rFonts w:hint="eastAsia"/>
        </w:rPr>
        <w:t>　　图表 环保纸容器用途 应用</w:t>
      </w:r>
      <w:r>
        <w:rPr>
          <w:rFonts w:hint="eastAsia"/>
        </w:rPr>
        <w:br/>
      </w:r>
      <w:r>
        <w:rPr>
          <w:rFonts w:hint="eastAsia"/>
        </w:rPr>
        <w:t>　　图表 环保纸容器主要特点</w:t>
      </w:r>
      <w:r>
        <w:rPr>
          <w:rFonts w:hint="eastAsia"/>
        </w:rPr>
        <w:br/>
      </w:r>
      <w:r>
        <w:rPr>
          <w:rFonts w:hint="eastAsia"/>
        </w:rPr>
        <w:t>　　图表 环保纸容器产业链分析</w:t>
      </w:r>
      <w:r>
        <w:rPr>
          <w:rFonts w:hint="eastAsia"/>
        </w:rPr>
        <w:br/>
      </w:r>
      <w:r>
        <w:rPr>
          <w:rFonts w:hint="eastAsia"/>
        </w:rPr>
        <w:t>　　图表 环保纸容器政策分析</w:t>
      </w:r>
      <w:r>
        <w:rPr>
          <w:rFonts w:hint="eastAsia"/>
        </w:rPr>
        <w:br/>
      </w:r>
      <w:r>
        <w:rPr>
          <w:rFonts w:hint="eastAsia"/>
        </w:rPr>
        <w:t>　　图表 环保纸容器技术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2020-2025年环保纸容器行业市场容量分析</w:t>
      </w:r>
      <w:r>
        <w:rPr>
          <w:rFonts w:hint="eastAsia"/>
        </w:rPr>
        <w:br/>
      </w:r>
      <w:r>
        <w:rPr>
          <w:rFonts w:hint="eastAsia"/>
        </w:rPr>
        <w:t>　　图表 环保纸容器生产现状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2020-2025年中国环保纸容器行业产量及增长趋势</w:t>
      </w:r>
      <w:r>
        <w:rPr>
          <w:rFonts w:hint="eastAsia"/>
        </w:rPr>
        <w:br/>
      </w:r>
      <w:r>
        <w:rPr>
          <w:rFonts w:hint="eastAsia"/>
        </w:rPr>
        <w:t>　　图表 环保纸容器行业动态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2020-2025年中国环保纸容器市场需求量及增速统计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2025年中国环保纸容器行业需求领域分布格局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2020-2025年中国环保纸容器进口情况分析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2020-2025年中国环保纸容器出口情况分析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2020-2025年中国环保纸容器行业企业平均规模情况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2020-2025年中国环保纸容器价格走势</w:t>
      </w:r>
      <w:r>
        <w:rPr>
          <w:rFonts w:hint="eastAsia"/>
        </w:rPr>
        <w:br/>
      </w:r>
      <w:r>
        <w:rPr>
          <w:rFonts w:hint="eastAsia"/>
        </w:rPr>
        <w:t>　　图表 2025年环保纸容器成本和利润分析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**地区环保纸容器行业市场需求情况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**地区环保纸容器行业市场需求情况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**地区环保纸容器行业市场需求情况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**地区环保纸容器行业市场需求情况</w:t>
      </w:r>
      <w:r>
        <w:rPr>
          <w:rFonts w:hint="eastAsia"/>
        </w:rPr>
        <w:br/>
      </w:r>
      <w:r>
        <w:rPr>
          <w:rFonts w:hint="eastAsia"/>
        </w:rPr>
        <w:t>　　图表 环保纸容器品牌</w:t>
      </w:r>
      <w:r>
        <w:rPr>
          <w:rFonts w:hint="eastAsia"/>
        </w:rPr>
        <w:br/>
      </w:r>
      <w:r>
        <w:rPr>
          <w:rFonts w:hint="eastAsia"/>
        </w:rPr>
        <w:t>　　图表 环保纸容器企业（一）概况</w:t>
      </w:r>
      <w:r>
        <w:rPr>
          <w:rFonts w:hint="eastAsia"/>
        </w:rPr>
        <w:br/>
      </w:r>
      <w:r>
        <w:rPr>
          <w:rFonts w:hint="eastAsia"/>
        </w:rPr>
        <w:t>　　图表 企业环保纸容器型号 规格</w:t>
      </w:r>
      <w:r>
        <w:rPr>
          <w:rFonts w:hint="eastAsia"/>
        </w:rPr>
        <w:br/>
      </w:r>
      <w:r>
        <w:rPr>
          <w:rFonts w:hint="eastAsia"/>
        </w:rPr>
        <w:t>　　图表 环保纸容器企业（一）经营分析</w:t>
      </w:r>
      <w:r>
        <w:rPr>
          <w:rFonts w:hint="eastAsia"/>
        </w:rPr>
        <w:br/>
      </w:r>
      <w:r>
        <w:rPr>
          <w:rFonts w:hint="eastAsia"/>
        </w:rPr>
        <w:t>　　图表 环保纸容器企业（一）盈利能力情况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环保纸容器上游现状</w:t>
      </w:r>
      <w:r>
        <w:rPr>
          <w:rFonts w:hint="eastAsia"/>
        </w:rPr>
        <w:br/>
      </w:r>
      <w:r>
        <w:rPr>
          <w:rFonts w:hint="eastAsia"/>
        </w:rPr>
        <w:t>　　图表 环保纸容器下游调研</w:t>
      </w:r>
      <w:r>
        <w:rPr>
          <w:rFonts w:hint="eastAsia"/>
        </w:rPr>
        <w:br/>
      </w:r>
      <w:r>
        <w:rPr>
          <w:rFonts w:hint="eastAsia"/>
        </w:rPr>
        <w:t>　　图表 环保纸容器企业（二）概况</w:t>
      </w:r>
      <w:r>
        <w:rPr>
          <w:rFonts w:hint="eastAsia"/>
        </w:rPr>
        <w:br/>
      </w:r>
      <w:r>
        <w:rPr>
          <w:rFonts w:hint="eastAsia"/>
        </w:rPr>
        <w:t>　　图表 企业环保纸容器型号 规格</w:t>
      </w:r>
      <w:r>
        <w:rPr>
          <w:rFonts w:hint="eastAsia"/>
        </w:rPr>
        <w:br/>
      </w:r>
      <w:r>
        <w:rPr>
          <w:rFonts w:hint="eastAsia"/>
        </w:rPr>
        <w:t>　　图表 环保纸容器企业（二）经营分析</w:t>
      </w:r>
      <w:r>
        <w:rPr>
          <w:rFonts w:hint="eastAsia"/>
        </w:rPr>
        <w:br/>
      </w:r>
      <w:r>
        <w:rPr>
          <w:rFonts w:hint="eastAsia"/>
        </w:rPr>
        <w:t>　　图表 环保纸容器企业（二）盈利能力情况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环保纸容器企业（三）概况</w:t>
      </w:r>
      <w:r>
        <w:rPr>
          <w:rFonts w:hint="eastAsia"/>
        </w:rPr>
        <w:br/>
      </w:r>
      <w:r>
        <w:rPr>
          <w:rFonts w:hint="eastAsia"/>
        </w:rPr>
        <w:t>　　图表 企业环保纸容器型号 规格</w:t>
      </w:r>
      <w:r>
        <w:rPr>
          <w:rFonts w:hint="eastAsia"/>
        </w:rPr>
        <w:br/>
      </w:r>
      <w:r>
        <w:rPr>
          <w:rFonts w:hint="eastAsia"/>
        </w:rPr>
        <w:t>　　图表 环保纸容器企业（三）经营分析</w:t>
      </w:r>
      <w:r>
        <w:rPr>
          <w:rFonts w:hint="eastAsia"/>
        </w:rPr>
        <w:br/>
      </w:r>
      <w:r>
        <w:rPr>
          <w:rFonts w:hint="eastAsia"/>
        </w:rPr>
        <w:t>　　图表 环保纸容器企业（三）盈利能力情况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环保纸容器企业（三）成长能力情况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环保纸容器优势</w:t>
      </w:r>
      <w:r>
        <w:rPr>
          <w:rFonts w:hint="eastAsia"/>
        </w:rPr>
        <w:br/>
      </w:r>
      <w:r>
        <w:rPr>
          <w:rFonts w:hint="eastAsia"/>
        </w:rPr>
        <w:t>　　图表 环保纸容器劣势</w:t>
      </w:r>
      <w:r>
        <w:rPr>
          <w:rFonts w:hint="eastAsia"/>
        </w:rPr>
        <w:br/>
      </w:r>
      <w:r>
        <w:rPr>
          <w:rFonts w:hint="eastAsia"/>
        </w:rPr>
        <w:t>　　图表 环保纸容器机会</w:t>
      </w:r>
      <w:r>
        <w:rPr>
          <w:rFonts w:hint="eastAsia"/>
        </w:rPr>
        <w:br/>
      </w:r>
      <w:r>
        <w:rPr>
          <w:rFonts w:hint="eastAsia"/>
        </w:rPr>
        <w:t>　　图表 环保纸容器威胁</w:t>
      </w:r>
      <w:r>
        <w:rPr>
          <w:rFonts w:hint="eastAsia"/>
        </w:rPr>
        <w:br/>
      </w:r>
      <w:r>
        <w:rPr>
          <w:rFonts w:hint="eastAsia"/>
        </w:rPr>
        <w:t>　　图表 2026-2032年中国环保纸容器行业产能预测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2026-2032年中国环保纸容器行业产量预测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2026-2032年中国环保纸容器市场销售预测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2026-2032年中国环保纸容器行业市场规模预测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2026-2032年中国环保纸容器市场前景分析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2026-2032年中国环保纸容器行业风险分析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2026-2032年中国环保纸容器行业发展趋势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cdcd8fe8e4088" w:history="1">
        <w:r>
          <w:rPr>
            <w:rStyle w:val="Hyperlink"/>
          </w:rPr>
          <w:t>2026-2032年中国环保纸容器行业研究分析与发展前景预测报告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cdcd8fe8e4088" w:history="1">
        <w:r>
          <w:rPr>
            <w:rStyle w:val="Hyperlink"/>
          </w:rPr>
          <w:t>https://www.20087.com/0/63/HuanBaoZhiRongQiDeXianZhuangYuFaZhanQianJing.html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热点：食品用塑料包装容器、环保纸瓶、环保纸袋、环保纸桶、纸和纸板容器制造、环保纸盒是什么材料、纸袋做收纳盒的方法、环保型纸张、废纸袋做收纳盒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986910c649cf" w:history="1">
      <w:r>
        <w:rPr>
          <w:rStyle w:val="Hyperlink"/>
        </w:rPr>
        <w:t>2026-2032年中国环保纸容器行业研究分析与发展前景预测报告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nBaoZhiRongQiDeXianZhuangYuFaZhanQianJing.html" TargetMode="External" Id="R3cdcdcd8fe8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nBaoZhiRongQiDeXianZhuangYuFaZhanQianJing.html" TargetMode="External" Id="Re06c986910c6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2025-12-25T02:43:04Z</dcterms:created>
  <dcterms:modified xsi:type="dcterms:W3CDTF">2025-12-25T03:43:04Z</dcterms:modified>
  <dc:subject>2026-2032年中国环保纸容器行业研究分析与发展前景预测报告</dc:subject>
  <dc:title>2026-2032年中国环保纸容器行业研究分析与发展前景预测报告</dc:title>
  <cp:keywords>2026-2032年中国环保纸容器行业研究分析与发展前景预测报告</cp:keywords>
  <dc:description>2026-2032年中国环保纸容器行业研究分析与发展前景预测报告</dc:description>
</cp:coreProperties>
</file>