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a0bd09f1842b4" w:history="1">
              <w:r>
                <w:rPr>
                  <w:rStyle w:val="Hyperlink"/>
                </w:rPr>
                <w:t>2025-2031年全球与中国甘蔗渣碗行业市场调研及发展前景报告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a0bd09f1842b4" w:history="1">
              <w:r>
                <w:rPr>
                  <w:rStyle w:val="Hyperlink"/>
                </w:rPr>
                <w:t>2025-2031年全球与中国甘蔗渣碗行业市场调研及发展前景报告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a0bd09f1842b4" w:history="1">
                <w:r>
                  <w:rPr>
                    <w:rStyle w:val="Hyperlink"/>
                  </w:rPr>
                  <w:t>https://www.20087.com/0/33/GanZheZhaWanShiChangXianZhuangHeQianJing.html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渣碗是以甘蔗榨糖后剩余的纤维为主要原料，经过高温成型工艺制成的一次性环保餐具，广泛应用于餐饮外卖、快餐连锁、食品包装等领域。甘蔗渣碗原材料来源广泛、可再生性强、具备良好的可降解性，符合当前绿色包装和循环经济的发展方向。目前，甘蔗渣碗在生产工艺上已较为成熟，具备一定的耐油、耐水、耐高温性能，能够满足多种食品的盛装需求。然而，受制于原材料供应波动、加工工艺复杂度以及产品强度、外观一致性等因素，部分中低端产品在使用过程中仍存在变形、渗漏等问题。此外，由于消费者环保意识尚处于逐步提升阶段，甘蔗渣碗在价格敏感型市场中的推广仍面临一定阻力。</w:t>
      </w:r>
      <w:r>
        <w:rPr>
          <w:rFonts w:hint="eastAsia"/>
        </w:rPr>
        <w:br/>
      </w:r>
      <w:r>
        <w:rPr>
          <w:rFonts w:hint="eastAsia"/>
        </w:rPr>
        <w:t>　　甘蔗渣碗将在材料改性、生产效率和应用场景拓展方面持续优化，成为一次性环保餐具市场的重要组成部分。随着环保政策趋严以及消费者对可持续包装的关注度提升，甘蔗渣碗将逐步替代传统塑料餐具，在餐饮、食品配送等行业实现更广泛应用。同时，新型复合工艺和纳米增强技术的应用将提升产品的强度、防渗性能和外观品质，增强市场竞争力。此外，随着可降解包装标准体系的逐步完善，甘蔗渣碗或将与堆肥系统、回收网络形成联动，构建完整的绿色包装闭环。未来，甘蔗渣碗还可能向高端定制化方向发展，结合品牌包装、功能性涂层等技术，拓展在礼品、节日食品等细分市场的应用空间。整体来看，甘蔗渣碗将在政策引导与技术创新的双重驱动下，逐步走向主流环保包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a0bd09f1842b4" w:history="1">
        <w:r>
          <w:rPr>
            <w:rStyle w:val="Hyperlink"/>
          </w:rPr>
          <w:t>2025-2031年全球与中国甘蔗渣碗行业市场调研及发展前景报告</w:t>
        </w:r>
      </w:hyperlink>
      <w:r>
        <w:rPr>
          <w:rFonts w:hint="eastAsia"/>
        </w:rPr>
        <w:t>》系统分析了甘蔗渣碗行业的市场规模、市场需求及价格波动，深入探讨了甘蔗渣碗产业链关键环节及各细分市场特点。报告基于权威数据，科学预测了甘蔗渣碗市场前景与发展趋势，同时评估了甘蔗渣碗重点企业的经营状况，包括品牌影响力、市场集中度及竞争格局。通过SWOT分析，报告揭示了甘蔗渣碗行业面临的风险与机遇，为甘蔗渣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甘蔗渣碗市场概述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按照不同产品类型，甘蔗渣碗主要可以分为如下几个类别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全球不同产品类型甘蔗渣碗销售额增长趋势2020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超过 16 盎司</w:t>
      </w:r>
      <w:r>
        <w:rPr>
          <w:rFonts w:hint="eastAsia"/>
        </w:rPr>
        <w:br/>
      </w:r>
      <w:r>
        <w:rPr>
          <w:rFonts w:hint="eastAsia"/>
        </w:rPr>
        <w:t>　　　　1.2.3 13 - 16 盎司</w:t>
      </w:r>
      <w:r>
        <w:rPr>
          <w:rFonts w:hint="eastAsia"/>
        </w:rPr>
        <w:br/>
      </w:r>
      <w:r>
        <w:rPr>
          <w:rFonts w:hint="eastAsia"/>
        </w:rPr>
        <w:t>　　　　1.2.4 少于 12 盎司</w:t>
      </w:r>
      <w:r>
        <w:rPr>
          <w:rFonts w:hint="eastAsia"/>
        </w:rPr>
        <w:br/>
      </w:r>
      <w:r>
        <w:rPr>
          <w:rFonts w:hint="eastAsia"/>
        </w:rPr>
        <w:t>　　1.3 从不同应用，甘蔗渣碗主要包括如下几个方面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全球不同应用甘蔗渣碗销售额增长趋势2020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甘蔗渣碗行业背景、发展历史、现状及趋势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甘蔗渣碗行业目前现状分析</w:t>
      </w:r>
      <w:r>
        <w:rPr>
          <w:rFonts w:hint="eastAsia"/>
        </w:rPr>
        <w:br/>
      </w:r>
      <w:r>
        <w:rPr>
          <w:rFonts w:hint="eastAsia"/>
        </w:rPr>
        <w:t>　　　　1.4.2 甘蔗渣碗发展趋势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全球甘蔗渣碗总体规模分析</w:t>
      </w:r>
      <w:r>
        <w:rPr>
          <w:rFonts w:hint="eastAsia"/>
        </w:rPr>
        <w:br/>
      </w:r>
      <w:r>
        <w:rPr>
          <w:rFonts w:hint="eastAsia"/>
        </w:rPr>
        <w:t>　　2.1 全球甘蔗渣碗供需现状及预测（2020-2031）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全球甘蔗渣碗产能、产量、产能利用率及发展趋势（2020-2031）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全球甘蔗渣碗产量、需求量及发展趋势（2020-2031）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全球主要地区甘蔗渣碗产量及发展趋势（2020-2031）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全球主要地区甘蔗渣碗产量（2020-2025）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全球主要地区甘蔗渣碗产量（2026-2031）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全球主要地区甘蔗渣碗产量市场份额（2020-2031）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中国甘蔗渣碗供需现状及预测（2020-2031）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中国甘蔗渣碗产能、产量、产能利用率及发展趋势（2020-2031）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中国甘蔗渣碗产量、市场需求量及发展趋势（2020-2031）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全球甘蔗渣碗销量及销售额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全球市场甘蔗渣碗销售额（2020-2031）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全球市场甘蔗渣碗销量（2020-2031）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全球市场甘蔗渣碗价格趋势（2020-2031）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全球甘蔗渣碗主要地区分析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全球主要地区甘蔗渣碗市场规模分析：2020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全球主要地区甘蔗渣碗销售收入及市场份额（2020-2025年）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全球主要地区甘蔗渣碗销售收入预测（2026-2031年）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全球主要地区甘蔗渣碗销量分析：2020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全球主要地区甘蔗渣碗销量及市场份额（2020-2025年）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全球主要地区甘蔗渣碗销量及市场份额预测（2026-2031）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北美市场甘蔗渣碗销量、收入及增长率（2020-2031）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欧洲市场甘蔗渣碗销量、收入及增长率（2020-2031）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中国市场甘蔗渣碗销量、收入及增长率（2020-2031）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日本市场甘蔗渣碗销量、收入及增长率（2020-2031）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东南亚市场甘蔗渣碗销量、收入及增长率（2020-2031）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印度市场甘蔗渣碗销量、收入及增长率（2020-2031）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全球市场主要厂商甘蔗渣碗产能市场份额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全球市场主要厂商甘蔗渣碗销量（2020-2025）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全球市场主要厂商甘蔗渣碗销量（2020-2025）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全球市场主要厂商甘蔗渣碗销售收入（2020-2025）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全球市场主要厂商甘蔗渣碗销售价格（2020-2025）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2024年全球主要生产商甘蔗渣碗收入排名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中国市场主要厂商甘蔗渣碗销量（2020-2025）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中国市场主要厂商甘蔗渣碗销量（2020-2025）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中国市场主要厂商甘蔗渣碗销售收入（2020-2025）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2024年中国主要生产商甘蔗渣碗收入排名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中国市场主要厂商甘蔗渣碗销售价格（2020-2025）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全球主要厂商甘蔗渣碗总部及产地分布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全球主要厂商成立时间及甘蔗渣碗商业化日期</w:t>
      </w:r>
      <w:r>
        <w:rPr>
          <w:rFonts w:hint="eastAsia"/>
        </w:rPr>
        <w:br/>
      </w:r>
      <w:r>
        <w:rPr>
          <w:rFonts w:hint="eastAsia"/>
        </w:rPr>
        <w:t>　　4.6 全球主要厂商甘蔗渣碗产品类型及应用</w:t>
      </w:r>
      <w:r>
        <w:rPr>
          <w:rFonts w:hint="eastAsia"/>
        </w:rPr>
        <w:br/>
      </w:r>
      <w:r>
        <w:rPr>
          <w:rFonts w:hint="eastAsia"/>
        </w:rPr>
        <w:t>　　4.7 甘蔗渣碗行业集中度、竞争程度分析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甘蔗渣碗行业集中度分析：2024年全球Top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全球甘蔗渣碗第一梯队、第二梯队和第三梯队生产商（品牌）及市场份额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 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甘蔗渣碗销量、收入、价格及毛利率（2020-2025）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不同产品类型甘蔗渣碗分析</w:t>
      </w:r>
      <w:r>
        <w:rPr>
          <w:rFonts w:hint="eastAsia"/>
        </w:rPr>
        <w:br/>
      </w:r>
      <w:r>
        <w:rPr>
          <w:rFonts w:hint="eastAsia"/>
        </w:rPr>
        <w:t>　　6.1 全球不同产品类型甘蔗渣碗销量（2020-2031）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全球不同产品类型甘蔗渣碗销量及市场份额（2020-2025）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全球不同产品类型甘蔗渣碗销量预测（2026-2031）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全球不同产品类型甘蔗渣碗收入（2020-2031）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全球不同产品类型甘蔗渣碗收入及市场份额（2020-2025）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全球不同产品类型甘蔗渣碗收入预测（2026-2031）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全球不同产品类型甘蔗渣碗价格走势（2020-2031）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不同应用甘蔗渣碗分析</w:t>
      </w:r>
      <w:r>
        <w:rPr>
          <w:rFonts w:hint="eastAsia"/>
        </w:rPr>
        <w:br/>
      </w:r>
      <w:r>
        <w:rPr>
          <w:rFonts w:hint="eastAsia"/>
        </w:rPr>
        <w:t>　　7.1 全球不同应用甘蔗渣碗销量（2020-2031）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全球不同应用甘蔗渣碗销量及市场份额（2020-2025）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全球不同应用甘蔗渣碗销量预测（2026-2031）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全球不同应用甘蔗渣碗收入（2020-2031）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全球不同应用甘蔗渣碗收入及市场份额（2020-2025）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全球不同应用甘蔗渣碗收入预测（2026-2031）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全球不同应用甘蔗渣碗价格走势（2020-2031）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甘蔗渣碗产业链分析</w:t>
      </w:r>
      <w:r>
        <w:rPr>
          <w:rFonts w:hint="eastAsia"/>
        </w:rPr>
        <w:br/>
      </w:r>
      <w:r>
        <w:rPr>
          <w:rFonts w:hint="eastAsia"/>
        </w:rPr>
        <w:t>　　8.2 甘蔗渣碗工艺制造技术分析</w:t>
      </w:r>
      <w:r>
        <w:rPr>
          <w:rFonts w:hint="eastAsia"/>
        </w:rPr>
        <w:br/>
      </w:r>
      <w:r>
        <w:rPr>
          <w:rFonts w:hint="eastAsia"/>
        </w:rPr>
        <w:t>　　8.3 甘蔗渣碗产业上游供应分析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甘蔗渣碗下游客户分析</w:t>
      </w:r>
      <w:r>
        <w:rPr>
          <w:rFonts w:hint="eastAsia"/>
        </w:rPr>
        <w:br/>
      </w:r>
      <w:r>
        <w:rPr>
          <w:rFonts w:hint="eastAsia"/>
        </w:rPr>
        <w:t>　　8.5 甘蔗渣碗销售渠道分析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甘蔗渣碗行业发展机遇及主要驱动因素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甘蔗渣碗行业发展面临的风险</w:t>
      </w:r>
      <w:r>
        <w:rPr>
          <w:rFonts w:hint="eastAsia"/>
        </w:rPr>
        <w:br/>
      </w:r>
      <w:r>
        <w:rPr>
          <w:rFonts w:hint="eastAsia"/>
        </w:rPr>
        <w:t>　　9.3 甘蔗渣碗行业政策分析</w:t>
      </w:r>
      <w:r>
        <w:rPr>
          <w:rFonts w:hint="eastAsia"/>
        </w:rPr>
        <w:br/>
      </w:r>
      <w:r>
        <w:rPr>
          <w:rFonts w:hint="eastAsia"/>
        </w:rPr>
        <w:t>　　9.4 甘蔗渣碗中国企业SWOT分析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全球不同产品类型甘蔗渣碗销售额增长（CAGR）趋势2020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甘蔗渣碗行业目前发展现状</w:t>
      </w:r>
      <w:r>
        <w:rPr>
          <w:rFonts w:hint="eastAsia"/>
        </w:rPr>
        <w:br/>
      </w:r>
      <w:r>
        <w:rPr>
          <w:rFonts w:hint="eastAsia"/>
        </w:rPr>
        <w:t>　　表 4： 甘蔗渣碗发展趋势</w:t>
      </w:r>
      <w:r>
        <w:rPr>
          <w:rFonts w:hint="eastAsia"/>
        </w:rPr>
        <w:br/>
      </w:r>
      <w:r>
        <w:rPr>
          <w:rFonts w:hint="eastAsia"/>
        </w:rPr>
        <w:t>　　表 5： 全球主要地区甘蔗渣碗产量增速（CAGR）：（2020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全球主要地区甘蔗渣碗产量（2020-2025）&amp;（千件）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全球主要地区甘蔗渣碗产量（2026-2031）&amp;（千件）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全球主要地区甘蔗渣碗产量市场份额（2020-2025）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全球主要地区甘蔗渣碗产量（2026-2031）&amp;（千件）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全球主要地区甘蔗渣碗销售收入增速：（2020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全球主要地区甘蔗渣碗销售收入（2020-2025）&amp;（百万美元）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全球主要地区甘蔗渣碗销售收入市场份额（2020-2025）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全球主要地区甘蔗渣碗收入（2026-2031）&amp;（百万美元）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全球主要地区甘蔗渣碗收入市场份额（2026-2031）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全球主要地区甘蔗渣碗销量（千件）：2020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全球主要地区甘蔗渣碗销量（2020-2025）&amp;（千件）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全球主要地区甘蔗渣碗销量市场份额（2020-2025）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全球主要地区甘蔗渣碗销量（2026-2031）&amp;（千件）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全球主要地区甘蔗渣碗销量份额（2026-2031）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全球市场主要厂商甘蔗渣碗产能（2024-2025）&amp;（千件）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全球市场主要厂商甘蔗渣碗销量（2020-2025）&amp;（千件）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全球市场主要厂商甘蔗渣碗销量市场份额（2020-2025）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全球市场主要厂商甘蔗渣碗销售收入（2020-2025）&amp;（百万美元）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全球市场主要厂商甘蔗渣碗销售收入市场份额（2020-2025）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全球市场主要厂商甘蔗渣碗销售价格（2020-2025）&amp;（美元/件）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2024年全球主要生产商甘蔗渣碗收入排名（百万美元）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中国市场主要厂商甘蔗渣碗销量（2020-2025）&amp;（千件）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中国市场主要厂商甘蔗渣碗销量市场份额（2020-2025）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中国市场主要厂商甘蔗渣碗销售收入（2020-2025）&amp;（百万美元）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中国市场主要厂商甘蔗渣碗销售收入市场份额（2020-2025）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2024年中国主要生产商甘蔗渣碗收入排名（百万美元）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中国市场主要厂商甘蔗渣碗销售价格（2020-2025）&amp;（美元/件）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全球主要厂商甘蔗渣碗总部及产地分布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全球主要厂商成立时间及甘蔗渣碗商业化日期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全球主要厂商甘蔗渣碗产品类型及应用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2024年全球甘蔗渣碗主要厂商市场地位（第一梯队、第二梯队和第三梯队）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全球甘蔗渣碗市场投资、并购等现状分析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 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甘蔗渣碗生产基地、销售区域、竞争对手及市场地位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甘蔗渣碗产品规格、参数及市场应用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甘蔗渣碗销量（千件）、收入（百万美元）、价格（美元/件）及毛利率（2020-2025）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全球不同产品类型甘蔗渣碗销量（2020-2025年）&amp;（千件）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全球不同产品类型甘蔗渣碗销量市场份额（2020-2025）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全球不同产品类型甘蔗渣碗销量预测（2026-2031）&amp;（千件）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全球市场不同产品类型甘蔗渣碗销量市场份额预测（2026-2031）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全球不同产品类型甘蔗渣碗收入（2020-2025年）&amp;（百万美元）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全球不同产品类型甘蔗渣碗收入市场份额（2020-2025）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全球不同产品类型甘蔗渣碗收入预测（2026-2031）&amp;（百万美元）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全球不同产品类型甘蔗渣碗收入市场份额预测（2026-2031）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全球不同应用甘蔗渣碗销量（2020-2025年）&amp;（千件）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全球不同应用甘蔗渣碗销量市场份额（2020-2025）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全球不同应用甘蔗渣碗销量预测（2026-2031）&amp;（千件）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全球市场不同应用甘蔗渣碗销量市场份额预测（2026-2031）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全球不同应用甘蔗渣碗收入（2020-2025年）&amp;（百万美元）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全球不同应用甘蔗渣碗收入市场份额（2020-2025）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全球不同应用甘蔗渣碗收入预测（2026-2031）&amp;（百万美元）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全球不同应用甘蔗渣碗收入市场份额预测（2026-2031）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甘蔗渣碗上游原料供应商及联系方式列表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甘蔗渣碗典型客户列表</w:t>
      </w:r>
      <w:r>
        <w:rPr>
          <w:rFonts w:hint="eastAsia"/>
        </w:rPr>
        <w:br/>
      </w:r>
      <w:r>
        <w:rPr>
          <w:rFonts w:hint="eastAsia"/>
        </w:rPr>
        <w:t>　　表 161： 甘蔗渣碗主要销售模式及销售渠道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甘蔗渣碗行业发展机遇及主要驱动因素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甘蔗渣碗行业发展面临的风险</w:t>
      </w:r>
      <w:r>
        <w:rPr>
          <w:rFonts w:hint="eastAsia"/>
        </w:rPr>
        <w:br/>
      </w:r>
      <w:r>
        <w:rPr>
          <w:rFonts w:hint="eastAsia"/>
        </w:rPr>
        <w:t>　　表 164： 甘蔗渣碗行业政策分析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甘蔗渣碗产品图片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全球不同产品类型甘蔗渣碗销售额2020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全球不同产品类型甘蔗渣碗市场份额2024 &amp; 2031</w:t>
      </w:r>
      <w:r>
        <w:rPr>
          <w:rFonts w:hint="eastAsia"/>
        </w:rPr>
        <w:br/>
      </w:r>
      <w:r>
        <w:rPr>
          <w:rFonts w:hint="eastAsia"/>
        </w:rPr>
        <w:t>　　图 4： 超过 16 盎司产品图片</w:t>
      </w:r>
      <w:r>
        <w:rPr>
          <w:rFonts w:hint="eastAsia"/>
        </w:rPr>
        <w:br/>
      </w:r>
      <w:r>
        <w:rPr>
          <w:rFonts w:hint="eastAsia"/>
        </w:rPr>
        <w:t>　　图 5： 13 - 16 盎司产品图片</w:t>
      </w:r>
      <w:r>
        <w:rPr>
          <w:rFonts w:hint="eastAsia"/>
        </w:rPr>
        <w:br/>
      </w:r>
      <w:r>
        <w:rPr>
          <w:rFonts w:hint="eastAsia"/>
        </w:rPr>
        <w:t>　　图 6： 少于 12 盎司产品图片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全球不同应用甘蔗渣碗市场份额2024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个人</w:t>
      </w:r>
      <w:r>
        <w:rPr>
          <w:rFonts w:hint="eastAsia"/>
        </w:rPr>
        <w:br/>
      </w:r>
      <w:r>
        <w:rPr>
          <w:rFonts w:hint="eastAsia"/>
        </w:rPr>
        <w:t>　　图 11： 全球甘蔗渣碗产能、产量、产能利用率及发展趋势（2020-2031）&amp;（千件）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全球甘蔗渣碗产量、需求量及发展趋势（2020-2031）&amp;（千件）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全球主要地区甘蔗渣碗产量（2020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全球主要地区甘蔗渣碗产量市场份额（2020-2031）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中国甘蔗渣碗产能、产量、产能利用率及发展趋势（2020-2031）&amp;（千件）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中国甘蔗渣碗产量、市场需求量及发展趋势（2020-2031）&amp;（千件）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全球甘蔗渣碗市场销售额及增长率：（2020-2031）&amp;（百万美元）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全球市场甘蔗渣碗市场规模：2020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全球市场甘蔗渣碗销量及增长率（2020-2031）&amp;（千件）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全球市场甘蔗渣碗价格趋势（2020-2031）&amp;（美元/件）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全球主要地区甘蔗渣碗销售收入（2020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全球主要地区甘蔗渣碗销售收入市场份额（2020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北美市场甘蔗渣碗销量及增长率（2020-2031）&amp;（千件）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北美市场甘蔗渣碗收入及增长率（2020-2031）&amp;（百万美元）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欧洲市场甘蔗渣碗销量及增长率（2020-2031）&amp;（千件）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欧洲市场甘蔗渣碗收入及增长率（2020-2031）&amp;（百万美元）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中国市场甘蔗渣碗销量及增长率（2020-2031）&amp;（千件）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中国市场甘蔗渣碗收入及增长率（2020-2031）&amp;（百万美元）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日本市场甘蔗渣碗销量及增长率（2020-2031）&amp;（千件）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日本市场甘蔗渣碗收入及增长率（2020-2031）&amp;（百万美元）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东南亚市场甘蔗渣碗销量及增长率（2020-2031）&amp;（千件）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东南亚市场甘蔗渣碗收入及增长率（2020-2031）&amp;（百万美元）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印度市场甘蔗渣碗销量及增长率（2020-2031）&amp;（千件）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印度市场甘蔗渣碗收入及增长率（2020-2031）&amp;（百万美元）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2024年全球市场主要厂商甘蔗渣碗销量市场份额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2024年全球市场主要厂商甘蔗渣碗收入市场份额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2024年中国市场主要厂商甘蔗渣碗销量市场份额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2024年中国市场主要厂商甘蔗渣碗收入市场份额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2024年全球前五大生产商甘蔗渣碗市场份额</w:t>
      </w:r>
      <w:r>
        <w:rPr>
          <w:rFonts w:hint="eastAsia"/>
        </w:rPr>
        <w:br/>
      </w:r>
      <w:r>
        <w:rPr>
          <w:rFonts w:hint="eastAsia"/>
        </w:rPr>
        <w:t>　　图 40： 2024年全球甘蔗渣碗第一梯队、第二梯队和第三梯队厂商及市场份额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全球不同产品类型甘蔗渣碗价格走势（2020-2031）&amp;（美元/件）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全球不同应用甘蔗渣碗价格走势（2020-2031）&amp;（美元/件）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甘蔗渣碗产业链</w:t>
      </w:r>
      <w:r>
        <w:rPr>
          <w:rFonts w:hint="eastAsia"/>
        </w:rPr>
        <w:br/>
      </w:r>
      <w:r>
        <w:rPr>
          <w:rFonts w:hint="eastAsia"/>
        </w:rPr>
        <w:t>　　图 44： 甘蔗渣碗中国企业SWOT分析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a0bd09f1842b4" w:history="1">
        <w:r>
          <w:rPr>
            <w:rStyle w:val="Hyperlink"/>
          </w:rPr>
          <w:t>2025-2031年全球与中国甘蔗渣碗行业市场调研及发展前景报告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a0bd09f1842b4" w:history="1">
        <w:r>
          <w:rPr>
            <w:rStyle w:val="Hyperlink"/>
          </w:rPr>
          <w:t>https://www.20087.com/0/33/GanZheZhaWanShiChangXianZhuangHeQianJing.html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0e17e3eea4ef5" w:history="1">
      <w:r>
        <w:rPr>
          <w:rStyle w:val="Hyperlink"/>
        </w:rPr>
        <w:t>2025-2031年全球与中国甘蔗渣碗行业市场调研及发展前景报告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anZheZhaWanShiChangXianZhuangHeQianJing.html" TargetMode="External" Id="R430a0bd09f18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anZheZhaWanShiChangXianZhuangHeQianJing.html" TargetMode="External" Id="Rbd10e17e3eea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2025-07-13T01:51:06Z</dcterms:created>
  <dcterms:modified xsi:type="dcterms:W3CDTF">2025-07-13T02:51:06Z</dcterms:modified>
  <dc:subject>2025-2031年全球与中国甘蔗渣碗行业市场调研及发展前景报告</dc:subject>
  <dc:title>2025-2031年全球与中国甘蔗渣碗行业市场调研及发展前景报告</dc:title>
  <cp:keywords>2025-2031年全球与中国甘蔗渣碗行业市场调研及发展前景报告</cp:keywords>
  <dc:description>2025-2031年全球与中国甘蔗渣碗行业市场调研及发展前景报告</dc:description>
</cp:coreProperties>
</file>