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232e419d8478a" w:history="1">
              <w:r>
                <w:rPr>
                  <w:rStyle w:val="Hyperlink"/>
                </w:rPr>
                <w:t>2025-2031年中国电子绘图板行业市场调研与发展趋势分析报告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232e419d8478a" w:history="1">
              <w:r>
                <w:rPr>
                  <w:rStyle w:val="Hyperlink"/>
                </w:rPr>
                <w:t>2025-2031年中国电子绘图板行业市场调研与发展趋势分析报告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232e419d8478a" w:history="1">
                <w:r>
                  <w:rPr>
                    <w:rStyle w:val="Hyperlink"/>
                  </w:rPr>
                  <w:t>https://www.20087.com/0/83/DianZiHuiTuBanDeFaZhanQuShi.html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绘图板是一种数字化输入设备，广泛应用于图形设计、动漫创作、建筑设计等多个领域。近年来，随着技术的进步，电子绘图板不仅提高了压力敏感度和响应速度，还增加了更多的人机交互功能，如触控条和快捷键，极大地提升了工作效率。目前，电子绘图板已经从简单的绘图工具发展成为集绘图、编辑、展示于一体的多功能平台。</w:t>
      </w:r>
      <w:r>
        <w:rPr>
          <w:rFonts w:hint="eastAsia"/>
        </w:rPr>
        <w:br/>
      </w:r>
      <w:r>
        <w:rPr>
          <w:rFonts w:hint="eastAsia"/>
        </w:rPr>
        <w:t>　　未来，电子绘图板的发展将更加注重用户体验和技术创新。一方面，随着人工智能技术的应用，未来的电子绘图板将集成更高级别的智能辅助功能，比如自动识别笔触风格、智能填充颜色等，以帮助用户更快地完成作品。另一方面，随着虚拟现实（VR）和增强现实（AR）技术的成熟，未来的电子绘图板可能会融入这些技术，让用户能够在三维空间中进行创意工作。此外，随着可持续发展理念的普及，未来的电子绘图板也将更加注重节能减排，采用环保材料，降低产品的整体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232e419d8478a" w:history="1">
        <w:r>
          <w:rPr>
            <w:rStyle w:val="Hyperlink"/>
          </w:rPr>
          <w:t>2025-2031年中国电子绘图板行业市场调研与发展趋势分析报告</w:t>
        </w:r>
      </w:hyperlink>
      <w:r>
        <w:rPr>
          <w:rFonts w:hint="eastAsia"/>
        </w:rPr>
        <w:t>》从产业链视角出发，系统分析了当前电子绘图板行业的现状与市场需求，详细解读了电子绘图板市场规模及价格动态变化，并探讨了上下游影响因素。报告对电子绘图板细分领域的具体情况进行了分析，基于现有数据对电子绘图板市场前景及发展趋势进行了科学预测，同时揭示了重点企业的竞争格局，指出了电子绘图板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电子绘图板行业相关概述</w:t>
      </w:r>
      <w:r>
        <w:rPr>
          <w:rFonts w:hint="eastAsia"/>
        </w:rPr>
        <w:br/>
      </w:r>
      <w:r>
        <w:rPr>
          <w:rFonts w:hint="eastAsia"/>
        </w:rPr>
        <w:t>　　　　一、电子绘图板行业定义及特点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1、电子绘图板行业定义</w:t>
      </w:r>
      <w:r>
        <w:rPr>
          <w:rFonts w:hint="eastAsia"/>
        </w:rPr>
        <w:br/>
      </w:r>
      <w:r>
        <w:rPr>
          <w:rFonts w:hint="eastAsia"/>
        </w:rPr>
        <w:t>　　　　　　2、电子绘图板行业特点</w:t>
      </w:r>
      <w:r>
        <w:rPr>
          <w:rFonts w:hint="eastAsia"/>
        </w:rPr>
        <w:br/>
      </w:r>
      <w:r>
        <w:rPr>
          <w:rFonts w:hint="eastAsia"/>
        </w:rPr>
        <w:t>　　　　二、电子绘图板行业经营模式分析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1、电子绘图板生产模式</w:t>
      </w:r>
      <w:r>
        <w:rPr>
          <w:rFonts w:hint="eastAsia"/>
        </w:rPr>
        <w:br/>
      </w:r>
      <w:r>
        <w:rPr>
          <w:rFonts w:hint="eastAsia"/>
        </w:rPr>
        <w:t>　　　　　　2、电子绘图板采购模式</w:t>
      </w:r>
      <w:r>
        <w:rPr>
          <w:rFonts w:hint="eastAsia"/>
        </w:rPr>
        <w:br/>
      </w:r>
      <w:r>
        <w:rPr>
          <w:rFonts w:hint="eastAsia"/>
        </w:rPr>
        <w:t>　　　　　　3、电子绘图板销售模式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2024-2025年全球电子绘图板行业市场运行形势分析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2024-2025年全球电子绘图板行业发展概况</w:t>
      </w:r>
      <w:r>
        <w:rPr>
          <w:rFonts w:hint="eastAsia"/>
        </w:rPr>
        <w:br/>
      </w:r>
      <w:r>
        <w:rPr>
          <w:rFonts w:hint="eastAsia"/>
        </w:rPr>
        <w:t>　　第二节 全球电子绘图板行业发展走势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一、全球电子绘图板行业市场分布情况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二、全球电子绘图板行业发展趋势分析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全球电子绘图板行业重点国家和区域分析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2024-2025年中国电子绘图板行业发展环境分析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电子绘图板政策环境分析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电子绘图板技术环境分析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2024-2025年电子绘图板行业技术发展现状及趋势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当前我国电子绘图板技术发展现状</w:t>
      </w:r>
      <w:r>
        <w:rPr>
          <w:rFonts w:hint="eastAsia"/>
        </w:rPr>
        <w:br/>
      </w:r>
      <w:r>
        <w:rPr>
          <w:rFonts w:hint="eastAsia"/>
        </w:rPr>
        <w:t>　　第二节 中外电子绘图板技术差距及产生差距的主要原因分析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提高我国电子绘图板技术的对策</w:t>
      </w:r>
      <w:r>
        <w:rPr>
          <w:rFonts w:hint="eastAsia"/>
        </w:rPr>
        <w:br/>
      </w:r>
      <w:r>
        <w:rPr>
          <w:rFonts w:hint="eastAsia"/>
        </w:rPr>
        <w:t>　　第四节 我国电子绘图板研发、设计发展趋势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2024-2025年中国电子绘图板行业市场供需状况分析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中国电子绘图板行业市场规模情况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中国电子绘图板行业盈利情况分析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中国电子绘图板行业市场需求状况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一、2019-2024年电子绘图板行业市场需求情况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二、电子绘图板行业市场需求特点分析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中国电子绘图板行业市场供给状况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一、2019-2024年电子绘图板行业市场供给情况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二、电子绘图板行业市场供给特点分析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三、2025-2031年电子绘图板行业市场供给预测</w:t>
      </w:r>
      <w:r>
        <w:rPr>
          <w:rFonts w:hint="eastAsia"/>
        </w:rPr>
        <w:br/>
      </w:r>
      <w:r>
        <w:rPr>
          <w:rFonts w:hint="eastAsia"/>
        </w:rPr>
        <w:t>　　第五节 电子绘图板行业市场供需平衡状况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中国电子绘图板行业进出口情况分析预测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2019-2024年中国电子绘图板行业进出口情况分析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一、2019-2024年中国电子绘图板行业进口分析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二、2019-2024年中国电子绘图板行业出口分析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2025-2031年中国电子绘图板行业进出口情况预测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一、2025-2031年中国电子绘图板行业进口预测分析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二、2025-2031年中国电子绘图板行业出口预测分析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影响电子绘图板行业进出口变化的主要原因分析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2019-2024年中国电子绘图板行业重点地区调研分析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一、中国电子绘图板行业重点区域市场结构调研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二、**地区电子绘图板市场调研分析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三、**地区电子绘图板市场调研分析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四、**地区电子绘图板市场调研分析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五、**地区电子绘图板市场调研分析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六、**地区电子绘图板市场调研分析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电子绘图板行业细分产品市场调研分析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中国电子绘图板行业市场行情分析预测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电子绘图板价格影响因素分析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2019-2024年中国电子绘图板市场价格趋向分析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2025-2031年中国电子绘图板市场价格趋向预测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电子绘图板行业上、下游市场分析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电子绘图板行业上游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电子绘图板行业下游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电子绘图板行业竞争格局分析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电子绘图板行业集中度分析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一、电子绘图板市场集中度分析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二、电子绘图板企业集中度分析</w:t>
      </w:r>
      <w:r>
        <w:rPr>
          <w:rFonts w:hint="eastAsia"/>
        </w:rPr>
        <w:br/>
      </w:r>
      <w:r>
        <w:rPr>
          <w:rFonts w:hint="eastAsia"/>
        </w:rPr>
        <w:t>　　　　三、电子绘图板区域集中度分析</w:t>
      </w:r>
      <w:r>
        <w:rPr>
          <w:rFonts w:hint="eastAsia"/>
        </w:rPr>
        <w:br/>
      </w:r>
      <w:r>
        <w:rPr>
          <w:rFonts w:hint="eastAsia"/>
        </w:rPr>
        <w:t>　　第二节 电子绘图板行业竞争格局分析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一、2025年电子绘图板行业竞争分析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二、2025年中外电子绘图板产品竞争分析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三、2019-2024年中国电子绘图板市场竞争分析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四、2025-2031年国内主要电子绘图板企业动向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电子绘图板行业重点企业发展调研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电子绘图板重点企业（一）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电子绘图板重点企业（二）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电子绘图板重点企业（三）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电子绘图板重点企业（四）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电子绘图板重点企业（五）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电子绘图板重点企业（六）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2024-2025年电子绘图板企业发展策略分析</w:t>
      </w:r>
      <w:r>
        <w:rPr>
          <w:rFonts w:hint="eastAsia"/>
        </w:rPr>
        <w:br/>
      </w:r>
      <w:r>
        <w:rPr>
          <w:rFonts w:hint="eastAsia"/>
        </w:rPr>
        <w:t>　　第一节 电子绘图板市场策略分析</w:t>
      </w:r>
      <w:r>
        <w:rPr>
          <w:rFonts w:hint="eastAsia"/>
        </w:rPr>
        <w:br/>
      </w:r>
      <w:r>
        <w:rPr>
          <w:rFonts w:hint="eastAsia"/>
        </w:rPr>
        <w:t>　　　　一、电子绘图板价格策略分析</w:t>
      </w:r>
      <w:r>
        <w:rPr>
          <w:rFonts w:hint="eastAsia"/>
        </w:rPr>
        <w:br/>
      </w:r>
      <w:r>
        <w:rPr>
          <w:rFonts w:hint="eastAsia"/>
        </w:rPr>
        <w:t>　　　　二、电子绘图板渠道策略分析</w:t>
      </w:r>
      <w:r>
        <w:rPr>
          <w:rFonts w:hint="eastAsia"/>
        </w:rPr>
        <w:br/>
      </w:r>
      <w:r>
        <w:rPr>
          <w:rFonts w:hint="eastAsia"/>
        </w:rPr>
        <w:t>　　第二节 电子绘图板销售策略分析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提高电子绘图板企业竞争力的策略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一、提高中国电子绘图板企业核心竞争力的对策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二、电子绘图板企业提升竞争力的主要方向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三、影响电子绘图板企业核心竞争力的因素及提升途径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四、提高电子绘图板企业竞争力的策略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对我国电子绘图板品牌的战略思考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一、电子绘图板实施品牌战略的意义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二、电子绘图板企业品牌的现状分析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三、我国电子绘图板企业的品牌战略</w:t>
      </w:r>
      <w:r>
        <w:rPr>
          <w:rFonts w:hint="eastAsia"/>
        </w:rPr>
        <w:br/>
      </w:r>
      <w:r>
        <w:rPr>
          <w:rFonts w:hint="eastAsia"/>
        </w:rPr>
        <w:t>　　　　四、电子绘图板品牌战略管理的策略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2024-2025年中国电子绘图板行业营销策略分析</w:t>
      </w:r>
      <w:r>
        <w:rPr>
          <w:rFonts w:hint="eastAsia"/>
        </w:rPr>
        <w:br/>
      </w:r>
      <w:r>
        <w:rPr>
          <w:rFonts w:hint="eastAsia"/>
        </w:rPr>
        <w:t>　　第一节 电子绘图板市场推广策略研究分析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一、做好电子绘图板产品导入</w:t>
      </w:r>
      <w:r>
        <w:rPr>
          <w:rFonts w:hint="eastAsia"/>
        </w:rPr>
        <w:br/>
      </w:r>
      <w:r>
        <w:rPr>
          <w:rFonts w:hint="eastAsia"/>
        </w:rPr>
        <w:t>　　　　二、做好电子绘图板产品组合和产品线决策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三、电子绘图板行业城市市场推广策略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电子绘图板行业渠道营销研究分析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一、电子绘图板行业营销环境分析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二、电子绘图板行业现存的营销渠道分析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三、电子绘图板行业终端市场营销管理策略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电子绘图板行业营销战略研究分析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一、中国电子绘图板行业有效整合营销策略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二、建立电子绘图板行业厂商的双嬴模式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2025-2031年中国电子绘图板行业前景与风险预测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2025年电子绘图板市场前景分析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2025年电子绘图板发展趋势预测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2025-2031年中国电子绘图板行业投资特性分析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一、2025-2031年中国电子绘图板行业进入壁垒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二、2025-2031年中国电子绘图板行业盈利模式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三、2025-2031年中国电子绘图板行业盈利因素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2025-2031年中国电子绘图板行业投资机会分析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一、2025-2031年中国电子绘图板细分市场投资机会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二、2025-2031年中国电子绘图板行业区域市场投资潜力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2025-2031年中国电子绘图板行业投资风险分析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一、2025-2031年中国电子绘图板行业市场竞争风险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二、2025-2031年中国电子绘图板行业技术风险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三、2025-2031年中国电子绘图板行业政策风险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四、2025-2031年中国电子绘图板行业进入退出风险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2025-2031年中国电子绘图板行业盈利模式与投资策略分析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国外电子绘图板行业投资现状及经营模式分析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一、境外电子绘图板行业成长情况调查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中国电子绘图板行业商业模式探讨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中国电子绘图板行业投资国际化发展战略分析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中国电子绘图板行业投资策略分析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中国电子绘图板行业资本运作战略选择方案研究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中⋅智⋅林⋅：中国电子绘图板行业多元化经营战略的可行性分析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电子绘图板行业历程</w:t>
      </w:r>
      <w:r>
        <w:rPr>
          <w:rFonts w:hint="eastAsia"/>
        </w:rPr>
        <w:br/>
      </w:r>
      <w:r>
        <w:rPr>
          <w:rFonts w:hint="eastAsia"/>
        </w:rPr>
        <w:t>　　图表 电子绘图板行业生命周期</w:t>
      </w:r>
      <w:r>
        <w:rPr>
          <w:rFonts w:hint="eastAsia"/>
        </w:rPr>
        <w:br/>
      </w:r>
      <w:r>
        <w:rPr>
          <w:rFonts w:hint="eastAsia"/>
        </w:rPr>
        <w:t>　　图表 电子绘图板行业产业链分析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2019-2024年电子绘图板行业市场容量分析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2019-2024年中国电子绘图板市场需求量及增速统计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2024年中国电子绘图板行业需求领域分布格局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2019-2024年中国电子绘图板进口金额分析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2019-2024年中国电子绘图板出口数量分析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2019-2024年中国电子绘图板出口金额分析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2024年中国电子绘图板进口国家及地区分析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2024年中国电子绘图板出口国家及地区分析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2025-2031年中国电子绘图板市场需求量预测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2025年中国电子绘图板市场前景分析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2025年中国电子绘图板发展趋势预测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232e419d8478a" w:history="1">
        <w:r>
          <w:rPr>
            <w:rStyle w:val="Hyperlink"/>
          </w:rPr>
          <w:t>2025-2031年中国电子绘图板行业市场调研与发展趋势分析报告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232e419d8478a" w:history="1">
        <w:r>
          <w:rPr>
            <w:rStyle w:val="Hyperlink"/>
          </w:rPr>
          <w:t>https://www.20087.com/0/83/DianZiHuiTuBanDeFaZhanQuShi.html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热点：电子绘画板、电子绘图板什么牌子的好、CAXA电子图板、电子绘图板能获取数字照片吗、电子绘图怎么做、电子绘图板图片、插件元器件的认识、电子图板绘图视频教程、工程绘图板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93b574ec492e" w:history="1">
      <w:r>
        <w:rPr>
          <w:rStyle w:val="Hyperlink"/>
        </w:rPr>
        <w:t>2025-2031年中国电子绘图板行业市场调研与发展趋势分析报告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HuiTuBanDeFaZhanQuShi.html" TargetMode="External" Id="Rffb232e419d8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HuiTuBanDeFaZhanQuShi.html" TargetMode="External" Id="R997393b574e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2024-09-01T01:51:00Z</dcterms:created>
  <dcterms:modified xsi:type="dcterms:W3CDTF">2024-09-01T02:51:00Z</dcterms:modified>
  <dc:subject>2025-2031年中国电子绘图板行业市场调研与发展趋势分析报告</dc:subject>
  <dc:title>2025-2031年中国电子绘图板行业市场调研与发展趋势分析报告</dc:title>
  <cp:keywords>2025-2031年中国电子绘图板行业市场调研与发展趋势分析报告</cp:keywords>
  <dc:description>2025-2031年中国电子绘图板行业市场调研与发展趋势分析报告</dc:description>
</cp:coreProperties>
</file>