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b025d48a24f9b" w:history="1">
              <w:r>
                <w:rPr>
                  <w:rStyle w:val="Hyperlink"/>
                </w:rPr>
                <w:t>2025-2031年中国笔记本电脑包行业研究与前景分析报告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b025d48a24f9b" w:history="1">
              <w:r>
                <w:rPr>
                  <w:rStyle w:val="Hyperlink"/>
                </w:rPr>
                <w:t>2025-2031年中国笔记本电脑包行业研究与前景分析报告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b025d48a24f9b" w:history="1">
                <w:r>
                  <w:rPr>
                    <w:rStyle w:val="Hyperlink"/>
                  </w:rPr>
                  <w:t>https://www.20087.com/0/73/BiJiBenDianNaoBaoHangYeQianJing.html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包市场正随着便携电子设备的普及而迅速增长。目前，消费者对电脑包的要求已不仅仅是保护功能，更加注重时尚设计、多功能性以及环保材料的使用。轻量化、防水耐磨面料结合人性化设计，如多隔层、快速取物口等，成为市场主流趋势。</w:t>
      </w:r>
      <w:r>
        <w:rPr>
          <w:rFonts w:hint="eastAsia"/>
        </w:rPr>
        <w:br/>
      </w:r>
      <w:r>
        <w:rPr>
          <w:rFonts w:hint="eastAsia"/>
        </w:rPr>
        <w:t>　　未来，笔记本电脑包将更加注重个性化定制与智能整合。利用3D打印、个性化设计软件等技术，满足消费者独特审美与功能需求。同时，结合智能穿戴设备，电脑包可能集成充电、位置追踪等功能，进一步提升用户的移动办公体验。环保材料的创新应用，如生物降解材料，将引领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b025d48a24f9b" w:history="1">
        <w:r>
          <w:rPr>
            <w:rStyle w:val="Hyperlink"/>
          </w:rPr>
          <w:t>2025-2031年中国笔记本电脑包行业研究与前景分析报告</w:t>
        </w:r>
      </w:hyperlink>
      <w:r>
        <w:rPr>
          <w:rFonts w:hint="eastAsia"/>
        </w:rPr>
        <w:t>》全面剖析了笔记本电脑包产业链及市场规模、需求，深入分析了当前市场价格、行业现状，并展望了笔记本电脑包市场前景与发展趋势。报告聚焦于笔记本电脑包重点企业，详细探讨了行业竞争格局、市场集中度及品牌建设，同时对笔记本电脑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笔记本电脑包行业概述</w:t>
      </w:r>
      <w:r>
        <w:rPr>
          <w:rFonts w:hint="eastAsia"/>
        </w:rPr>
        <w:br/>
      </w:r>
      <w:r>
        <w:rPr>
          <w:rFonts w:hint="eastAsia"/>
        </w:rPr>
        <w:t>　　第一节 笔记本电脑包定义与分类</w:t>
      </w:r>
      <w:r>
        <w:rPr>
          <w:rFonts w:hint="eastAsia"/>
        </w:rPr>
        <w:br/>
      </w:r>
      <w:r>
        <w:rPr>
          <w:rFonts w:hint="eastAsia"/>
        </w:rPr>
        <w:t>　　第二节 笔记本电脑包应用领域</w:t>
      </w:r>
      <w:r>
        <w:rPr>
          <w:rFonts w:hint="eastAsia"/>
        </w:rPr>
        <w:br/>
      </w:r>
      <w:r>
        <w:rPr>
          <w:rFonts w:hint="eastAsia"/>
        </w:rPr>
        <w:t>　　第三节 笔记本电脑包行业经济指标分析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笔记本电脑包产业链及经营模式分析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三、笔记本电脑包销售模式及销售渠道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全球笔记本电脑包市场发展综述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2019-2024年全球笔记本电脑包市场规模与趋势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主要国家与地区笔记本电脑包市场分析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2025-2031年全球笔记本电脑包行业发展趋势与前景预测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中国笔记本电脑包行业市场分析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2024-2025年笔记本电脑包产能与投资动态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一、国内笔记本电脑包产能及利用情况</w:t>
      </w:r>
      <w:r>
        <w:rPr>
          <w:rFonts w:hint="eastAsia"/>
        </w:rPr>
        <w:br/>
      </w:r>
      <w:r>
        <w:rPr>
          <w:rFonts w:hint="eastAsia"/>
        </w:rPr>
        <w:t>　　　　二、笔记本电脑包产能扩张与投资动态</w:t>
      </w:r>
      <w:r>
        <w:rPr>
          <w:rFonts w:hint="eastAsia"/>
        </w:rPr>
        <w:br/>
      </w:r>
      <w:r>
        <w:rPr>
          <w:rFonts w:hint="eastAsia"/>
        </w:rPr>
        <w:t>　　第二节 笔记本电脑包行业产量情况分析与趋势预测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一、2019-2024年笔记本电脑包行业产量数据统计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1、2019-2024年笔记本电脑包产量及增长趋势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2、2019-2024年笔记本电脑包细分产品产量及份额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二、影响笔记本电脑包产量的关键因素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三、2025-2031年笔记本电脑包产量预测</w:t>
      </w:r>
      <w:r>
        <w:rPr>
          <w:rFonts w:hint="eastAsia"/>
        </w:rPr>
        <w:br/>
      </w:r>
      <w:r>
        <w:rPr>
          <w:rFonts w:hint="eastAsia"/>
        </w:rPr>
        <w:t>　　第三节 2025-2031年笔记本电脑包市场需求与销售分析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一、2024-2025年笔记本电脑包行业需求现状</w:t>
      </w:r>
      <w:r>
        <w:rPr>
          <w:rFonts w:hint="eastAsia"/>
        </w:rPr>
        <w:br/>
      </w:r>
      <w:r>
        <w:rPr>
          <w:rFonts w:hint="eastAsia"/>
        </w:rPr>
        <w:t>　　　　二、笔记本电脑包客户群体与需求特点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三、2019-2024年笔记本电脑包行业销售规模分析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四、2025-2031年笔记本电脑包市场增长潜力与规模预测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2024-2025年笔记本电脑包行业技术发展现状及趋势分析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笔记本电脑包行业技术发展现状分析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国内外笔记本电脑包行业技术差异与原因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笔记本电脑包行业技术发展方向、趋势预测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提升笔记本电脑包行业技术能力策略建议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中国笔记本电脑包细分市场与下游应用领域分析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笔记本电脑包细分市场分析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一、2024-2025年笔记本电脑包主要细分产品市场现状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笔记本电脑包下游应用与客户群体分析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一、2024-2025年笔记本电脑包各应用领域市场现状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笔记本电脑包价格机制与竞争策略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一、2019-2024年笔记本电脑包市场价格走势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笔记本电脑包定价策略与方法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2025-2031年笔记本电脑包价格竞争态势与趋势预测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中国笔记本电脑包行业重点区域市场研究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2024-2025年重点区域笔记本电脑包市场发展概况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2019-2024年中国笔记本电脑包行业进出口情况分析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笔记本电脑包行业进口情况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二、笔记本电脑包主要进口来源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笔记本电脑包行业出口情况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二、笔记本电脑包主要出口目的地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2019-2024年中国笔记本电脑包行业总体发展与财务状况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2019-2024年中国笔记本电脑包行业规模情况</w:t>
      </w:r>
      <w:r>
        <w:rPr>
          <w:rFonts w:hint="eastAsia"/>
        </w:rPr>
        <w:br/>
      </w:r>
      <w:r>
        <w:rPr>
          <w:rFonts w:hint="eastAsia"/>
        </w:rPr>
        <w:t>　　　　一、笔记本电脑包行业企业数量规模</w:t>
      </w:r>
      <w:r>
        <w:rPr>
          <w:rFonts w:hint="eastAsia"/>
        </w:rPr>
        <w:br/>
      </w:r>
      <w:r>
        <w:rPr>
          <w:rFonts w:hint="eastAsia"/>
        </w:rPr>
        <w:t>　　　　二、笔记本电脑包行业从业人员规模</w:t>
      </w:r>
      <w:r>
        <w:rPr>
          <w:rFonts w:hint="eastAsia"/>
        </w:rPr>
        <w:br/>
      </w:r>
      <w:r>
        <w:rPr>
          <w:rFonts w:hint="eastAsia"/>
        </w:rPr>
        <w:t>　　　　三、笔记本电脑包行业市场敏感性分析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2019-2024年中国笔记本电脑包行业财务能力分析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一、笔记本电脑包行业盈利能力</w:t>
      </w:r>
      <w:r>
        <w:rPr>
          <w:rFonts w:hint="eastAsia"/>
        </w:rPr>
        <w:br/>
      </w:r>
      <w:r>
        <w:rPr>
          <w:rFonts w:hint="eastAsia"/>
        </w:rPr>
        <w:t>　　　　二、笔记本电脑包行业偿债能力</w:t>
      </w:r>
      <w:r>
        <w:rPr>
          <w:rFonts w:hint="eastAsia"/>
        </w:rPr>
        <w:br/>
      </w:r>
      <w:r>
        <w:rPr>
          <w:rFonts w:hint="eastAsia"/>
        </w:rPr>
        <w:t>　　　　三、笔记本电脑包行业营运能力</w:t>
      </w:r>
      <w:r>
        <w:rPr>
          <w:rFonts w:hint="eastAsia"/>
        </w:rPr>
        <w:br/>
      </w:r>
      <w:r>
        <w:rPr>
          <w:rFonts w:hint="eastAsia"/>
        </w:rPr>
        <w:t>　　　　四、笔记本电脑包行业发展能力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中国笔记本电脑包行业竞争格局分析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笔记本电脑包行业竞争格局总览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2024-2025年笔记本电脑包行业竞争力分析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2019-2024年笔记本电脑包行业企业并购活动分析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2024-2025年笔记本电脑包行业会展与招投标活动分析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一、笔记本电脑包行业会展活动及其市场影响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2025年中国笔记本电脑包企业发展企业发展策略与建议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笔记本电脑包销售模式与渠道策略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笔记本电脑包品牌与市场推广策略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笔记本电脑包研发投入与技术创新能力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笔记本电脑包合作联盟与资源整合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中国笔记本电脑包行业风险与对策</w:t>
      </w:r>
      <w:r>
        <w:rPr>
          <w:rFonts w:hint="eastAsia"/>
        </w:rPr>
        <w:br/>
      </w:r>
      <w:r>
        <w:rPr>
          <w:rFonts w:hint="eastAsia"/>
        </w:rPr>
        <w:t>　　第一节 笔记本电脑包行业SWOT分析</w:t>
      </w:r>
      <w:r>
        <w:rPr>
          <w:rFonts w:hint="eastAsia"/>
        </w:rPr>
        <w:br/>
      </w:r>
      <w:r>
        <w:rPr>
          <w:rFonts w:hint="eastAsia"/>
        </w:rPr>
        <w:t>　　　　一、笔记本电脑包行业优势</w:t>
      </w:r>
      <w:r>
        <w:rPr>
          <w:rFonts w:hint="eastAsia"/>
        </w:rPr>
        <w:br/>
      </w:r>
      <w:r>
        <w:rPr>
          <w:rFonts w:hint="eastAsia"/>
        </w:rPr>
        <w:t>　　　　二、笔记本电脑包行业劣势</w:t>
      </w:r>
      <w:r>
        <w:rPr>
          <w:rFonts w:hint="eastAsia"/>
        </w:rPr>
        <w:br/>
      </w:r>
      <w:r>
        <w:rPr>
          <w:rFonts w:hint="eastAsia"/>
        </w:rPr>
        <w:t>　　　　三、笔记本电脑包市场机会</w:t>
      </w:r>
      <w:r>
        <w:rPr>
          <w:rFonts w:hint="eastAsia"/>
        </w:rPr>
        <w:br/>
      </w:r>
      <w:r>
        <w:rPr>
          <w:rFonts w:hint="eastAsia"/>
        </w:rPr>
        <w:t>　　　　四、笔记本电脑包市场威胁</w:t>
      </w:r>
      <w:r>
        <w:rPr>
          <w:rFonts w:hint="eastAsia"/>
        </w:rPr>
        <w:br/>
      </w:r>
      <w:r>
        <w:rPr>
          <w:rFonts w:hint="eastAsia"/>
        </w:rPr>
        <w:t>　　第二节 笔记本电脑包行业风险及对策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2025-2031年中国笔记本电脑包行业前景与发展趋势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2024-2025年笔记本电脑包行业发展环境分析</w:t>
      </w:r>
      <w:r>
        <w:rPr>
          <w:rFonts w:hint="eastAsia"/>
        </w:rPr>
        <w:br/>
      </w:r>
      <w:r>
        <w:rPr>
          <w:rFonts w:hint="eastAsia"/>
        </w:rPr>
        <w:t>　　　　一、笔记本电脑包行业主管部门与监管体制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二、笔记本电脑包行业主要法律法规及政策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三、笔记本电脑包行业标准与质量监管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2025-2031年笔记本电脑包行业发展趋势与方向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2025-2031年笔记本电脑包行业发展潜力与机遇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笔记本电脑包行业研究结论与建议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(中智林)笔记本电脑包行业发展建议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2019-2024年中国笔记本电脑包市场规模及增长情况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2025-2031年中国笔记本电脑包行业产能预测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2019-2024年中国笔记本电脑包行业产量及增长趋势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2025-2031年中国笔记本电脑包行业产量预测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2025-2031年中国笔记本电脑包行业市场需求预测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2025年笔记本电脑包行业壁垒</w:t>
      </w:r>
      <w:r>
        <w:rPr>
          <w:rFonts w:hint="eastAsia"/>
        </w:rPr>
        <w:br/>
      </w:r>
      <w:r>
        <w:rPr>
          <w:rFonts w:hint="eastAsia"/>
        </w:rPr>
        <w:t>　　图表 2025年笔记本电脑包市场前景分析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2025-2031年中国笔记本电脑包市场需求预测</w:t>
      </w:r>
      <w:r>
        <w:rPr>
          <w:rFonts w:hint="eastAsia"/>
        </w:rPr>
        <w:br/>
      </w:r>
      <w:r>
        <w:rPr>
          <w:rFonts w:hint="eastAsia"/>
        </w:rPr>
        <w:t>　　图表 2025年笔记本电脑包发展趋势预测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b025d48a24f9b" w:history="1">
        <w:r>
          <w:rPr>
            <w:rStyle w:val="Hyperlink"/>
          </w:rPr>
          <w:t>2025-2031年中国笔记本电脑包行业研究与前景分析报告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b025d48a24f9b" w:history="1">
        <w:r>
          <w:rPr>
            <w:rStyle w:val="Hyperlink"/>
          </w:rPr>
          <w:t>https://www.20087.com/0/73/BiJiBenDianNaoBaoHangYeQianJing.html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热点：笔记本电脑维修、笔记本电脑包尺寸、手提电脑包、笔记本电脑包要买大一点的吗、笔记本电脑哪个牌子好、笔记本电脑包装盒、电脑背包品牌十大排名、笔记本电脑包装盒上的型号、戴尔笔记本电脑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d2a2945de42da" w:history="1">
      <w:r>
        <w:rPr>
          <w:rStyle w:val="Hyperlink"/>
        </w:rPr>
        <w:t>2025-2031年中国笔记本电脑包行业研究与前景分析报告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iJiBenDianNaoBaoHangYeQianJing.html" TargetMode="External" Id="R4c1b025d48a2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iJiBenDianNaoBaoHangYeQianJing.html" TargetMode="External" Id="Rfdad2a2945de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2025-02-19T06:07:00Z</dcterms:created>
  <dcterms:modified xsi:type="dcterms:W3CDTF">2025-02-19T07:07:00Z</dcterms:modified>
  <dc:subject>2025-2031年中国笔记本电脑包行业研究与前景分析报告</dc:subject>
  <dc:title>2025-2031年中国笔记本电脑包行业研究与前景分析报告</dc:title>
  <cp:keywords>2025-2031年中国笔记本电脑包行业研究与前景分析报告</cp:keywords>
  <dc:description>2025-2031年中国笔记本电脑包行业研究与前景分析报告</dc:description>
</cp:coreProperties>
</file>