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69590ce7d4ab7" w:history="1">
              <w:r>
                <w:rPr>
                  <w:rStyle w:val="Hyperlink"/>
                </w:rPr>
                <w:t>2025-2031年中国车窗帘行业发展调研与市场前景预测报告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69590ce7d4ab7" w:history="1">
              <w:r>
                <w:rPr>
                  <w:rStyle w:val="Hyperlink"/>
                </w:rPr>
                <w:t>2025-2031年中国车窗帘行业发展调研与市场前景预测报告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69590ce7d4ab7" w:history="1">
                <w:r>
                  <w:rPr>
                    <w:rStyle w:val="Hyperlink"/>
                  </w:rPr>
                  <w:t>https://www.20087.com/0/63/CheChuangLianShiChangQianJingFenXi.html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帘是汽车内饰的一部分，不仅可以遮阳隔热，还起到美化车内环境的作用。近年来，随着汽车行业的技术进步和消费者对乘车体验的高要求，车窗帘的设计和功能日益多样化。电动窗帘、遮阳帘和隐私帘等产品，通过遥控或语音控制，实现了操作的便捷性和智能化。同时，环保和安全标准的提升，促使车窗帘采用更安全、更环保的材料，减少对车内空气质量和乘客健康的影响。</w:t>
      </w:r>
      <w:r>
        <w:rPr>
          <w:rFonts w:hint="eastAsia"/>
        </w:rPr>
        <w:br/>
      </w:r>
      <w:r>
        <w:rPr>
          <w:rFonts w:hint="eastAsia"/>
        </w:rPr>
        <w:t>　　未来，车窗帘将更加注重智能集成和环保可持续。通过与汽车智能系统的深度集成，车窗帘将能够根据外部光照强度、车内温度和乘客需求自动调节，实现智能化管理。同时，采用可回收材料和节能设计，减少车窗帘的生命周期环境影响，符合绿色出行的趋势。此外，车窗帘将与汽车的娱乐和安全系统相结合，如集成显示屏和摄像头，提供信息娱乐和监控功能，增强乘车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69590ce7d4ab7" w:history="1">
        <w:r>
          <w:rPr>
            <w:rStyle w:val="Hyperlink"/>
          </w:rPr>
          <w:t>2025-2031年中国车窗帘行业发展调研与市场前景预测报告</w:t>
        </w:r>
      </w:hyperlink>
      <w:r>
        <w:rPr>
          <w:rFonts w:hint="eastAsia"/>
        </w:rPr>
        <w:t>》通过严谨的分析、翔实的数据及直观的图表，系统解析了车窗帘行业的市场规模、需求变化、价格波动及产业链结构。报告全面评估了当前车窗帘市场现状，科学预测了未来市场前景与发展趋势，重点剖析了车窗帘细分市场的机遇与挑战。同时，报告对车窗帘重点企业的竞争地位及市场集中度进行了评估，为车窗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车窗帘行业界定及应用</w:t>
      </w:r>
      <w:r>
        <w:rPr>
          <w:rFonts w:hint="eastAsia"/>
        </w:rPr>
        <w:br/>
      </w:r>
      <w:r>
        <w:rPr>
          <w:rFonts w:hint="eastAsia"/>
        </w:rPr>
        <w:t>　　第一节 车窗帘行业定义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车窗帘主要应用领域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2024-2025年全球车窗帘行业发展状况分析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2024-2025年全球车窗帘行业运行概况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2019-2024年全球车窗帘行业市场规模分析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全球主要地区车窗帘行业运行情况分析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2025-2031年全球车窗帘行业发展趋势预测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2024-2025年中国车窗帘发展环境分析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车窗帘行业相关政策、标准</w:t>
      </w:r>
      <w:r>
        <w:rPr>
          <w:rFonts w:hint="eastAsia"/>
        </w:rPr>
        <w:br/>
      </w:r>
      <w:r>
        <w:rPr>
          <w:rFonts w:hint="eastAsia"/>
        </w:rPr>
        <w:t>　　第三节 车窗帘行业相关发展规划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2024-2025年中国车窗帘行业现状调研分析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中国车窗帘行业发展现状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一、2024-2025年车窗帘行业品牌发展现状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二、2024-2025年车窗帘行业需求市场现状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三、2024-2025年车窗帘市场需求层次分析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四、2024-2025年中国车窗帘市场走向分析</w:t>
      </w:r>
      <w:r>
        <w:rPr>
          <w:rFonts w:hint="eastAsia"/>
        </w:rPr>
        <w:br/>
      </w:r>
      <w:r>
        <w:rPr>
          <w:rFonts w:hint="eastAsia"/>
        </w:rPr>
        <w:t>　　第二节 中国车窗帘产品技术分析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一、2024-2025年车窗帘产品技术变化特点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二、2024-2025年车窗帘产品市场的新技术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三、2024-2025年车窗帘产品市场现状分析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中国车窗帘行业存在的问题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一、2024-2025年车窗帘产品市场存在的主要问题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二、2024-2025年国内车窗帘产品市场的三大瓶颈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三、2024-2025年车窗帘产品市场遭遇的规模难题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对中国车窗帘市场的分析及思考</w:t>
      </w:r>
      <w:r>
        <w:rPr>
          <w:rFonts w:hint="eastAsia"/>
        </w:rPr>
        <w:br/>
      </w:r>
      <w:r>
        <w:rPr>
          <w:rFonts w:hint="eastAsia"/>
        </w:rPr>
        <w:t>　　　　一、车窗帘市场特点</w:t>
      </w:r>
      <w:r>
        <w:rPr>
          <w:rFonts w:hint="eastAsia"/>
        </w:rPr>
        <w:br/>
      </w:r>
      <w:r>
        <w:rPr>
          <w:rFonts w:hint="eastAsia"/>
        </w:rPr>
        <w:t>　　　　二、车窗帘市场分析</w:t>
      </w:r>
      <w:r>
        <w:rPr>
          <w:rFonts w:hint="eastAsia"/>
        </w:rPr>
        <w:br/>
      </w:r>
      <w:r>
        <w:rPr>
          <w:rFonts w:hint="eastAsia"/>
        </w:rPr>
        <w:t>　　　　三、车窗帘市场变化的方向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四、中国车窗帘行业发展的新思路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五、对中国车窗帘行业发展的思考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中国车窗帘行业市场供需现状调研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2024-2025年中国车窗帘市场现状分析</w:t>
      </w:r>
      <w:r>
        <w:rPr>
          <w:rFonts w:hint="eastAsia"/>
        </w:rPr>
        <w:br/>
      </w:r>
      <w:r>
        <w:rPr>
          <w:rFonts w:hint="eastAsia"/>
        </w:rPr>
        <w:t>　　第二节 中国车窗帘行业产量情况分析及预测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一、车窗帘总体产能规模</w:t>
      </w:r>
      <w:r>
        <w:rPr>
          <w:rFonts w:hint="eastAsia"/>
        </w:rPr>
        <w:br/>
      </w:r>
      <w:r>
        <w:rPr>
          <w:rFonts w:hint="eastAsia"/>
        </w:rPr>
        <w:t>　　　　二、车窗帘生产区域分布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三、2019-2024年中国车窗帘产量统计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四、2025-2031年中国车窗帘产量预测</w:t>
      </w:r>
      <w:r>
        <w:rPr>
          <w:rFonts w:hint="eastAsia"/>
        </w:rPr>
        <w:br/>
      </w:r>
      <w:r>
        <w:rPr>
          <w:rFonts w:hint="eastAsia"/>
        </w:rPr>
        <w:t>　　第三节 中国车窗帘市场需求分析及预测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一、中国车窗帘市场需求特点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二、2019-2024年中国车窗帘市场需求量统计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三、2025-2031年中国车窗帘市场需求量预测</w:t>
      </w:r>
      <w:r>
        <w:rPr>
          <w:rFonts w:hint="eastAsia"/>
        </w:rPr>
        <w:br/>
      </w:r>
      <w:r>
        <w:rPr>
          <w:rFonts w:hint="eastAsia"/>
        </w:rPr>
        <w:t>　　第四节 中国车窗帘价格趋势分析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一、2019-2024年中国车窗帘市场价格趋势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二、2025-2031年中国车窗帘市场价格走势预测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中国车窗帘进出口分析</w:t>
      </w:r>
      <w:r>
        <w:rPr>
          <w:rFonts w:hint="eastAsia"/>
        </w:rPr>
        <w:br/>
      </w:r>
      <w:r>
        <w:rPr>
          <w:rFonts w:hint="eastAsia"/>
        </w:rPr>
        <w:t>　　第一节 车窗帘进口情况分析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车窗帘出口情况分析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影响车窗帘进出口因素分析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中国车窗帘行业主要指标监测分析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2024-2025年车窗帘行业细分产品调研</w:t>
      </w:r>
      <w:r>
        <w:rPr>
          <w:rFonts w:hint="eastAsia"/>
        </w:rPr>
        <w:br/>
      </w:r>
      <w:r>
        <w:rPr>
          <w:rFonts w:hint="eastAsia"/>
        </w:rPr>
        <w:t>　　第一节 车窗帘细分产品结构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2024-2025年车窗帘行业上下游发展情况分析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车窗帘行业上游产业发展分析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车窗帘行业下游产业发展分析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中国车窗帘行业重点地区发展分析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2024-2025年车窗帘行业重点区域市场结构调研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**地区车窗帘市场容量分析</w:t>
      </w:r>
      <w:r>
        <w:rPr>
          <w:rFonts w:hint="eastAsia"/>
        </w:rPr>
        <w:br/>
      </w:r>
      <w:r>
        <w:rPr>
          <w:rFonts w:hint="eastAsia"/>
        </w:rPr>
        <w:t>　　第三节 **地区车窗帘市场容量分析</w:t>
      </w:r>
      <w:r>
        <w:rPr>
          <w:rFonts w:hint="eastAsia"/>
        </w:rPr>
        <w:br/>
      </w:r>
      <w:r>
        <w:rPr>
          <w:rFonts w:hint="eastAsia"/>
        </w:rPr>
        <w:t>　　第四节 **地区车窗帘市场容量分析</w:t>
      </w:r>
      <w:r>
        <w:rPr>
          <w:rFonts w:hint="eastAsia"/>
        </w:rPr>
        <w:br/>
      </w:r>
      <w:r>
        <w:rPr>
          <w:rFonts w:hint="eastAsia"/>
        </w:rPr>
        <w:t>　　第五节 **地区车窗帘市场容量分析</w:t>
      </w:r>
      <w:r>
        <w:rPr>
          <w:rFonts w:hint="eastAsia"/>
        </w:rPr>
        <w:br/>
      </w:r>
      <w:r>
        <w:rPr>
          <w:rFonts w:hint="eastAsia"/>
        </w:rPr>
        <w:t>　　第六节 **地区车窗帘市场容量分析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2024-2025年车窗帘行业企业经营策略研究分析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车窗帘企业多样化经营策略分析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一、车窗帘企业多样化经营情况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二、现行车窗帘行业多样化经营的方向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大型车窗帘企业集团未来发展策略分析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对中小车窗帘企业生产经营的建议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2024-2025年车窗帘行业前景及投资风险预警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2025年车窗帘市场前景分析</w:t>
      </w:r>
      <w:r>
        <w:rPr>
          <w:rFonts w:hint="eastAsia"/>
        </w:rPr>
        <w:br/>
      </w:r>
      <w:r>
        <w:rPr>
          <w:rFonts w:hint="eastAsia"/>
        </w:rPr>
        <w:t>　　第二节 2025年车窗帘行业发展趋势预测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五、2025年中国车窗帘行业发展面临的机遇</w:t>
      </w:r>
      <w:r>
        <w:rPr>
          <w:rFonts w:hint="eastAsia"/>
        </w:rPr>
        <w:br/>
      </w:r>
      <w:r>
        <w:rPr>
          <w:rFonts w:hint="eastAsia"/>
        </w:rPr>
        <w:t>　　第四节 车窗帘行业投资风险预警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一、车窗帘行业市场风险预测</w:t>
      </w:r>
      <w:r>
        <w:rPr>
          <w:rFonts w:hint="eastAsia"/>
        </w:rPr>
        <w:br/>
      </w:r>
      <w:r>
        <w:rPr>
          <w:rFonts w:hint="eastAsia"/>
        </w:rPr>
        <w:t>　　　　二、车窗帘行业政策风险预测</w:t>
      </w:r>
      <w:r>
        <w:rPr>
          <w:rFonts w:hint="eastAsia"/>
        </w:rPr>
        <w:br/>
      </w:r>
      <w:r>
        <w:rPr>
          <w:rFonts w:hint="eastAsia"/>
        </w:rPr>
        <w:t>　　　　三、车窗帘行业经营风险预测</w:t>
      </w:r>
      <w:r>
        <w:rPr>
          <w:rFonts w:hint="eastAsia"/>
        </w:rPr>
        <w:br/>
      </w:r>
      <w:r>
        <w:rPr>
          <w:rFonts w:hint="eastAsia"/>
        </w:rPr>
        <w:t>　　　　四、车窗帘行业技术风险预测</w:t>
      </w:r>
      <w:r>
        <w:rPr>
          <w:rFonts w:hint="eastAsia"/>
        </w:rPr>
        <w:br/>
      </w:r>
      <w:r>
        <w:rPr>
          <w:rFonts w:hint="eastAsia"/>
        </w:rPr>
        <w:t>　　　　五、车窗帘行业竞争风险预测</w:t>
      </w:r>
      <w:r>
        <w:rPr>
          <w:rFonts w:hint="eastAsia"/>
        </w:rPr>
        <w:br/>
      </w:r>
      <w:r>
        <w:rPr>
          <w:rFonts w:hint="eastAsia"/>
        </w:rPr>
        <w:t>　　　　六、车窗帘行业其他风险预测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2025-2031年车窗帘投资建议</w:t>
      </w:r>
      <w:r>
        <w:rPr>
          <w:rFonts w:hint="eastAsia"/>
        </w:rPr>
        <w:br/>
      </w:r>
      <w:r>
        <w:rPr>
          <w:rFonts w:hint="eastAsia"/>
        </w:rPr>
        <w:t>　　第一节 2024-2025年车窗帘行业投资环境分析</w:t>
      </w:r>
      <w:r>
        <w:rPr>
          <w:rFonts w:hint="eastAsia"/>
        </w:rPr>
        <w:br/>
      </w:r>
      <w:r>
        <w:rPr>
          <w:rFonts w:hint="eastAsia"/>
        </w:rPr>
        <w:t>　　第二节 车窗帘行业投资进入壁垒分析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车窗帘行业历程</w:t>
      </w:r>
      <w:r>
        <w:rPr>
          <w:rFonts w:hint="eastAsia"/>
        </w:rPr>
        <w:br/>
      </w:r>
      <w:r>
        <w:rPr>
          <w:rFonts w:hint="eastAsia"/>
        </w:rPr>
        <w:t>　　图表 车窗帘行业生命周期</w:t>
      </w:r>
      <w:r>
        <w:rPr>
          <w:rFonts w:hint="eastAsia"/>
        </w:rPr>
        <w:br/>
      </w:r>
      <w:r>
        <w:rPr>
          <w:rFonts w:hint="eastAsia"/>
        </w:rPr>
        <w:t>　　图表 车窗帘行业产业链分析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2019-2024年中国车窗帘出口金额分析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2025-2031年中国车窗帘行业市场规模预测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2025年中国车窗帘市场前景分析</w:t>
      </w:r>
      <w:r>
        <w:rPr>
          <w:rFonts w:hint="eastAsia"/>
        </w:rPr>
        <w:br/>
      </w:r>
      <w:r>
        <w:rPr>
          <w:rFonts w:hint="eastAsia"/>
        </w:rPr>
        <w:t>　　图表 2025年中国车窗帘发展趋势预测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69590ce7d4ab7" w:history="1">
        <w:r>
          <w:rPr>
            <w:rStyle w:val="Hyperlink"/>
          </w:rPr>
          <w:t>2025-2031年中国车窗帘行业发展调研与市场前景预测报告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69590ce7d4ab7" w:history="1">
        <w:r>
          <w:rPr>
            <w:rStyle w:val="Hyperlink"/>
          </w:rPr>
          <w:t>https://www.20087.com/0/63/CheChuangLianShiChangQianJingFenXi.html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热点：车内窗帘怎么安装、车窗帘图片、车窗帘价格一般多少钱、车窗帘遮阳帘、哪些车型有窗帘、车窗帘用什么缝纫机好用、汽车专用窗帘、车窗帘安装视频教程全集、带窗帘的车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962e887934a59" w:history="1">
      <w:r>
        <w:rPr>
          <w:rStyle w:val="Hyperlink"/>
        </w:rPr>
        <w:t>2025-2031年中国车窗帘行业发展调研与市场前景预测报告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eChuangLianShiChangQianJingFenXi.html" TargetMode="External" Id="R7c969590ce7d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eChuangLianShiChangQianJingFenXi.html" TargetMode="External" Id="R5de962e88793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2024-09-22T01:06:00Z</dcterms:created>
  <dcterms:modified xsi:type="dcterms:W3CDTF">2024-09-22T02:06:00Z</dcterms:modified>
  <dc:subject>2025-2031年中国车窗帘行业发展调研与市场前景预测报告</dc:subject>
  <dc:title>2025-2031年中国车窗帘行业发展调研与市场前景预测报告</dc:title>
  <cp:keywords>2025-2031年中国车窗帘行业发展调研与市场前景预测报告</cp:keywords>
  <dc:description>2025-2031年中国车窗帘行业发展调研与市场前景预测报告</dc:description>
</cp:coreProperties>
</file>