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fcd24adc4c50" w:history="1">
              <w:r>
                <w:rPr>
                  <w:rStyle w:val="Hyperlink"/>
                </w:rPr>
                <w:t>2025-2031年中国窗饰产品行业发展现状分析及前景趋势预测报告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fcd24adc4c50" w:history="1">
              <w:r>
                <w:rPr>
                  <w:rStyle w:val="Hyperlink"/>
                </w:rPr>
                <w:t>2025-2031年中国窗饰产品行业发展现状分析及前景趋势预测报告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fcd24adc4c50" w:history="1">
                <w:r>
                  <w:rPr>
                    <w:rStyle w:val="Hyperlink"/>
                  </w:rPr>
                  <w:t>https://www.20087.com/1/53/ChuangShiChanPinHangYeQuShi.html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产品包括窗帘、百叶窗、遮阳帘等，不仅是家居装饰的重要组成部分，还具有调节光线、隔热节能和隐私保护的功能。目前，随着消费者对个性化和智能化家居环境的追求，窗饰产品正朝着多样化和智能化方向发展。新材料的应用，如智能织物和新型遮阳材料，以及智能控制系统的集成，如语音控制和定时开关，使窗饰产品更加美观实用，满足不同场景需求。</w:t>
      </w:r>
      <w:r>
        <w:rPr>
          <w:rFonts w:hint="eastAsia"/>
        </w:rPr>
        <w:br/>
      </w:r>
      <w:r>
        <w:rPr>
          <w:rFonts w:hint="eastAsia"/>
        </w:rPr>
        <w:t>　　未来，窗饰产品将更加注重节能环保和健康舒适。通过研发高效隔热和自清洁材料，窗饰将不仅美化室内空间，还能显著提高建筑的能源效率。同时，智能窗饰将集成更多健康功能，如根据室内光照和空气质量自动调节，创造更加舒适的居住环境。此外，定制化设计和虚拟现实（VR）技术的应用，将使消费者能够在线上直观体验不同窗饰效果，促进个性化和沉浸式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fcd24adc4c50" w:history="1">
        <w:r>
          <w:rPr>
            <w:rStyle w:val="Hyperlink"/>
          </w:rPr>
          <w:t>2025-2031年中国窗饰产品行业发展现状分析及前景趋势预测报告</w:t>
        </w:r>
      </w:hyperlink>
      <w:r>
        <w:rPr>
          <w:rFonts w:hint="eastAsia"/>
        </w:rPr>
        <w:t>》从市场规模、需求变化及价格动态等维度，系统解析了窗饰产品行业的现状与发展趋势。报告深入分析了窗饰产品产业链各环节，科学预测了市场前景与技术发展方向，同时聚焦窗饰产品细分市场特点及重点企业的经营表现，揭示了窗饰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窗饰产品行业市场现状分析</w:t>
      </w:r>
      <w:r>
        <w:rPr>
          <w:rFonts w:hint="eastAsia"/>
        </w:rPr>
        <w:br/>
      </w:r>
      <w:r>
        <w:rPr>
          <w:rFonts w:hint="eastAsia"/>
        </w:rPr>
        <w:t>　　1.1 窗饰产品市场概述</w:t>
      </w:r>
      <w:r>
        <w:rPr>
          <w:rFonts w:hint="eastAsia"/>
        </w:rPr>
        <w:br/>
      </w:r>
      <w:r>
        <w:rPr>
          <w:rFonts w:hint="eastAsia"/>
        </w:rPr>
        <w:t>　　　　1.1.1 窗饰产品概述</w:t>
      </w:r>
      <w:r>
        <w:rPr>
          <w:rFonts w:hint="eastAsia"/>
        </w:rPr>
        <w:br/>
      </w:r>
      <w:r>
        <w:rPr>
          <w:rFonts w:hint="eastAsia"/>
        </w:rPr>
        <w:t>　　　　1.1.2 窗饰产品的风格</w:t>
      </w:r>
      <w:r>
        <w:rPr>
          <w:rFonts w:hint="eastAsia"/>
        </w:rPr>
        <w:br/>
      </w:r>
      <w:r>
        <w:rPr>
          <w:rFonts w:hint="eastAsia"/>
        </w:rPr>
        <w:t>　　　　1.1.3 窗帘行业发展基本概况</w:t>
      </w:r>
      <w:r>
        <w:rPr>
          <w:rFonts w:hint="eastAsia"/>
        </w:rPr>
        <w:br/>
      </w:r>
      <w:r>
        <w:rPr>
          <w:rFonts w:hint="eastAsia"/>
        </w:rPr>
        <w:t>　　　　1.1.4 中国遮阳产品行业发展概况</w:t>
      </w:r>
      <w:r>
        <w:rPr>
          <w:rFonts w:hint="eastAsia"/>
        </w:rPr>
        <w:br/>
      </w:r>
      <w:r>
        <w:rPr>
          <w:rFonts w:hint="eastAsia"/>
        </w:rPr>
        <w:t>　　1.2 中国窗饰产品行业发展概况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中国窗饰所属行业偿债能力分析</w:t>
      </w:r>
      <w:r>
        <w:rPr>
          <w:rFonts w:hint="eastAsia"/>
        </w:rPr>
        <w:br/>
      </w:r>
      <w:r>
        <w:rPr>
          <w:rFonts w:hint="eastAsia"/>
        </w:rPr>
        <w:t>　　　　1.2.2 中国窗饰所属行业盈利能力分析</w:t>
      </w:r>
      <w:r>
        <w:rPr>
          <w:rFonts w:hint="eastAsia"/>
        </w:rPr>
        <w:br/>
      </w:r>
      <w:r>
        <w:rPr>
          <w:rFonts w:hint="eastAsia"/>
        </w:rPr>
        <w:t>　　　　1.2.3 窗饰产品行业市场竞争分析</w:t>
      </w:r>
      <w:r>
        <w:rPr>
          <w:rFonts w:hint="eastAsia"/>
        </w:rPr>
        <w:br/>
      </w:r>
      <w:r>
        <w:rPr>
          <w:rFonts w:hint="eastAsia"/>
        </w:rPr>
        <w:t>　　1.3 中国窗饰产品行业发展宏观环境分析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中国宏观经济发展分析</w:t>
      </w:r>
      <w:r>
        <w:rPr>
          <w:rFonts w:hint="eastAsia"/>
        </w:rPr>
        <w:br/>
      </w:r>
      <w:r>
        <w:rPr>
          <w:rFonts w:hint="eastAsia"/>
        </w:rPr>
        <w:t>　　　　1.3.22022 年中国房地产所属行业市场运行分析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中国窗饰产品所属行业市场规模分析及预测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2.1 全球及中国窗饰产品市场规模需求分析</w:t>
      </w:r>
      <w:r>
        <w:rPr>
          <w:rFonts w:hint="eastAsia"/>
        </w:rPr>
        <w:br/>
      </w:r>
      <w:r>
        <w:rPr>
          <w:rFonts w:hint="eastAsia"/>
        </w:rPr>
        <w:t>　　　　2.1.1 全球及中国窗帘与帏帐市场分析</w:t>
      </w:r>
      <w:r>
        <w:rPr>
          <w:rFonts w:hint="eastAsia"/>
        </w:rPr>
        <w:br/>
      </w:r>
      <w:r>
        <w:rPr>
          <w:rFonts w:hint="eastAsia"/>
        </w:rPr>
        <w:t>　　　　2.1.2 全球及中国棉织窗帘市场分析</w:t>
      </w:r>
      <w:r>
        <w:rPr>
          <w:rFonts w:hint="eastAsia"/>
        </w:rPr>
        <w:br/>
      </w:r>
      <w:r>
        <w:rPr>
          <w:rFonts w:hint="eastAsia"/>
        </w:rPr>
        <w:t>　　　　2.1.3 全球及中国百叶帘市场分析</w:t>
      </w:r>
      <w:r>
        <w:rPr>
          <w:rFonts w:hint="eastAsia"/>
        </w:rPr>
        <w:br/>
      </w:r>
      <w:r>
        <w:rPr>
          <w:rFonts w:hint="eastAsia"/>
        </w:rPr>
        <w:t>　　2.2 中国窗饰产品出口分析</w:t>
      </w:r>
      <w:r>
        <w:rPr>
          <w:rFonts w:hint="eastAsia"/>
        </w:rPr>
        <w:br/>
      </w:r>
      <w:r>
        <w:rPr>
          <w:rFonts w:hint="eastAsia"/>
        </w:rPr>
        <w:t>　　2.3 上海独立窗帘零售店及消费调查分析</w:t>
      </w:r>
      <w:r>
        <w:rPr>
          <w:rFonts w:hint="eastAsia"/>
        </w:rPr>
        <w:br/>
      </w:r>
      <w:r>
        <w:rPr>
          <w:rFonts w:hint="eastAsia"/>
        </w:rPr>
        <w:t>　　2.4 电动窗饰市场发展现状分析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中国部份窗饰产品制造企业经营状况分析</w:t>
      </w:r>
      <w:r>
        <w:rPr>
          <w:rFonts w:hint="eastAsia"/>
        </w:rPr>
        <w:br/>
      </w:r>
      <w:r>
        <w:rPr>
          <w:rFonts w:hint="eastAsia"/>
        </w:rPr>
        <w:t>　　3.1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3.2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3.3 天津嘉文实业有限公司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3.4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3.5 上海国成塑料有限公司</w:t>
      </w:r>
      <w:r>
        <w:rPr>
          <w:rFonts w:hint="eastAsia"/>
        </w:rPr>
        <w:br/>
      </w:r>
      <w:r>
        <w:rPr>
          <w:rFonts w:hint="eastAsia"/>
        </w:rPr>
        <w:t>　　　　3.5.1 企业基本情况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3.6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中智:林:－窗饰产品行业发展预测</w:t>
      </w:r>
      <w:r>
        <w:rPr>
          <w:rFonts w:hint="eastAsia"/>
        </w:rPr>
        <w:br/>
      </w:r>
      <w:r>
        <w:rPr>
          <w:rFonts w:hint="eastAsia"/>
        </w:rPr>
        <w:t>　　4.1 窗饰产品行业市场及技术发展趋势</w:t>
      </w:r>
      <w:r>
        <w:rPr>
          <w:rFonts w:hint="eastAsia"/>
        </w:rPr>
        <w:br/>
      </w:r>
      <w:r>
        <w:rPr>
          <w:rFonts w:hint="eastAsia"/>
        </w:rPr>
        <w:t>　　　　4.1.1 电动窗帘</w:t>
      </w:r>
      <w:r>
        <w:rPr>
          <w:rFonts w:hint="eastAsia"/>
        </w:rPr>
        <w:br/>
      </w:r>
      <w:r>
        <w:rPr>
          <w:rFonts w:hint="eastAsia"/>
        </w:rPr>
        <w:t>　　　　4.1.2 功能性窗帘</w:t>
      </w:r>
      <w:r>
        <w:rPr>
          <w:rFonts w:hint="eastAsia"/>
        </w:rPr>
        <w:br/>
      </w:r>
      <w:r>
        <w:rPr>
          <w:rFonts w:hint="eastAsia"/>
        </w:rPr>
        <w:t>　　　　4.1.3 节能窗帘</w:t>
      </w:r>
      <w:r>
        <w:rPr>
          <w:rFonts w:hint="eastAsia"/>
        </w:rPr>
        <w:br/>
      </w:r>
      <w:r>
        <w:rPr>
          <w:rFonts w:hint="eastAsia"/>
        </w:rPr>
        <w:t>　　　　4.1.4 木百叶帘</w:t>
      </w:r>
      <w:r>
        <w:rPr>
          <w:rFonts w:hint="eastAsia"/>
        </w:rPr>
        <w:br/>
      </w:r>
      <w:r>
        <w:rPr>
          <w:rFonts w:hint="eastAsia"/>
        </w:rPr>
        <w:t>　　4.2 窗帘装饰的流行趋势</w:t>
      </w:r>
      <w:r>
        <w:rPr>
          <w:rFonts w:hint="eastAsia"/>
        </w:rPr>
        <w:br/>
      </w:r>
      <w:r>
        <w:rPr>
          <w:rFonts w:hint="eastAsia"/>
        </w:rPr>
        <w:t>　　　　4.2.1 国际窗帘装饰的流行趋势</w:t>
      </w:r>
      <w:r>
        <w:rPr>
          <w:rFonts w:hint="eastAsia"/>
        </w:rPr>
        <w:br/>
      </w:r>
      <w:r>
        <w:rPr>
          <w:rFonts w:hint="eastAsia"/>
        </w:rPr>
        <w:t>　　　　4.2.2 中国窗帘装饰的流行风格</w:t>
      </w:r>
      <w:r>
        <w:rPr>
          <w:rFonts w:hint="eastAsia"/>
        </w:rPr>
        <w:br/>
      </w:r>
      <w:r>
        <w:rPr>
          <w:rFonts w:hint="eastAsia"/>
        </w:rPr>
        <w:t>　　　　4.2.3 家居窗帘风格定位</w:t>
      </w:r>
      <w:r>
        <w:rPr>
          <w:rFonts w:hint="eastAsia"/>
        </w:rPr>
        <w:br/>
      </w:r>
      <w:r>
        <w:rPr>
          <w:rFonts w:hint="eastAsia"/>
        </w:rPr>
        <w:t>　　4.3 窗帘发展创新策略</w:t>
      </w:r>
      <w:r>
        <w:rPr>
          <w:rFonts w:hint="eastAsia"/>
        </w:rPr>
        <w:br/>
      </w:r>
      <w:r>
        <w:rPr>
          <w:rFonts w:hint="eastAsia"/>
        </w:rPr>
        <w:t>　　　　4.3.1 材料创新</w:t>
      </w:r>
      <w:r>
        <w:rPr>
          <w:rFonts w:hint="eastAsia"/>
        </w:rPr>
        <w:br/>
      </w:r>
      <w:r>
        <w:rPr>
          <w:rFonts w:hint="eastAsia"/>
        </w:rPr>
        <w:t>　　　　4.3.2 工艺创新</w:t>
      </w:r>
      <w:r>
        <w:rPr>
          <w:rFonts w:hint="eastAsia"/>
        </w:rPr>
        <w:br/>
      </w:r>
      <w:r>
        <w:rPr>
          <w:rFonts w:hint="eastAsia"/>
        </w:rPr>
        <w:t>　　　　4.3.3 设计创新</w:t>
      </w:r>
      <w:r>
        <w:rPr>
          <w:rFonts w:hint="eastAsia"/>
        </w:rPr>
        <w:br/>
      </w:r>
      <w:r>
        <w:rPr>
          <w:rFonts w:hint="eastAsia"/>
        </w:rPr>
        <w:t>　　　　4.3.4 功能创新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窗饰产品行业类别</w:t>
      </w:r>
      <w:r>
        <w:rPr>
          <w:rFonts w:hint="eastAsia"/>
        </w:rPr>
        <w:br/>
      </w:r>
      <w:r>
        <w:rPr>
          <w:rFonts w:hint="eastAsia"/>
        </w:rPr>
        <w:t>　　图表 窗饰产品行业产业链调研</w:t>
      </w:r>
      <w:r>
        <w:rPr>
          <w:rFonts w:hint="eastAsia"/>
        </w:rPr>
        <w:br/>
      </w:r>
      <w:r>
        <w:rPr>
          <w:rFonts w:hint="eastAsia"/>
        </w:rPr>
        <w:t>　　图表 窗饰产品行业现状</w:t>
      </w:r>
      <w:r>
        <w:rPr>
          <w:rFonts w:hint="eastAsia"/>
        </w:rPr>
        <w:br/>
      </w:r>
      <w:r>
        <w:rPr>
          <w:rFonts w:hint="eastAsia"/>
        </w:rPr>
        <w:t>　　图表 窗饰产品行业标准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2025年中国窗饰产品行业产能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2020-2025年中国窗饰产品行业产量统计</w:t>
      </w:r>
      <w:r>
        <w:rPr>
          <w:rFonts w:hint="eastAsia"/>
        </w:rPr>
        <w:br/>
      </w:r>
      <w:r>
        <w:rPr>
          <w:rFonts w:hint="eastAsia"/>
        </w:rPr>
        <w:t>　　图表 窗饰产品行业动态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2020-2025年中国窗饰产品市场需求量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2025年中国窗饰产品行业需求区域调研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2020-2025年中国窗饰产品行情</w:t>
      </w:r>
      <w:r>
        <w:rPr>
          <w:rFonts w:hint="eastAsia"/>
        </w:rPr>
        <w:br/>
      </w:r>
      <w:r>
        <w:rPr>
          <w:rFonts w:hint="eastAsia"/>
        </w:rPr>
        <w:t>　　图表 2020-2025年中国窗饰产品价格走势图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2020-2025年中国窗饰产品行业销售收入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2020-2025年中国窗饰产品行业盈利情况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2020-2025年中国窗饰产品行业利润总额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2020-2025年中国窗饰产品出口统计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2020-2025年中国窗饰产品行业企业数量统计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**地区窗饰产品市场规模</w:t>
      </w:r>
      <w:r>
        <w:rPr>
          <w:rFonts w:hint="eastAsia"/>
        </w:rPr>
        <w:br/>
      </w:r>
      <w:r>
        <w:rPr>
          <w:rFonts w:hint="eastAsia"/>
        </w:rPr>
        <w:t>　　图表 **地区窗饰产品行业市场需求</w:t>
      </w:r>
      <w:r>
        <w:rPr>
          <w:rFonts w:hint="eastAsia"/>
        </w:rPr>
        <w:br/>
      </w:r>
      <w:r>
        <w:rPr>
          <w:rFonts w:hint="eastAsia"/>
        </w:rPr>
        <w:t>　　图表 **地区窗饰产品市场调研</w:t>
      </w:r>
      <w:r>
        <w:rPr>
          <w:rFonts w:hint="eastAsia"/>
        </w:rPr>
        <w:br/>
      </w:r>
      <w:r>
        <w:rPr>
          <w:rFonts w:hint="eastAsia"/>
        </w:rPr>
        <w:t>　　图表 **地区窗饰产品行业市场需求分析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**地区窗饰产品市场规模</w:t>
      </w:r>
      <w:r>
        <w:rPr>
          <w:rFonts w:hint="eastAsia"/>
        </w:rPr>
        <w:br/>
      </w:r>
      <w:r>
        <w:rPr>
          <w:rFonts w:hint="eastAsia"/>
        </w:rPr>
        <w:t>　　图表 **地区窗饰产品行业市场需求</w:t>
      </w:r>
      <w:r>
        <w:rPr>
          <w:rFonts w:hint="eastAsia"/>
        </w:rPr>
        <w:br/>
      </w:r>
      <w:r>
        <w:rPr>
          <w:rFonts w:hint="eastAsia"/>
        </w:rPr>
        <w:t>　　图表 **地区窗饰产品市场调研</w:t>
      </w:r>
      <w:r>
        <w:rPr>
          <w:rFonts w:hint="eastAsia"/>
        </w:rPr>
        <w:br/>
      </w:r>
      <w:r>
        <w:rPr>
          <w:rFonts w:hint="eastAsia"/>
        </w:rPr>
        <w:t>　　图表 **地区窗饰产品行业市场需求分析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窗饰产品行业竞争对手分析</w:t>
      </w:r>
      <w:r>
        <w:rPr>
          <w:rFonts w:hint="eastAsia"/>
        </w:rPr>
        <w:br/>
      </w:r>
      <w:r>
        <w:rPr>
          <w:rFonts w:hint="eastAsia"/>
        </w:rPr>
        <w:t>　　图表 窗饰产品重点企业（一）基本信息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窗饰产品重点企业（三）经营情况分析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窗饰产品重点企业（三）主要经济指标情况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2025-2031年中国窗饰产品行业产量预测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2025-2031年中国窗饰产品市场需求预测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2025-2031年中国窗饰产品行业市场规模预测</w:t>
      </w:r>
      <w:r>
        <w:rPr>
          <w:rFonts w:hint="eastAsia"/>
        </w:rPr>
        <w:br/>
      </w:r>
      <w:r>
        <w:rPr>
          <w:rFonts w:hint="eastAsia"/>
        </w:rPr>
        <w:t>　　图表 窗饰产品行业准入条件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2025-2031年中国窗饰产品行业信息化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2025-2031年中国窗饰产品行业风险分析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2025-2031年中国窗饰产品行业发展趋势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2025-2031年中国窗饰产品市场前景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fcd24adc4c50" w:history="1">
        <w:r>
          <w:rPr>
            <w:rStyle w:val="Hyperlink"/>
          </w:rPr>
          <w:t>2025-2031年中国窗饰产品行业发展现状分析及前景趋势预测报告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fcd24adc4c50" w:history="1">
        <w:r>
          <w:rPr>
            <w:rStyle w:val="Hyperlink"/>
          </w:rPr>
          <w:t>https://www.20087.com/1/53/ChuangShiChanPinHangYeQuShi.html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热点：窗户定制、窗饰生产厂家、门窗产品介绍、窗饰品牌排行前十名、摩菲窗饰、家居窗饰、门窗品牌网、门窗饰品、窗帘窗饰厂家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0c88990d9471a" w:history="1">
      <w:r>
        <w:rPr>
          <w:rStyle w:val="Hyperlink"/>
        </w:rPr>
        <w:t>2025-2031年中国窗饰产品行业发展现状分析及前景趋势预测报告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angShiChanPinHangYeQuShi.html" TargetMode="External" Id="R3160fcd24adc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angShiChanPinHangYeQuShi.html" TargetMode="External" Id="R0420c88990d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2025-05-03T05:12:00Z</dcterms:created>
  <dcterms:modified xsi:type="dcterms:W3CDTF">2025-05-03T06:12:00Z</dcterms:modified>
  <dc:subject>2025-2031年中国窗饰产品行业发展现状分析及前景趋势预测报告</dc:subject>
  <dc:title>2025-2031年中国窗饰产品行业发展现状分析及前景趋势预测报告</dc:title>
  <cp:keywords>2025-2031年中国窗饰产品行业发展现状分析及前景趋势预测报告</cp:keywords>
  <dc:description>2025-2031年中国窗饰产品行业发展现状分析及前景趋势预测报告</dc:description>
</cp:coreProperties>
</file>