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298a1864f44e9" w:history="1">
              <w:r>
                <w:rPr>
                  <w:rStyle w:val="Hyperlink"/>
                </w:rPr>
                <w:t>2023-2029年中国儿童彩妆行业发展调研与前景趋势分析报告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298a1864f44e9" w:history="1">
              <w:r>
                <w:rPr>
                  <w:rStyle w:val="Hyperlink"/>
                </w:rPr>
                <w:t>2023-2029年中国儿童彩妆行业发展调研与前景趋势分析报告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298a1864f44e9" w:history="1">
                <w:r>
                  <w:rPr>
                    <w:rStyle w:val="Hyperlink"/>
                  </w:rPr>
                  <w:t>https://www.20087.com/1/63/ErTongCaiZhuangFaZhanQuShi.html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彩妆是一种专门为儿童设计的化妆产品，旨在提供安全、无害的玩耍体验，激发孩子的创造力和自我表达能力。目前，随着家长对孩子兴趣爱好和个性发展的重视，以及对化妆品安全标准的严格要求，儿童彩妆市场呈现出细分化、专业化趋势。品牌商致力于研发无毒、无刺激、易清洗的配方，以及富有教育意义的设计理念，满足家长和孩子的需求。</w:t>
      </w:r>
      <w:r>
        <w:rPr>
          <w:rFonts w:hint="eastAsia"/>
        </w:rPr>
        <w:br/>
      </w:r>
      <w:r>
        <w:rPr>
          <w:rFonts w:hint="eastAsia"/>
        </w:rPr>
        <w:t>　　未来，儿童彩妆的发展趋势将更加注重创新性和教育性。一方面，通过采用纳米科技、生物降解材料，开发出更温和、更持久、更有趣的儿童彩妆产品，如可食用口红、可溶解指甲油，增加产品的安全性和趣味性。另一方面，融入STEAM教育理念，设计具有科学原理、艺术创意的彩妆套装，如颜色变化实验、光影效果演示，培养孩子的科学素养和审美能力。此外，借助AR、VR技术，打造虚拟试妆、互动游戏等数字化体验，拓宽儿童彩妆的娱乐和教育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298a1864f44e9" w:history="1">
        <w:r>
          <w:rPr>
            <w:rStyle w:val="Hyperlink"/>
          </w:rPr>
          <w:t>2023-2029年中国儿童彩妆行业发展调研与前景趋势分析报告</w:t>
        </w:r>
      </w:hyperlink>
      <w:r>
        <w:rPr>
          <w:rFonts w:hint="eastAsia"/>
        </w:rPr>
        <w:t>》依托权威机构及行业协会数据，结合儿童彩妆行业的宏观环境与微观实践，从儿童彩妆市场规模、市场需求、技术现状及产业链结构等多维度进行了系统调研与分析。报告通过严谨的研究方法与翔实的数据支持，辅以直观图表，全面剖析了儿童彩妆行业发展趋势、重点企业表现及市场竞争格局，并通过SWOT分析揭示了行业机遇与潜在风险，为儿童彩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儿童彩妆行业界定及应用</w:t>
      </w:r>
      <w:r>
        <w:rPr>
          <w:rFonts w:hint="eastAsia"/>
        </w:rPr>
        <w:br/>
      </w:r>
      <w:r>
        <w:rPr>
          <w:rFonts w:hint="eastAsia"/>
        </w:rPr>
        <w:t>　　第一节 儿童彩妆行业定义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儿童彩妆主要应用领域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全球儿童彩妆行业发展状况分析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2017-2022年全球儿童彩妆行业运行概况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2017-2022年全球儿童彩妆行业市场规模分析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全球主要地区儿童彩妆行业运行情况分析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2023-2029年全球儿童彩妆行业发展趋势预测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中国儿童彩妆发展环境分析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儿童彩妆行业相关政策、标准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儿童彩妆行业相关发展规划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中国儿童彩妆行业现状调研分析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中国儿童彩妆行业发展现状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一、2021-2022年儿童彩妆行业品牌发展现状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二、2021-2022年儿童彩妆行业需求市场现状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三、2021-2022年儿童彩妆市场需求层次分析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四、2021-2022年中国儿童彩妆市场走向分析</w:t>
      </w:r>
      <w:r>
        <w:rPr>
          <w:rFonts w:hint="eastAsia"/>
        </w:rPr>
        <w:br/>
      </w:r>
      <w:r>
        <w:rPr>
          <w:rFonts w:hint="eastAsia"/>
        </w:rPr>
        <w:t>　　第二节 中国儿童彩妆产品技术分析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一、2021-2022年儿童彩妆产品技术变化特点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二、2021-2022年儿童彩妆产品市场的新技术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三、2021-2022年儿童彩妆产品市场现状分析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中国儿童彩妆行业存在的问题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一、2021-2022年儿童彩妆产品市场存在的主要问题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二、2021-2022年国内儿童彩妆产品市场的三大瓶颈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三、2021-2022年儿童彩妆产品市场遭遇的规模难题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对中国儿童彩妆市场的分析及思考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一、儿童彩妆市场特点</w:t>
      </w:r>
      <w:r>
        <w:rPr>
          <w:rFonts w:hint="eastAsia"/>
        </w:rPr>
        <w:br/>
      </w:r>
      <w:r>
        <w:rPr>
          <w:rFonts w:hint="eastAsia"/>
        </w:rPr>
        <w:t>　　　　二、儿童彩妆市场分析</w:t>
      </w:r>
      <w:r>
        <w:rPr>
          <w:rFonts w:hint="eastAsia"/>
        </w:rPr>
        <w:br/>
      </w:r>
      <w:r>
        <w:rPr>
          <w:rFonts w:hint="eastAsia"/>
        </w:rPr>
        <w:t>　　　　三、儿童彩妆市场变化的方向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四、中国儿童彩妆行业发展的新思路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五、对中国儿童彩妆行业发展的思考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中国儿童彩妆行业市场供需现状调研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中国儿童彩妆市场现状分析</w:t>
      </w:r>
      <w:r>
        <w:rPr>
          <w:rFonts w:hint="eastAsia"/>
        </w:rPr>
        <w:br/>
      </w:r>
      <w:r>
        <w:rPr>
          <w:rFonts w:hint="eastAsia"/>
        </w:rPr>
        <w:t>　　第二节 中国儿童彩妆行业产量情况分析及预测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一、儿童彩妆总体产能规模</w:t>
      </w:r>
      <w:r>
        <w:rPr>
          <w:rFonts w:hint="eastAsia"/>
        </w:rPr>
        <w:br/>
      </w:r>
      <w:r>
        <w:rPr>
          <w:rFonts w:hint="eastAsia"/>
        </w:rPr>
        <w:t>　　　　二、儿童彩妆生产区域分布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三、2017-2022年中国儿童彩妆产量统计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四、2023-2029年中国儿童彩妆产量预测</w:t>
      </w:r>
      <w:r>
        <w:rPr>
          <w:rFonts w:hint="eastAsia"/>
        </w:rPr>
        <w:br/>
      </w:r>
      <w:r>
        <w:rPr>
          <w:rFonts w:hint="eastAsia"/>
        </w:rPr>
        <w:t>　　第三节 中国儿童彩妆市场需求分析及预测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一、中国儿童彩妆市场需求特点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二、2017-2022年中国儿童彩妆市场需求量统计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三、2023-2029年中国儿童彩妆市场需求量预测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中国儿童彩妆价格趋势分析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一、2017-2022年中国儿童彩妆市场价格趋势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二、2023-2029年中国儿童彩妆市场价格走势预测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中国儿童彩妆进出口分析</w:t>
      </w:r>
      <w:r>
        <w:rPr>
          <w:rFonts w:hint="eastAsia"/>
        </w:rPr>
        <w:br/>
      </w:r>
      <w:r>
        <w:rPr>
          <w:rFonts w:hint="eastAsia"/>
        </w:rPr>
        <w:t>　　第一节 儿童彩妆进口情况分析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儿童彩妆出口情况分析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影响儿童彩妆进出口因素分析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中国儿童彩妆行业主要指标监测分析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2017-2022年中国儿童彩妆行业规模情况分析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2017-2022年中国儿童彩妆行业财务能力分析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儿童彩妆行业细分产品调研</w:t>
      </w:r>
      <w:r>
        <w:rPr>
          <w:rFonts w:hint="eastAsia"/>
        </w:rPr>
        <w:br/>
      </w:r>
      <w:r>
        <w:rPr>
          <w:rFonts w:hint="eastAsia"/>
        </w:rPr>
        <w:t>　　第一节 儿童彩妆细分产品结构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儿童彩妆行业上下游发展情况分析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儿童彩妆行业上游产业发展分析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儿童彩妆行业下游产业发展分析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中国儿童彩妆行业重点地区发展分析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儿童彩妆行业重点区域市场结构调研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**地区儿童彩妆市场容量分析</w:t>
      </w:r>
      <w:r>
        <w:rPr>
          <w:rFonts w:hint="eastAsia"/>
        </w:rPr>
        <w:br/>
      </w:r>
      <w:r>
        <w:rPr>
          <w:rFonts w:hint="eastAsia"/>
        </w:rPr>
        <w:t>　　第三节 **地区儿童彩妆市场容量分析</w:t>
      </w:r>
      <w:r>
        <w:rPr>
          <w:rFonts w:hint="eastAsia"/>
        </w:rPr>
        <w:br/>
      </w:r>
      <w:r>
        <w:rPr>
          <w:rFonts w:hint="eastAsia"/>
        </w:rPr>
        <w:t>　　第四节 **地区儿童彩妆市场容量分析</w:t>
      </w:r>
      <w:r>
        <w:rPr>
          <w:rFonts w:hint="eastAsia"/>
        </w:rPr>
        <w:br/>
      </w:r>
      <w:r>
        <w:rPr>
          <w:rFonts w:hint="eastAsia"/>
        </w:rPr>
        <w:t>　　第五节 **地区儿童彩妆市场容量分析</w:t>
      </w:r>
      <w:r>
        <w:rPr>
          <w:rFonts w:hint="eastAsia"/>
        </w:rPr>
        <w:br/>
      </w:r>
      <w:r>
        <w:rPr>
          <w:rFonts w:hint="eastAsia"/>
        </w:rPr>
        <w:t>　　第六节 **地区儿童彩妆市场容量分析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儿童彩妆行业重点企业竞争力分析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三、企业儿童彩妆经营状况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三、企业儿童彩妆经营状况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三、企业儿童彩妆经营状况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三、企业儿童彩妆经营状况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三、企业儿童彩妆经营状况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三、企业儿童彩妆经营状况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儿童彩妆行业企业经营策略研究分析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儿童彩妆企业多样化经营策略分析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一、儿童彩妆企业多样化经营情况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二、现行儿童彩妆行业多样化经营的方向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大型儿童彩妆企业集团未来发展策略分析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对中小儿童彩妆企业生产经营的建议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儿童彩妆行业前景及投资风险预警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2023年儿童彩妆市场前景分析</w:t>
      </w:r>
      <w:r>
        <w:rPr>
          <w:rFonts w:hint="eastAsia"/>
        </w:rPr>
        <w:br/>
      </w:r>
      <w:r>
        <w:rPr>
          <w:rFonts w:hint="eastAsia"/>
        </w:rPr>
        <w:t>　　第二节 2023年儿童彩妆行业发展趋势预测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影响儿童彩妆行业发展的主要因素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一、2022影响儿童彩妆行业运行的有利因素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二、2022影响儿童彩妆行业运行的稳定因素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三、2022影响儿童彩妆行业运行的不利因素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四、2022中国儿童彩妆行业发展面临的挑战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五、2022中国儿童彩妆行业发展面临的机遇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儿童彩妆行业投资风险预警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一、儿童彩妆行业市场风险预测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二、儿童彩妆行业政策风险预测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三、儿童彩妆行业经营风险预测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四、儿童彩妆行业技术风险预测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五、儿童彩妆行业竞争风险预测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六、儿童彩妆行业其他风险预测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儿童彩妆投资建议</w:t>
      </w:r>
      <w:r>
        <w:rPr>
          <w:rFonts w:hint="eastAsia"/>
        </w:rPr>
        <w:br/>
      </w:r>
      <w:r>
        <w:rPr>
          <w:rFonts w:hint="eastAsia"/>
        </w:rPr>
        <w:t>　　第一节 儿童彩妆行业投资环境分析</w:t>
      </w:r>
      <w:r>
        <w:rPr>
          <w:rFonts w:hint="eastAsia"/>
        </w:rPr>
        <w:br/>
      </w:r>
      <w:r>
        <w:rPr>
          <w:rFonts w:hint="eastAsia"/>
        </w:rPr>
        <w:t>　　第二节 儿童彩妆行业投资进入壁垒分析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儿童彩妆行业历程</w:t>
      </w:r>
      <w:r>
        <w:rPr>
          <w:rFonts w:hint="eastAsia"/>
        </w:rPr>
        <w:br/>
      </w:r>
      <w:r>
        <w:rPr>
          <w:rFonts w:hint="eastAsia"/>
        </w:rPr>
        <w:t>　　图表 儿童彩妆行业生命周期</w:t>
      </w:r>
      <w:r>
        <w:rPr>
          <w:rFonts w:hint="eastAsia"/>
        </w:rPr>
        <w:br/>
      </w:r>
      <w:r>
        <w:rPr>
          <w:rFonts w:hint="eastAsia"/>
        </w:rPr>
        <w:t>　　图表 儿童彩妆行业产业链分析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2017-2022年中国儿童彩妆行业市场规模及增长情况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2017-2022年儿童彩妆行业市场容量分析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2017-2022年中国儿童彩妆行业产能统计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2017-2022年中国儿童彩妆行业产量及增长趋势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2017-2022年中国儿童彩妆市场需求量及增速统计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2022年中国儿童彩妆行业需求领域分布格局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2017-2022年中国儿童彩妆行业销售收入分析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2017-2022年中国儿童彩妆行业盈利情况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2017-2022年中国儿童彩妆行业利润总额统计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2017-2022年中国儿童彩妆进口数量分析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2017-2022年中国儿童彩妆进口金额分析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2017-2022年中国儿童彩妆出口数量分析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2017-2022年中国儿童彩妆出口金额分析</w:t>
      </w:r>
      <w:r>
        <w:rPr>
          <w:rFonts w:hint="eastAsia"/>
        </w:rPr>
        <w:br/>
      </w:r>
      <w:r>
        <w:rPr>
          <w:rFonts w:hint="eastAsia"/>
        </w:rPr>
        <w:t>　　图表 2022年中国儿童彩妆进口国家及地区分析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2022年中国儿童彩妆出口国家及地区分析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2017-2022年中国儿童彩妆行业企业数量情况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2017-2022年中国儿童彩妆行业企业平均规模情况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**地区儿童彩妆行业市场需求情况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**地区儿童彩妆行业市场需求情况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**地区儿童彩妆行业市场需求情况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**地区儿童彩妆行业市场需求情况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儿童彩妆重点企业（一）基本信息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儿童彩妆重点企业（一）经营情况分析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儿童彩妆重点企业（一）主要经济指标情况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儿童彩妆重点企业（一）盈利能力情况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儿童彩妆重点企业（一）偿债能力情况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儿童彩妆重点企业（一）运营能力情况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儿童彩妆重点企业（一）成长能力情况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儿童彩妆重点企业（二）基本信息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儿童彩妆重点企业（二）经营情况分析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儿童彩妆重点企业（二）主要经济指标情况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儿童彩妆重点企业（二）盈利能力情况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儿童彩妆重点企业（二）偿债能力情况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儿童彩妆重点企业（二）运营能力情况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儿童彩妆重点企业（二）成长能力情况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儿童彩妆重点企业（三）基本信息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儿童彩妆重点企业（三）经营情况分析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儿童彩妆重点企业（三）主要经济指标情况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儿童彩妆重点企业（三）盈利能力情况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儿童彩妆重点企业（三）偿债能力情况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儿童彩妆重点企业（三）运营能力情况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儿童彩妆重点企业（三）成长能力情况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2023-2029年中国儿童彩妆行业产能预测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2023-2029年中国儿童彩妆行业产量预测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2023-2029年中国儿童彩妆市场需求量预测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2023-2029年中国儿童彩妆行业供需平衡预测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2023-2029年中国儿童彩妆行业市场容量预测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2023-2029年中国儿童彩妆行业市场规模预测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2023年中国儿童彩妆市场前景分析</w:t>
      </w:r>
      <w:r>
        <w:rPr>
          <w:rFonts w:hint="eastAsia"/>
        </w:rPr>
        <w:br/>
      </w:r>
      <w:r>
        <w:rPr>
          <w:rFonts w:hint="eastAsia"/>
        </w:rPr>
        <w:t>　　图表 2023年中国儿童彩妆发展趋势预测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298a1864f44e9" w:history="1">
        <w:r>
          <w:rPr>
            <w:rStyle w:val="Hyperlink"/>
          </w:rPr>
          <w:t>2023-2029年中国儿童彩妆行业发展调研与前景趋势分析报告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298a1864f44e9" w:history="1">
        <w:r>
          <w:rPr>
            <w:rStyle w:val="Hyperlink"/>
          </w:rPr>
          <w:t>https://www.20087.com/1/63/ErTongCaiZhuangFaZhanQuShi.html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索兔儿童彩妆安全吗、儿童彩妆哪个品牌最安全、小孩演出化妆多少钱、儿童彩妆品牌、适合小女孩的化妆品牌、儿童彩妆教程图解、适合12-15岁女孩的护肤品、儿童彩妆化妆品哪个品牌最安全、小女孩表演化妆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1922c63794730" w:history="1">
      <w:r>
        <w:rPr>
          <w:rStyle w:val="Hyperlink"/>
        </w:rPr>
        <w:t>2023-2029年中国儿童彩妆行业发展调研与前景趋势分析报告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ErTongCaiZhuangFaZhanQuShi.html" TargetMode="External" Id="Re0d298a1864f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ErTongCaiZhuangFaZhanQuShi.html" TargetMode="External" Id="Re381922c6379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2022-11-25T00:34:55Z</dcterms:created>
  <dcterms:modified xsi:type="dcterms:W3CDTF">2022-11-25T01:34:55Z</dcterms:modified>
  <dc:subject>2023-2029年中国儿童彩妆行业发展调研与前景趋势分析报告</dc:subject>
  <dc:title>2023-2029年中国儿童彩妆行业发展调研与前景趋势分析报告</dc:title>
  <cp:keywords>2023-2029年中国儿童彩妆行业发展调研与前景趋势分析报告</cp:keywords>
  <dc:description>2023-2029年中国儿童彩妆行业发展调研与前景趋势分析报告</dc:description>
</cp:coreProperties>
</file>