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c71484cb24057" w:history="1">
              <w:r>
                <w:rPr>
                  <w:rStyle w:val="Hyperlink"/>
                </w:rPr>
                <w:t>中国减压玩具行业现状分析与市场前景预测报告（2026-2032年）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c71484cb24057" w:history="1">
              <w:r>
                <w:rPr>
                  <w:rStyle w:val="Hyperlink"/>
                </w:rPr>
                <w:t>中国减压玩具行业现状分析与市场前景预测报告（2026-2032年）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c71484cb24057" w:history="1">
                <w:r>
                  <w:rPr>
                    <w:rStyle w:val="Hyperlink"/>
                  </w:rPr>
                  <w:t>https://www.20087.com/1/03/JianYaWanJuShiChangQianJingYuCe.html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玩具是心理健康消费品，涵盖捏捏乐、指尖陀螺、磁力橡皮泥等品类，通过触觉反馈、重复动作或感官刺激帮助用户缓解焦虑、提升专注力，广泛流行于学生、办公族及特殊需求人群。主流产品强调材质安全（食品级硅胶、无BPA）、耐用性及创意设计（IP联名、渐变色）。现代开发聚焦于多感官整合（如加入香氛、声音）及符合儿童安全标准（ASTM F963）。然而，市场同质化严重，多数产品缺乏科学验证的心理干预机制；同时，微小部件存在儿童误吞风险。</w:t>
      </w:r>
      <w:r>
        <w:rPr>
          <w:rFonts w:hint="eastAsia"/>
        </w:rPr>
        <w:br/>
      </w:r>
      <w:r>
        <w:rPr>
          <w:rFonts w:hint="eastAsia"/>
        </w:rPr>
        <w:t>　　未来，减压玩具将向循证设计、数字融合与治疗级应用方向演进。市场调研网指出，基于心理学理论（如正念、感觉统合）开发的结构化玩具将获得临床背书；而嵌入生物传感器的智能版本可监测心率变异性并反馈减压效果。在元宇宙场景中，实体玩具将与VR放松程序联动，形成沉浸式疗愈体验。此外，可降解生物硅胶将解决环保争议。长远看，减压玩具不仅作为情绪安抚小物存在，更将成为大众心理健康生态中低成本、去污名化、日常化的非药物干预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5c71484cb24057" w:history="1">
        <w:r>
          <w:rPr>
            <w:rStyle w:val="Hyperlink"/>
          </w:rPr>
          <w:t>中国减压玩具行业现状分析与市场前景预测报告（2026-2032年）</w:t>
        </w:r>
      </w:hyperlink>
      <w:r>
        <w:rPr>
          <w:rFonts w:hint="eastAsia"/>
        </w:rPr>
        <w:t>》，2025年减压玩具行业市场规模达 亿元，预计2032年市场规模将达 亿元，期间年均复合增长率（CAGR）达 %。报告从产业链视角出发，系统分析了减压玩具行业的市场现状与需求动态，详细解读了减压玩具市场规模、价格波动及上下游影响因素。报告深入剖析了减压玩具细分领域的发展特点，基于权威数据对市场前景及未来趋势进行了科学预测，同时揭示了减压玩具重点企业的竞争格局与市场集中度变化。报告客观翔实地指出了减压玩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按照不同产品类型，减压玩具主要可以分为如下几个类别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中国不同产品类型减压玩具增长趋势2021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指尖玩具</w:t>
      </w:r>
      <w:r>
        <w:rPr>
          <w:rFonts w:hint="eastAsia"/>
        </w:rPr>
        <w:br/>
      </w:r>
      <w:r>
        <w:rPr>
          <w:rFonts w:hint="eastAsia"/>
        </w:rPr>
        <w:t>　　　　1.2.3 挤压玩具</w:t>
      </w:r>
      <w:r>
        <w:rPr>
          <w:rFonts w:hint="eastAsia"/>
        </w:rPr>
        <w:br/>
      </w:r>
      <w:r>
        <w:rPr>
          <w:rFonts w:hint="eastAsia"/>
        </w:rPr>
        <w:t>　　　　1.2.4 感官玩具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从不同应用，减压玩具主要包括如下几个方面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中国不同应用减压玩具增长趋势2021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中国减压玩具发展现状及未来趋势（2021-2032）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中国市场减压玩具收入及增长率（2021-2032）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中国市场减压玩具销量及增长率（2021-2032）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中国市场主要减压玩具厂商分析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中国市场主要厂商减压玩具销量及市场占有率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中国市场主要厂商减压玩具销量（2021-2026）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中国市场主要厂商减压玩具收入及市场占有率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中国市场主要厂商减压玩具收入（2021-2026）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中国市场主要厂商减压玩具收入市场份额（2021-2026）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2025年中国市场主要厂商减压玩具收入排名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中国市场主要厂商减压玩具价格（2021-2026）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中国市场主要厂商减压玩具总部及产地分布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中国市场主要厂商成立时间及减压玩具商业化日期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中国市场主要厂商减压玩具产品类型及应用</w:t>
      </w:r>
      <w:r>
        <w:rPr>
          <w:rFonts w:hint="eastAsia"/>
        </w:rPr>
        <w:br/>
      </w:r>
      <w:r>
        <w:rPr>
          <w:rFonts w:hint="eastAsia"/>
        </w:rPr>
        <w:t>　　2.7 减压玩具行业集中度、竞争程度分析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减压玩具行业集中度分析：2025年中国Top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中国市场减压玩具第一梯队、第二梯队和第三梯队厂商（品牌）及2025年市场份额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重点企业（21）在中国市场减压玩具销量、收入、价格及毛利率（2021-2026）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不同产品类型减压玩具分析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中国市场不同产品类型减压玩具销量（2021-2032）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中国市场不同产品类型减压玩具销量预测（2027-2032）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中国市场不同产品类型减压玩具规模（2021-2032）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中国市场不同产品类型减压玩具规模及市场份额（2021-2026）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中国市场不同产品类型减压玩具规模预测（2027-2032）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中国市场不同产品类型减压玩具价格走势（2021-2032）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不同应用减压玩具分析</w:t>
      </w:r>
      <w:r>
        <w:rPr>
          <w:rFonts w:hint="eastAsia"/>
        </w:rPr>
        <w:br/>
      </w:r>
      <w:r>
        <w:rPr>
          <w:rFonts w:hint="eastAsia"/>
        </w:rPr>
        <w:t>　　5.1 中国市场不同应用减压玩具销量（2021-2032）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中国市场不同应用减压玩具销量及市场份额（2021-2026）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中国市场不同应用减压玩具销量预测（2027-2032）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中国市场不同应用减压玩具规模（2021-2032）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中国市场不同应用减压玩具规模及市场份额（2021-2026）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中国市场不同应用减压玩具规模预测（2027-2032）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中国市场不同应用减压玩具价格走势（2021-2032）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减压玩具行业发展分析---发展趋势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减压玩具行业发展分析---厂商壁垒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减压玩具行业发展分析---驱动因素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减压玩具行业发展分析---制约因素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减压玩具中国企业SWOT分析</w:t>
      </w:r>
      <w:r>
        <w:rPr>
          <w:rFonts w:hint="eastAsia"/>
        </w:rPr>
        <w:br/>
      </w:r>
      <w:r>
        <w:rPr>
          <w:rFonts w:hint="eastAsia"/>
        </w:rPr>
        <w:t>　　6.6 减压玩具行业发展分析---行业政策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减压玩具行业产业链简介</w:t>
      </w:r>
      <w:r>
        <w:rPr>
          <w:rFonts w:hint="eastAsia"/>
        </w:rPr>
        <w:br/>
      </w:r>
      <w:r>
        <w:rPr>
          <w:rFonts w:hint="eastAsia"/>
        </w:rPr>
        <w:t>　　7.2 减压玩具产业链分析-上游</w:t>
      </w:r>
      <w:r>
        <w:rPr>
          <w:rFonts w:hint="eastAsia"/>
        </w:rPr>
        <w:br/>
      </w:r>
      <w:r>
        <w:rPr>
          <w:rFonts w:hint="eastAsia"/>
        </w:rPr>
        <w:t>　　7.3 减压玩具产业链分析-中游</w:t>
      </w:r>
      <w:r>
        <w:rPr>
          <w:rFonts w:hint="eastAsia"/>
        </w:rPr>
        <w:br/>
      </w:r>
      <w:r>
        <w:rPr>
          <w:rFonts w:hint="eastAsia"/>
        </w:rPr>
        <w:t>　　7.4 减压玩具产业链分析-下游</w:t>
      </w:r>
      <w:r>
        <w:rPr>
          <w:rFonts w:hint="eastAsia"/>
        </w:rPr>
        <w:br/>
      </w:r>
      <w:r>
        <w:rPr>
          <w:rFonts w:hint="eastAsia"/>
        </w:rPr>
        <w:t>　　7.5 减压玩具行业采购模式</w:t>
      </w:r>
      <w:r>
        <w:rPr>
          <w:rFonts w:hint="eastAsia"/>
        </w:rPr>
        <w:br/>
      </w:r>
      <w:r>
        <w:rPr>
          <w:rFonts w:hint="eastAsia"/>
        </w:rPr>
        <w:t>　　7.6 减压玩具行业生产模式</w:t>
      </w:r>
      <w:r>
        <w:rPr>
          <w:rFonts w:hint="eastAsia"/>
        </w:rPr>
        <w:br/>
      </w:r>
      <w:r>
        <w:rPr>
          <w:rFonts w:hint="eastAsia"/>
        </w:rPr>
        <w:t>　　7.7 减压玩具行业销售模式及销售渠道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中国本土减压玩具产能、产量分析</w:t>
      </w:r>
      <w:r>
        <w:rPr>
          <w:rFonts w:hint="eastAsia"/>
        </w:rPr>
        <w:br/>
      </w:r>
      <w:r>
        <w:rPr>
          <w:rFonts w:hint="eastAsia"/>
        </w:rPr>
        <w:t>　　8.1 中国减压玩具供需现状及预测（2021-2032）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中国减压玩具产能、产量、产能利用率及发展趋势（2021-2032）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中国减压玩具产量、市场需求量及发展趋势（2021-2032）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中国减压玩具进出口分析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中国市场减压玩具主要进口来源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中国市场减压玩具主要出口目的地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不同产品类型减压玩具市场规模2021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不同应用减压玩具市场规模2021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中国市场主要厂商减压玩具收入（2021-2026）&amp;（万元）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中国市场主要厂商减压玩具收入份额（2021-2026）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2025年中国主要生产商减压玩具收入排名（万元）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中国市场主要厂商减压玩具价格（2021-2026）&amp;（元/件）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中国市场主要厂商减压玩具总部及产地分布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中国市场主要厂商成立时间及减压玩具商业化日期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中国市场主要厂商减压玩具产品类型及应用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2025年中国市场减压玩具主要厂商市场地位（第一梯队、第二梯队和第三梯队）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减压玩具市场投资、并购等现状分析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减压玩具生产基地、总部、竞争对手及市场地位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减压玩具产品规格、参数及市场应用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减压玩具销量（万件）、收入（万元）、价格（元/件）及毛利率（2021-2026）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中国市场不同产品类型减压玩具销量预测（2027-2032）&amp;（万件）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中国市场不同产品类型减压玩具销量市场份额预测（2027-2032）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中国市场不同产品类型减压玩具规模（2021-2026）&amp;（万元）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中国市场不同产品类型减压玩具规模市场份额（2021-2026）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中国市场不同产品类型减压玩具规模预测（2027-2032）&amp;（万元）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中国市场不同产品类型减压玩具规模市场份额预测（2027-2032）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中国市场不同应用减压玩具销量（2021-2026）&amp;（万件）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中国市场不同应用减压玩具销量市场份额（2021-2026）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中国市场不同应用减压玩具销量预测（2027-2032）&amp;（万件）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中国市场不同应用减压玩具销量市场份额预测（2027-2032）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中国市场不同应用减压玩具规模（2021-2026）&amp;（万元）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中国市场不同应用减压玩具规模市场份额（2021-2026）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中国市场不同应用减压玩具规模预测（2027-2032）&amp;（万元）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中国市场不同应用减压玩具规模市场份额预测（2027-2032）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减压玩具行业发展分析---发展趋势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减压玩具行业发展分析---厂商壁垒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减压玩具行业发展分析---驱动因素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减压玩具行业发展分析---制约因素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减压玩具行业相关重点政策一览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减压玩具行业供应链分析</w:t>
      </w:r>
      <w:r>
        <w:rPr>
          <w:rFonts w:hint="eastAsia"/>
        </w:rPr>
        <w:br/>
      </w:r>
      <w:r>
        <w:rPr>
          <w:rFonts w:hint="eastAsia"/>
        </w:rPr>
        <w:t>　　表 141： 减压玩具上游原料供应商</w:t>
      </w:r>
      <w:r>
        <w:rPr>
          <w:rFonts w:hint="eastAsia"/>
        </w:rPr>
        <w:br/>
      </w:r>
      <w:r>
        <w:rPr>
          <w:rFonts w:hint="eastAsia"/>
        </w:rPr>
        <w:t>　　表 142： 减压玩具行业主要下游客户</w:t>
      </w:r>
      <w:r>
        <w:rPr>
          <w:rFonts w:hint="eastAsia"/>
        </w:rPr>
        <w:br/>
      </w:r>
      <w:r>
        <w:rPr>
          <w:rFonts w:hint="eastAsia"/>
        </w:rPr>
        <w:t>　　表 143： 减压玩具典型经销商</w:t>
      </w:r>
      <w:r>
        <w:rPr>
          <w:rFonts w:hint="eastAsia"/>
        </w:rPr>
        <w:br/>
      </w:r>
      <w:r>
        <w:rPr>
          <w:rFonts w:hint="eastAsia"/>
        </w:rPr>
        <w:t>　　表 144： 中国减压玩具产量、销量、进口量及出口量（2021-2026）&amp;（万件）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145： 中国减压玩具产量、销量、进口量及出口量预测（2027-2032）&amp;（万件）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146： 中国市场减压玩具主要进口来源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中国市场减压玩具主要出口目的地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减压玩具产品图片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中国不同产品类型减压玩具市场规模市场份额2025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指尖玩具产品图片</w:t>
      </w:r>
      <w:r>
        <w:rPr>
          <w:rFonts w:hint="eastAsia"/>
        </w:rPr>
        <w:br/>
      </w:r>
      <w:r>
        <w:rPr>
          <w:rFonts w:hint="eastAsia"/>
        </w:rPr>
        <w:t>　　图 4： 挤压玩具产品图片</w:t>
      </w:r>
      <w:r>
        <w:rPr>
          <w:rFonts w:hint="eastAsia"/>
        </w:rPr>
        <w:br/>
      </w:r>
      <w:r>
        <w:rPr>
          <w:rFonts w:hint="eastAsia"/>
        </w:rPr>
        <w:t>　　图 5： 感官玩具产品图片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中国不同应用减压玩具市场份额2025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中国市场减压玩具市场规模，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中国市场减压玩具收入及增长率（2021-2032）&amp;（万元）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中国市场减压玩具销量及增长率（2021-2032）&amp;（万件）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2025年中国市场主要厂商减压玩具销量市场份额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2025年中国市场主要厂商减压玩具收入市场份额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2025年中国市场前五大厂商减压玩具市场份额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2025年中国市场减压玩具第一梯队、第二梯队和第三梯队厂商（品牌）及市场份额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中国市场不同产品类型减压玩具价格走势（2021-2032）&amp;（元/件）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中国市场不同应用减压玩具价格走势（2021-2032）&amp;（元/件）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减压玩具中国企业SWOT分析</w:t>
      </w:r>
      <w:r>
        <w:rPr>
          <w:rFonts w:hint="eastAsia"/>
        </w:rPr>
        <w:br/>
      </w:r>
      <w:r>
        <w:rPr>
          <w:rFonts w:hint="eastAsia"/>
        </w:rPr>
        <w:t>　　图 20： 减压玩具产业链</w:t>
      </w:r>
      <w:r>
        <w:rPr>
          <w:rFonts w:hint="eastAsia"/>
        </w:rPr>
        <w:br/>
      </w:r>
      <w:r>
        <w:rPr>
          <w:rFonts w:hint="eastAsia"/>
        </w:rPr>
        <w:t>　　图 21： 减压玩具行业采购模式分析</w:t>
      </w:r>
      <w:r>
        <w:rPr>
          <w:rFonts w:hint="eastAsia"/>
        </w:rPr>
        <w:br/>
      </w:r>
      <w:r>
        <w:rPr>
          <w:rFonts w:hint="eastAsia"/>
        </w:rPr>
        <w:t>　　图 22： 减压玩具行业生产模式分析</w:t>
      </w:r>
      <w:r>
        <w:rPr>
          <w:rFonts w:hint="eastAsia"/>
        </w:rPr>
        <w:br/>
      </w:r>
      <w:r>
        <w:rPr>
          <w:rFonts w:hint="eastAsia"/>
        </w:rPr>
        <w:t>　　图 23： 减压玩具行业销售模式分析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中国减压玩具产能、产量、产能利用率及发展趋势（2021-2032）&amp;（万件）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中国减压玩具产量、市场需求量及发展趋势（2021-2032）&amp;（万件）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c71484cb24057" w:history="1">
        <w:r>
          <w:rPr>
            <w:rStyle w:val="Hyperlink"/>
          </w:rPr>
          <w:t>中国减压玩具行业现状分析与市场前景预测报告（2026-2032年）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c71484cb24057" w:history="1">
        <w:r>
          <w:rPr>
            <w:rStyle w:val="Hyperlink"/>
          </w:rPr>
          <w:t>https://www.20087.com/1/03/JianYaWanJuShiChangQianJingYuCe.html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热点：减压玩具手工制作、制作捏捏乐减压玩具、折纸减压玩具、减压玩具视频大全、减压玩具英文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69e619eb148f3" w:history="1">
      <w:r>
        <w:rPr>
          <w:rStyle w:val="Hyperlink"/>
        </w:rPr>
        <w:t>中国减压玩具行业现状分析与市场前景预测报告（2026-2032年）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nYaWanJuShiChangQianJingYuCe.html" TargetMode="External" Id="Rbe5c71484cb2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nYaWanJuShiChangQianJingYuCe.html" TargetMode="External" Id="R03569e619eb1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2026-02-26T23:34:09Z</dcterms:created>
  <dcterms:modified xsi:type="dcterms:W3CDTF">2026-02-27T00:34:09Z</dcterms:modified>
  <dc:subject>中国减压玩具行业现状分析与市场前景预测报告（2026-2032年）</dc:subject>
  <dc:title>中国减压玩具行业现状分析与市场前景预测报告（2026-2032年）</dc:title>
  <cp:keywords>中国减压玩具行业现状分析与市场前景预测报告（2026-2032年）</cp:keywords>
  <dc:description>中国减压玩具行业现状分析与市场前景预测报告（2026-2032年）</dc:description>
</cp:coreProperties>
</file>