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fff38854c445b" w:history="1">
              <w:r>
                <w:rPr>
                  <w:rStyle w:val="Hyperlink"/>
                </w:rPr>
                <w:t>中国智能收银机行业现状与行业前景分析报告（2025-2031年）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fff38854c445b" w:history="1">
              <w:r>
                <w:rPr>
                  <w:rStyle w:val="Hyperlink"/>
                </w:rPr>
                <w:t>中国智能收银机行业现状与行业前景分析报告（2025-2031年）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fff38854c445b" w:history="1">
                <w:r>
                  <w:rPr>
                    <w:rStyle w:val="Hyperlink"/>
                  </w:rPr>
                  <w:t>https://www.20087.com/1/93/ZhiNengShouYinJiDeXianZhuangYuFaZhanQianJing.html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收银机集成了支付、库存管理、数据分析等多种功能，已经成为零售业现代化转型的重要推手。随着移动支付的普及和消费者对购物体验期望的提高，智能收银机的市场渗透率持续上升。智能收银机不仅能提供快捷的结账服务，还能收集销售数据，帮助企业优化库存和营销策略。</w:t>
      </w:r>
      <w:r>
        <w:rPr>
          <w:rFonts w:hint="eastAsia"/>
        </w:rPr>
        <w:br/>
      </w:r>
      <w:r>
        <w:rPr>
          <w:rFonts w:hint="eastAsia"/>
        </w:rPr>
        <w:t>　　未来，智能收银机将更加集成化和智能化。集成化体现在设备将整合更多第三方服务，如会员管理系统、忠诚度计划和在线订单处理。智能化则指向通过人工智能技术，如语音识别和图像分析，提升顾客自助结账的便利性和准确性。同时，数据安全和隐私保护将成为智能收银机设计的重要方面，以保障交易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fff38854c445b" w:history="1">
        <w:r>
          <w:rPr>
            <w:rStyle w:val="Hyperlink"/>
          </w:rPr>
          <w:t>中国智能收银机行业现状与行业前景分析报告（2025-2031年）</w:t>
        </w:r>
      </w:hyperlink>
      <w:r>
        <w:rPr>
          <w:rFonts w:hint="eastAsia"/>
        </w:rPr>
        <w:t>》专业、系统地分析了智能收银机行业现状，包括市场需求、市场规模及价格动态，全面梳理了智能收银机产业链结构，并对智能收银机细分市场进行了探究。智能收银机报告基于详实数据，科学预测了智能收银机市场发展前景和发展趋势，同时剖析了智能收银机品牌竞争、市场集中度以及重点企业的市场地位。在识别风险与机遇的基础上，智能收银机报告提出了针对性的发展策略和建议。智能收银机报告为智能收银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智能收银机行业发展概述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一、智能收银机行业定义及分类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二、智能收银机行业经济特性</w:t>
      </w:r>
      <w:r>
        <w:rPr>
          <w:rFonts w:hint="eastAsia"/>
        </w:rPr>
        <w:br/>
      </w:r>
      <w:r>
        <w:rPr>
          <w:rFonts w:hint="eastAsia"/>
        </w:rPr>
        <w:t>　　　　三、智能收银机行业产业链简介</w:t>
      </w:r>
      <w:r>
        <w:rPr>
          <w:rFonts w:hint="eastAsia"/>
        </w:rPr>
        <w:br/>
      </w:r>
      <w:r>
        <w:rPr>
          <w:rFonts w:hint="eastAsia"/>
        </w:rPr>
        <w:t>　　第二节 智能收银机行业发展成熟度</w:t>
      </w:r>
      <w:r>
        <w:rPr>
          <w:rFonts w:hint="eastAsia"/>
        </w:rPr>
        <w:br/>
      </w:r>
      <w:r>
        <w:rPr>
          <w:rFonts w:hint="eastAsia"/>
        </w:rPr>
        <w:t>　　　　一、智能收银机行业发展周期分析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智能收银机行业相关产业动态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智能收银机行业环境分析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智能收银机行业相关政策、法规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智能收银机行业技术发展现状及趋势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当前我国智能收银机技术发展现状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中外智能收银机技术差距及产生差距的主要原因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提高我国智能收银机技术的对策</w:t>
      </w:r>
      <w:r>
        <w:rPr>
          <w:rFonts w:hint="eastAsia"/>
        </w:rPr>
        <w:br/>
      </w:r>
      <w:r>
        <w:rPr>
          <w:rFonts w:hint="eastAsia"/>
        </w:rPr>
        <w:t>　　第四节 我国智能收银机产品研发、设计发展趋势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中国智能收银机市场发展调研</w:t>
      </w:r>
      <w:r>
        <w:rPr>
          <w:rFonts w:hint="eastAsia"/>
        </w:rPr>
        <w:br/>
      </w:r>
      <w:r>
        <w:rPr>
          <w:rFonts w:hint="eastAsia"/>
        </w:rPr>
        <w:t>　　第一节 智能收银机市场现状分析及预测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一、2020-2025年中国智能收银机市场规模分析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二、2025-2031年中国智能收银机市场规模预测</w:t>
      </w:r>
      <w:r>
        <w:rPr>
          <w:rFonts w:hint="eastAsia"/>
        </w:rPr>
        <w:br/>
      </w:r>
      <w:r>
        <w:rPr>
          <w:rFonts w:hint="eastAsia"/>
        </w:rPr>
        <w:t>　　第二节 智能收银机行业产能分析及预测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一、2020-2025年中国智能收银机行业产能分析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二、2025-2031年中国智能收银机行业产能预测</w:t>
      </w:r>
      <w:r>
        <w:rPr>
          <w:rFonts w:hint="eastAsia"/>
        </w:rPr>
        <w:br/>
      </w:r>
      <w:r>
        <w:rPr>
          <w:rFonts w:hint="eastAsia"/>
        </w:rPr>
        <w:t>　　第三节 智能收银机行业产量分析及预测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一、2020-2025年中国智能收银机行业产量分析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二、2025-2031年中国智能收银机行业产量预测</w:t>
      </w:r>
      <w:r>
        <w:rPr>
          <w:rFonts w:hint="eastAsia"/>
        </w:rPr>
        <w:br/>
      </w:r>
      <w:r>
        <w:rPr>
          <w:rFonts w:hint="eastAsia"/>
        </w:rPr>
        <w:t>　　第四节 智能收银机市场需求分析及预测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一、2020-2025年中国智能收银机市场需求分析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二、2025-2031年中国智能收银机市场需求预测</w:t>
      </w:r>
      <w:r>
        <w:rPr>
          <w:rFonts w:hint="eastAsia"/>
        </w:rPr>
        <w:br/>
      </w:r>
      <w:r>
        <w:rPr>
          <w:rFonts w:hint="eastAsia"/>
        </w:rPr>
        <w:t>　　第五节 智能收银机进出口数据分析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一、2020-2025年中国智能收银机进出口数据分析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二、2025-2031年国内智能收银机进出口情况预测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2020-2025年中国智能收银机行业总体发展状况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中国智能收银机行业规模情况分析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一、智能收银机行业单位规模情况分析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二、智能收银机行业人员规模状况分析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三、智能收银机行业资产规模状况分析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四、智能收银机行业市场规模状况分析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五、智能收银机行业敏感性分析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中国智能收银机行业财务能力分析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一、智能收银机行业盈利能力分析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二、智能收银机行业偿债能力分析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三、智能收银机行业营运能力分析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四、智能收银机行业发展能力分析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中国智能收银机行业重点区域发展分析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一、中国智能收银机行业重点区域市场结构变化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二、重点地区（一）智能收银机行业发展分析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三、重点地区（二）智能收银机行业发展分析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四、重点地区（三）智能收银机行业发展分析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五、重点地区（四）智能收银机行业发展分析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六、重点地区（五）智能收银机行业发展分析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智能收银机行业产品价格分析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三、主要智能收银机品牌产品价位分析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五、价格在智能收银机行业竞争中的重要性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2025年中国智能收银机行业上下游行业发展分析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智能收银机上游行业分析</w:t>
      </w:r>
      <w:r>
        <w:rPr>
          <w:rFonts w:hint="eastAsia"/>
        </w:rPr>
        <w:br/>
      </w:r>
      <w:r>
        <w:rPr>
          <w:rFonts w:hint="eastAsia"/>
        </w:rPr>
        <w:t>　　　　一、智能收银机产品成本构成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四、上游供给对智能收银机行业的影响</w:t>
      </w:r>
      <w:r>
        <w:rPr>
          <w:rFonts w:hint="eastAsia"/>
        </w:rPr>
        <w:br/>
      </w:r>
      <w:r>
        <w:rPr>
          <w:rFonts w:hint="eastAsia"/>
        </w:rPr>
        <w:t>　　第二节 智能收银机下游行业分析</w:t>
      </w:r>
      <w:r>
        <w:rPr>
          <w:rFonts w:hint="eastAsia"/>
        </w:rPr>
        <w:br/>
      </w:r>
      <w:r>
        <w:rPr>
          <w:rFonts w:hint="eastAsia"/>
        </w:rPr>
        <w:t>　　　　一、智能收银机下游行业分布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智能收银机行业重点企业发展调研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2025年中国智能收银机产业市场竞争格局分析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2025年中国智能收银机产业竞争现状分析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一、智能收银机竞争力分析</w:t>
      </w:r>
      <w:r>
        <w:rPr>
          <w:rFonts w:hint="eastAsia"/>
        </w:rPr>
        <w:br/>
      </w:r>
      <w:r>
        <w:rPr>
          <w:rFonts w:hint="eastAsia"/>
        </w:rPr>
        <w:t>　　　　二、智能收银机技术竞争分析</w:t>
      </w:r>
      <w:r>
        <w:rPr>
          <w:rFonts w:hint="eastAsia"/>
        </w:rPr>
        <w:br/>
      </w:r>
      <w:r>
        <w:rPr>
          <w:rFonts w:hint="eastAsia"/>
        </w:rPr>
        <w:t>　　　　三、智能收银机价格竞争分析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2025年中国智能收银机产业集中度分析</w:t>
      </w:r>
      <w:r>
        <w:rPr>
          <w:rFonts w:hint="eastAsia"/>
        </w:rPr>
        <w:br/>
      </w:r>
      <w:r>
        <w:rPr>
          <w:rFonts w:hint="eastAsia"/>
        </w:rPr>
        <w:t>　　　　一、智能收银机市场集中度分析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二、智能收银机企业集中度分析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2025-2031年提高智能收银机企业竞争力的策略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智能收银机行业投资风险预警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2025年影响智能收银机行业发展的主要因素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一、影响智能收银机行业运行的有利因素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二、影响智能收银机行业运行的稳定因素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三、影响智能收银机行业运行的不利因素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四、我国智能收银机行业发展面临的挑战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五、我国智能收银机行业发展面临的机遇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对智能收银机行业投资风险预警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一、2025-2031年智能收银机行业市场风险及控制策略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二、2025-2031年智能收银机行业政策风险及控制策略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三、2025-2031年智能收银机行业经营风险及控制策略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四、2025-2031年智能收银机同业竞争风险及控制策略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五、2025-2031年智能收银机行业其他风险及控制策略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智能收银机行业发展趋势与投资规划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2025-2031年智能收银机市场发展潜力分析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2025-2031年智能收银机行业发展趋势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2025-2031年智能收银机行业投资前景研究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中智林.对我国智能收银机品牌的战略思考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二、智能收银机实施品牌战略的意义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三、智能收银机企业品牌的现状分析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四、我国智能收银机企业的品牌战略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五、智能收银机品牌战略管理的策略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2020-2025年中国智能收银机行业产量及增长趋势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2025-2031年中国智能收银机行业产量预测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2020-2025年中国智能收银机行业市场需求及增长情况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2025-2031年中国智能收银机行业市场需求预测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2020-2025年中国智能收银机行业利润及增长情况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**地区智能收银机行业市场需求情况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**地区智能收银机行业市场需求情况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2020-2025年中国智能收银机行业出口情况分析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2020-2025年中国智能收银机行业产品市场价格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2025-2031年中国智能收银机行业产品市场价格走势预测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智能收银机重点企业经营情况分析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智能收银机重点企业经营情况分析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2025-2031年中国智能收银机市场规模预测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2025-2031年中国智能收银机行业利润预测</w:t>
      </w:r>
      <w:r>
        <w:rPr>
          <w:rFonts w:hint="eastAsia"/>
        </w:rPr>
        <w:br/>
      </w:r>
      <w:r>
        <w:rPr>
          <w:rFonts w:hint="eastAsia"/>
        </w:rPr>
        <w:t>　　图表 2025年智能收银机行业壁垒</w:t>
      </w:r>
      <w:r>
        <w:rPr>
          <w:rFonts w:hint="eastAsia"/>
        </w:rPr>
        <w:br/>
      </w:r>
      <w:r>
        <w:rPr>
          <w:rFonts w:hint="eastAsia"/>
        </w:rPr>
        <w:t>　　图表 2025年智能收银机市场前景分析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2025-2031年中国智能收银机市场需求预测</w:t>
      </w:r>
      <w:r>
        <w:rPr>
          <w:rFonts w:hint="eastAsia"/>
        </w:rPr>
        <w:br/>
      </w:r>
      <w:r>
        <w:rPr>
          <w:rFonts w:hint="eastAsia"/>
        </w:rPr>
        <w:t>　　图表 2025年智能收银机发展趋势预测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fff38854c445b" w:history="1">
        <w:r>
          <w:rPr>
            <w:rStyle w:val="Hyperlink"/>
          </w:rPr>
          <w:t>中国智能收银机行业现状与行业前景分析报告（2025-2031年）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fff38854c445b" w:history="1">
        <w:r>
          <w:rPr>
            <w:rStyle w:val="Hyperlink"/>
          </w:rPr>
          <w:t>https://www.20087.com/1/93/ZhiNengShouYinJiDeXianZhuangYuFaZhanQianJing.html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7b62d7cb0446a" w:history="1">
      <w:r>
        <w:rPr>
          <w:rStyle w:val="Hyperlink"/>
        </w:rPr>
        <w:t>中国智能收银机行业现状与行业前景分析报告（2025-2031年）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iNengShouYinJiDeXianZhuangYuFaZhanQianJing.html" TargetMode="External" Id="Rb68fff38854c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iNengShouYinJiDeXianZhuangYuFaZhanQianJing.html" TargetMode="External" Id="R79c7b62d7cb0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2024-10-06T03:58:00Z</dcterms:created>
  <dcterms:modified xsi:type="dcterms:W3CDTF">2024-10-06T04:58:00Z</dcterms:modified>
  <dc:subject>中国智能收银机行业现状与行业前景分析报告（2025-2031年）</dc:subject>
  <dc:title>中国智能收银机行业现状与行业前景分析报告（2025-2031年）</dc:title>
  <cp:keywords>中国智能收银机行业现状与行业前景分析报告（2025-2031年）</cp:keywords>
  <dc:description>中国智能收银机行业现状与行业前景分析报告（2025-2031年）</dc:description>
</cp:coreProperties>
</file>