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771793fd4d16" w:history="1">
              <w:r>
                <w:rPr>
                  <w:rStyle w:val="Hyperlink"/>
                </w:rPr>
                <w:t>2024-2030年中国纯茶饮料行业分析与市场前景预测报告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771793fd4d16" w:history="1">
              <w:r>
                <w:rPr>
                  <w:rStyle w:val="Hyperlink"/>
                </w:rPr>
                <w:t>2024-2030年中国纯茶饮料行业分析与市场前景预测报告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f771793fd4d16" w:history="1">
                <w:r>
                  <w:rPr>
                    <w:rStyle w:val="Hyperlink"/>
                  </w:rPr>
                  <w:t>https://www.20087.com/1/03/ChunChaYinLiaoHangYeXianZhuangJiQianJing.html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茶饮料市场近年来随着健康意识的提升而迅速增长，消费者偏爱无糖、无添加的自然茶饮。市场上的产品种类繁多，从传统茶叶到各种创新口味，满足不同消费者的偏好。品牌间竞争激烈，差异化策略和品质保证成为关键。同时，环保包装和可持续采购也是行业关注的焦点。</w:t>
      </w:r>
      <w:r>
        <w:rPr>
          <w:rFonts w:hint="eastAsia"/>
        </w:rPr>
        <w:br/>
      </w:r>
      <w:r>
        <w:rPr>
          <w:rFonts w:hint="eastAsia"/>
        </w:rPr>
        <w:t>　　未来纯茶饮料市场将更加注重产品创新与健康理念的融合，如功能茶饮的开发，强调其抗氧化、减压等健康益处。数字化营销和个性化定制服务将成为品牌与消费者互动的新趋势。此外，供应链透明化和可持续生产实践将成为品牌竞争力的一部分，以回应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771793fd4d16" w:history="1">
        <w:r>
          <w:rPr>
            <w:rStyle w:val="Hyperlink"/>
          </w:rPr>
          <w:t>2024-2030年中国纯茶饮料行业分析与市场前景预测报告</w:t>
        </w:r>
      </w:hyperlink>
      <w:r>
        <w:rPr>
          <w:rFonts w:hint="eastAsia"/>
        </w:rPr>
        <w:t>》基于权威数据资源与长期监测数据，全面分析了纯茶饮料行业现状、市场需求、市场规模及产业链结构。纯茶饮料报告探讨了价格变动、细分市场特征以及市场前景，并对未来发展趋势进行了科学预测。同时，纯茶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纯茶饮料行业发展概述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一、纯茶饮料行业定义及分类</w:t>
      </w:r>
      <w:r>
        <w:rPr>
          <w:rFonts w:hint="eastAsia"/>
        </w:rPr>
        <w:br/>
      </w:r>
      <w:r>
        <w:rPr>
          <w:rFonts w:hint="eastAsia"/>
        </w:rPr>
        <w:t>　　　　二、纯茶饮料行业经济特性</w:t>
      </w:r>
      <w:r>
        <w:rPr>
          <w:rFonts w:hint="eastAsia"/>
        </w:rPr>
        <w:br/>
      </w:r>
      <w:r>
        <w:rPr>
          <w:rFonts w:hint="eastAsia"/>
        </w:rPr>
        <w:t>　　　　三、纯茶饮料行业产业链简介</w:t>
      </w:r>
      <w:r>
        <w:rPr>
          <w:rFonts w:hint="eastAsia"/>
        </w:rPr>
        <w:br/>
      </w:r>
      <w:r>
        <w:rPr>
          <w:rFonts w:hint="eastAsia"/>
        </w:rPr>
        <w:t>　　第二节 纯茶饮料行业发展成熟度</w:t>
      </w:r>
      <w:r>
        <w:rPr>
          <w:rFonts w:hint="eastAsia"/>
        </w:rPr>
        <w:br/>
      </w:r>
      <w:r>
        <w:rPr>
          <w:rFonts w:hint="eastAsia"/>
        </w:rPr>
        <w:t>　　　　一、纯茶饮料行业发展周期分析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纯茶饮料行业相关产业动态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纯茶饮料行业环境分析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纯茶饮料行业相关政策、法规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当前我国纯茶饮料技术发展现状</w:t>
      </w:r>
      <w:r>
        <w:rPr>
          <w:rFonts w:hint="eastAsia"/>
        </w:rPr>
        <w:br/>
      </w:r>
      <w:r>
        <w:rPr>
          <w:rFonts w:hint="eastAsia"/>
        </w:rPr>
        <w:t>　　第二节 中外纯茶饮料技术差距及产生差距的主要原因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提高我国纯茶饮料技术的对策</w:t>
      </w:r>
      <w:r>
        <w:rPr>
          <w:rFonts w:hint="eastAsia"/>
        </w:rPr>
        <w:br/>
      </w:r>
      <w:r>
        <w:rPr>
          <w:rFonts w:hint="eastAsia"/>
        </w:rPr>
        <w:t>　　第四节 我国纯茶饮料产品研发、设计发展趋势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中国纯茶饮料市场发展调研</w:t>
      </w:r>
      <w:r>
        <w:rPr>
          <w:rFonts w:hint="eastAsia"/>
        </w:rPr>
        <w:br/>
      </w:r>
      <w:r>
        <w:rPr>
          <w:rFonts w:hint="eastAsia"/>
        </w:rPr>
        <w:t>　　第一节 纯茶饮料市场现状分析及预测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一、2018-2023年中国纯茶饮料市场规模分析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二、2024-2030年中国纯茶饮料市场规模预测</w:t>
      </w:r>
      <w:r>
        <w:rPr>
          <w:rFonts w:hint="eastAsia"/>
        </w:rPr>
        <w:br/>
      </w:r>
      <w:r>
        <w:rPr>
          <w:rFonts w:hint="eastAsia"/>
        </w:rPr>
        <w:t>　　第二节 纯茶饮料行业产能分析及预测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一、2018-2023年中国纯茶饮料行业产能分析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二、2024-2030年中国纯茶饮料行业产能预测</w:t>
      </w:r>
      <w:r>
        <w:rPr>
          <w:rFonts w:hint="eastAsia"/>
        </w:rPr>
        <w:br/>
      </w:r>
      <w:r>
        <w:rPr>
          <w:rFonts w:hint="eastAsia"/>
        </w:rPr>
        <w:t>　　第三节 纯茶饮料行业产量分析及预测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一、2018-2023年中国纯茶饮料行业产量分析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二、2024-2030年中国纯茶饮料行业产量预测</w:t>
      </w:r>
      <w:r>
        <w:rPr>
          <w:rFonts w:hint="eastAsia"/>
        </w:rPr>
        <w:br/>
      </w:r>
      <w:r>
        <w:rPr>
          <w:rFonts w:hint="eastAsia"/>
        </w:rPr>
        <w:t>　　第四节 纯茶饮料市场需求分析及预测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一、2018-2023年中国纯茶饮料市场需求分析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二、2024-2030年中国纯茶饮料市场需求预测</w:t>
      </w:r>
      <w:r>
        <w:rPr>
          <w:rFonts w:hint="eastAsia"/>
        </w:rPr>
        <w:br/>
      </w:r>
      <w:r>
        <w:rPr>
          <w:rFonts w:hint="eastAsia"/>
        </w:rPr>
        <w:t>　　第五节 纯茶饮料进出口数据分析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一、2018-2023年中国纯茶饮料进出口数据分析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二、2024-2030年国内纯茶饮料进出口情况预测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2018-2023年中国纯茶饮料行业总体发展状况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一、纯茶饮料行业单位规模情况分析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二、纯茶饮料行业人员规模状况分析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三、纯茶饮料行业资产规模状况分析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四、纯茶饮料行业市场规模状况分析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五、纯茶饮料行业敏感性分析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中国纯茶饮料行业财务能力分析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一、纯茶饮料行业盈利能力分析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二、纯茶饮料行业偿债能力分析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三、纯茶饮料行业营运能力分析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四、纯茶饮料行业发展能力分析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中国纯茶饮料行业重点区域发展分析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一、中国纯茶饮料行业重点区域市场结构变化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二、重点地区（一）纯茶饮料行业发展分析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三、重点地区（二）纯茶饮料行业发展分析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四、重点地区（三）纯茶饮料行业发展分析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五、重点地区（四）纯茶饮料行业发展分析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六、重点地区（五）纯茶饮料行业发展分析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纯茶饮料行业产品价格分析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三、主要纯茶饮料品牌产品价位分析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五、价格在纯茶饮料行业竞争中的重要性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2023年中国纯茶饮料行业上下游行业发展分析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纯茶饮料上游行业分析</w:t>
      </w:r>
      <w:r>
        <w:rPr>
          <w:rFonts w:hint="eastAsia"/>
        </w:rPr>
        <w:br/>
      </w:r>
      <w:r>
        <w:rPr>
          <w:rFonts w:hint="eastAsia"/>
        </w:rPr>
        <w:t>　　　　一、纯茶饮料产品成本构成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四、上游供给对纯茶饮料行业的影响</w:t>
      </w:r>
      <w:r>
        <w:rPr>
          <w:rFonts w:hint="eastAsia"/>
        </w:rPr>
        <w:br/>
      </w:r>
      <w:r>
        <w:rPr>
          <w:rFonts w:hint="eastAsia"/>
        </w:rPr>
        <w:t>　　第二节 纯茶饮料下游行业分析</w:t>
      </w:r>
      <w:r>
        <w:rPr>
          <w:rFonts w:hint="eastAsia"/>
        </w:rPr>
        <w:br/>
      </w:r>
      <w:r>
        <w:rPr>
          <w:rFonts w:hint="eastAsia"/>
        </w:rPr>
        <w:t>　　　　一、纯茶饮料下游行业分布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四、下游需求对纯茶饮料行业的影响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2023年中国纯茶饮料产业市场竞争格局分析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2023年中国纯茶饮料产业竞争现状分析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一、纯茶饮料竞争力分析</w:t>
      </w:r>
      <w:r>
        <w:rPr>
          <w:rFonts w:hint="eastAsia"/>
        </w:rPr>
        <w:br/>
      </w:r>
      <w:r>
        <w:rPr>
          <w:rFonts w:hint="eastAsia"/>
        </w:rPr>
        <w:t>　　　　二、纯茶饮料技术竞争分析</w:t>
      </w:r>
      <w:r>
        <w:rPr>
          <w:rFonts w:hint="eastAsia"/>
        </w:rPr>
        <w:br/>
      </w:r>
      <w:r>
        <w:rPr>
          <w:rFonts w:hint="eastAsia"/>
        </w:rPr>
        <w:t>　　　　三、纯茶饮料价格竞争分析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2023年中国纯茶饮料产业集中度分析</w:t>
      </w:r>
      <w:r>
        <w:rPr>
          <w:rFonts w:hint="eastAsia"/>
        </w:rPr>
        <w:br/>
      </w:r>
      <w:r>
        <w:rPr>
          <w:rFonts w:hint="eastAsia"/>
        </w:rPr>
        <w:t>　　　　一、纯茶饮料市场集中度分析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二、纯茶饮料企业集中度分析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2024-2030年提高纯茶饮料企业竞争力的策略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纯茶饮料行业投资风险预警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2023年影响纯茶饮料行业发展的主要因素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五、我国纯茶饮料行业发展面临的机遇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五、2024-2030年纯茶饮料行业其他风险及控制策略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纯茶饮料行业发展趋势与投资规划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2024-2030年纯茶饮料市场发展潜力分析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2024-2030年纯茶饮料行业发展趋势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2024-2030年纯茶饮料行业投资前景研究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中:智林:：对我国纯茶饮料品牌的战略思考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五、纯茶饮料品牌战略管理的策略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2018-2023年中国纯茶饮料市场规模及增长情况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2018-2023年中国纯茶饮料行业产量及增长趋势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2024-2030年中国纯茶饮料行业产量预测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2018-2023年中国纯茶饮料行业市场需求及增长情况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2024-2030年中国纯茶饮料行业市场需求预测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2018-2023年中国纯茶饮料行业利润及增长情况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2018-2023年中国纯茶饮料行业出口情况分析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2018-2023年中国纯茶饮料行业产品市场价格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2024-2030年中国纯茶饮料行业产品市场价格走势预测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纯茶饮料重点企业经营情况分析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2024-2030年中国纯茶饮料市场规模预测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2024-2030年中国纯茶饮料行业利润预测</w:t>
      </w:r>
      <w:r>
        <w:rPr>
          <w:rFonts w:hint="eastAsia"/>
        </w:rPr>
        <w:br/>
      </w:r>
      <w:r>
        <w:rPr>
          <w:rFonts w:hint="eastAsia"/>
        </w:rPr>
        <w:t>　　图表 2024年纯茶饮料行业壁垒</w:t>
      </w:r>
      <w:r>
        <w:rPr>
          <w:rFonts w:hint="eastAsia"/>
        </w:rPr>
        <w:br/>
      </w:r>
      <w:r>
        <w:rPr>
          <w:rFonts w:hint="eastAsia"/>
        </w:rPr>
        <w:t>　　图表 2024年纯茶饮料市场前景分析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2024-2030年中国纯茶饮料市场需求预测</w:t>
      </w:r>
      <w:r>
        <w:rPr>
          <w:rFonts w:hint="eastAsia"/>
        </w:rPr>
        <w:br/>
      </w:r>
      <w:r>
        <w:rPr>
          <w:rFonts w:hint="eastAsia"/>
        </w:rPr>
        <w:t>　　图表 2024年纯茶饮料发展趋势预测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771793fd4d16" w:history="1">
        <w:r>
          <w:rPr>
            <w:rStyle w:val="Hyperlink"/>
          </w:rPr>
          <w:t>2024-2030年中国纯茶饮料行业分析与市场前景预测报告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f771793fd4d16" w:history="1">
        <w:r>
          <w:rPr>
            <w:rStyle w:val="Hyperlink"/>
          </w:rPr>
          <w:t>https://www.20087.com/1/03/ChunChaYinLiaoHangYeXianZhuangJiQianJing.html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fb26cb424459" w:history="1">
      <w:r>
        <w:rPr>
          <w:rStyle w:val="Hyperlink"/>
        </w:rPr>
        <w:t>2024-2030年中国纯茶饮料行业分析与市场前景预测报告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unChaYinLiaoHangYeXianZhuangJiQianJing.html" TargetMode="External" Id="R94af771793f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unChaYinLiaoHangYeXianZhuangJiQianJing.html" TargetMode="External" Id="R044dfb26cb42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2024-02-06T07:21:34Z</dcterms:created>
  <dcterms:modified xsi:type="dcterms:W3CDTF">2024-02-06T08:21:34Z</dcterms:modified>
  <dc:subject>2024-2030年中国纯茶饮料行业分析与市场前景预测报告</dc:subject>
  <dc:title>2024-2030年中国纯茶饮料行业分析与市场前景预测报告</dc:title>
  <cp:keywords>2024-2030年中国纯茶饮料行业分析与市场前景预测报告</cp:keywords>
  <dc:description>2024-2030年中国纯茶饮料行业分析与市场前景预测报告</dc:description>
</cp:coreProperties>
</file>