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33ec5c9424a96" w:history="1">
              <w:r>
                <w:rPr>
                  <w:rStyle w:val="Hyperlink"/>
                </w:rPr>
                <w:t>2025-2031年中国织物洗涤剂行业全面调研与发展趋势报告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33ec5c9424a96" w:history="1">
              <w:r>
                <w:rPr>
                  <w:rStyle w:val="Hyperlink"/>
                </w:rPr>
                <w:t>2025-2031年中国织物洗涤剂行业全面调研与发展趋势报告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33ec5c9424a96" w:history="1">
                <w:r>
                  <w:rPr>
                    <w:rStyle w:val="Hyperlink"/>
                  </w:rPr>
                  <w:t>https://www.20087.com/1/23/ZhiWuXiDiJiDeFaZhanQuShi.html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市场在消费升级和环保意识增强的背景下，经历了从普通洗衣粉到液体洗涤剂、再到浓缩型和生态友好型洗涤剂的转变。现代洗涤剂不仅注重去污效果，还强调护色、柔顺和抗菌功能，以及对皮肤的温和性。生物酶制剂的使用提高了洗涤剂的生物降解能力和洗涤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织物洗涤剂将更加关注天然成分和多功能性。天然成分的增加，如植物提取物和矿物质，将满足消费者对绿色和健康产品的需求。多功能性体现在洗涤剂将结合防皱、除螨、防晒等多种护理功能，适应不同面料和特殊需求。此外，智能洗涤技术的应用，如基于AI的衣物识别和剂量推荐系统，将进一步提升用户体验和洗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33ec5c9424a96" w:history="1">
        <w:r>
          <w:rPr>
            <w:rStyle w:val="Hyperlink"/>
          </w:rPr>
          <w:t>2025-2031年中国织物洗涤剂行业全面调研与发展趋势报告</w:t>
        </w:r>
      </w:hyperlink>
      <w:r>
        <w:rPr>
          <w:rFonts w:hint="eastAsia"/>
        </w:rPr>
        <w:t>》基于多年织物洗涤剂行业研究积累，结合当前市场发展现状，依托国家权威数据资源和长期市场监测数据库，对织物洗涤剂行业进行了全面调研与分析。报告详细阐述了织物洗涤剂市场规模、市场前景、发展趋势、技术现状及未来方向，重点分析了行业内主要企业的竞争格局，并通过SWOT分析揭示了织物洗涤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133ec5c9424a96" w:history="1">
        <w:r>
          <w:rPr>
            <w:rStyle w:val="Hyperlink"/>
          </w:rPr>
          <w:t>2025-2031年中国织物洗涤剂行业全面调研与发展趋势报告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》为投资者提供了准确的市场现状解读，帮助预判行业前景，挖掘投资价值，同时从投资策略和营销策略等角度提出实用建议，助力投资者在织物洗涤剂行业中把握机遇、规避风险。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织物洗涤剂行业发展现状</w:t>
      </w:r>
      <w:r>
        <w:rPr>
          <w:rFonts w:hint="eastAsia"/>
        </w:rPr>
        <w:br/>
      </w:r>
      <w:r>
        <w:rPr>
          <w:rFonts w:hint="eastAsia"/>
        </w:rPr>
        <w:t>第一章 2025-2031年中国织物洗涤剂行业发展环境分析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2025-2031年中国织物洗涤剂行业发展政策环境分析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2025-2031年中国织物洗涤剂行业发展社会环境分析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我国织物洗涤剂行业现状及发展分析</w:t>
      </w:r>
      <w:r>
        <w:rPr>
          <w:rFonts w:hint="eastAsia"/>
        </w:rPr>
        <w:br/>
      </w:r>
      <w:r>
        <w:rPr>
          <w:rFonts w:hint="eastAsia"/>
        </w:rPr>
        <w:t>　　第一节 织物洗涤行业现状分析</w:t>
      </w:r>
      <w:r>
        <w:rPr>
          <w:rFonts w:hint="eastAsia"/>
        </w:rPr>
        <w:br/>
      </w:r>
      <w:r>
        <w:rPr>
          <w:rFonts w:hint="eastAsia"/>
        </w:rPr>
        <w:t>　　　　一、全球织物洗涤行业现状分析</w:t>
      </w:r>
      <w:r>
        <w:rPr>
          <w:rFonts w:hint="eastAsia"/>
        </w:rPr>
        <w:br/>
      </w:r>
      <w:r>
        <w:rPr>
          <w:rFonts w:hint="eastAsia"/>
        </w:rPr>
        <w:t>　　　　二、我国织物洗涤行业现状分析</w:t>
      </w:r>
      <w:r>
        <w:rPr>
          <w:rFonts w:hint="eastAsia"/>
        </w:rPr>
        <w:br/>
      </w:r>
      <w:r>
        <w:rPr>
          <w:rFonts w:hint="eastAsia"/>
        </w:rPr>
        <w:t>　　第二节 织物洗涤所属行业经济运行分析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一、2025年织物洗涤行业运行情况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织物洗涤细分市场发展分析</w:t>
      </w:r>
      <w:r>
        <w:rPr>
          <w:rFonts w:hint="eastAsia"/>
        </w:rPr>
        <w:br/>
      </w:r>
      <w:r>
        <w:rPr>
          <w:rFonts w:hint="eastAsia"/>
        </w:rPr>
        <w:t>　　　　一、浓缩型织物洗涤产品市场分析</w:t>
      </w:r>
      <w:r>
        <w:rPr>
          <w:rFonts w:hint="eastAsia"/>
        </w:rPr>
        <w:br/>
      </w:r>
      <w:r>
        <w:rPr>
          <w:rFonts w:hint="eastAsia"/>
        </w:rPr>
        <w:t>　　　　二、低温低泡配方织物洗涤产品市场分析</w:t>
      </w:r>
      <w:r>
        <w:rPr>
          <w:rFonts w:hint="eastAsia"/>
        </w:rPr>
        <w:br/>
      </w:r>
      <w:r>
        <w:rPr>
          <w:rFonts w:hint="eastAsia"/>
        </w:rPr>
        <w:t>　　　　三、含酶织物洗涤产品市场分析</w:t>
      </w:r>
      <w:r>
        <w:rPr>
          <w:rFonts w:hint="eastAsia"/>
        </w:rPr>
        <w:br/>
      </w:r>
      <w:r>
        <w:rPr>
          <w:rFonts w:hint="eastAsia"/>
        </w:rPr>
        <w:t>　　　　四、无磷织物洗涤产品市场分析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中国织物洗涤剂生产现状分析</w:t>
      </w:r>
      <w:r>
        <w:rPr>
          <w:rFonts w:hint="eastAsia"/>
        </w:rPr>
        <w:br/>
      </w:r>
      <w:r>
        <w:rPr>
          <w:rFonts w:hint="eastAsia"/>
        </w:rPr>
        <w:t>　　第一节 织物洗涤剂行业总体规模</w:t>
      </w:r>
      <w:r>
        <w:rPr>
          <w:rFonts w:hint="eastAsia"/>
        </w:rPr>
        <w:br/>
      </w:r>
      <w:r>
        <w:rPr>
          <w:rFonts w:hint="eastAsia"/>
        </w:rPr>
        <w:t>　　第二节 织物洗涤剂产能概况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织物洗涤剂市场容量概况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织物洗涤剂产业的生命周期分析</w:t>
      </w:r>
      <w:r>
        <w:rPr>
          <w:rFonts w:hint="eastAsia"/>
        </w:rPr>
        <w:br/>
      </w:r>
      <w:r>
        <w:rPr>
          <w:rFonts w:hint="eastAsia"/>
        </w:rPr>
        <w:t>　　第五节 织物洗涤剂产业供需情况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织物洗涤剂国内产品价格走势及影响因素分析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织物洗涤剂行业竞争格局</w:t>
      </w:r>
      <w:r>
        <w:rPr>
          <w:rFonts w:hint="eastAsia"/>
        </w:rPr>
        <w:br/>
      </w:r>
      <w:r>
        <w:rPr>
          <w:rFonts w:hint="eastAsia"/>
        </w:rPr>
        <w:t>第五章 织物洗涤剂行业市场竞争策略分析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织物洗涤剂市场竞争格局分析</w:t>
      </w:r>
      <w:r>
        <w:rPr>
          <w:rFonts w:hint="eastAsia"/>
        </w:rPr>
        <w:br/>
      </w:r>
      <w:r>
        <w:rPr>
          <w:rFonts w:hint="eastAsia"/>
        </w:rPr>
        <w:t>　　　　一、织物洗涤剂品牌竞争格局</w:t>
      </w:r>
      <w:r>
        <w:rPr>
          <w:rFonts w:hint="eastAsia"/>
        </w:rPr>
        <w:br/>
      </w:r>
      <w:r>
        <w:rPr>
          <w:rFonts w:hint="eastAsia"/>
        </w:rPr>
        <w:t>　　　　二、织物洗涤剂产品竞争格局</w:t>
      </w:r>
      <w:r>
        <w:rPr>
          <w:rFonts w:hint="eastAsia"/>
        </w:rPr>
        <w:br/>
      </w:r>
      <w:r>
        <w:rPr>
          <w:rFonts w:hint="eastAsia"/>
        </w:rPr>
        <w:t>　　　　三、织物洗涤剂区域竞争格局</w:t>
      </w:r>
      <w:r>
        <w:rPr>
          <w:rFonts w:hint="eastAsia"/>
        </w:rPr>
        <w:br/>
      </w:r>
      <w:r>
        <w:rPr>
          <w:rFonts w:hint="eastAsia"/>
        </w:rPr>
        <w:t>　　第三节 织物洗涤剂企业竞争策略分析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一、提高织物洗涤剂企业核心竞争力的对策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二、影响织物洗涤剂企业核心竞争力的因素及提升途径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三、提高织物洗涤剂企业竞争力的策略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织物洗涤剂行业重点企业竞争分析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第三节 安利公司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第四节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第六节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第八节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第九节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第十节 纳爱斯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织物洗涤剂行业投资前景</w:t>
      </w:r>
      <w:r>
        <w:rPr>
          <w:rFonts w:hint="eastAsia"/>
        </w:rPr>
        <w:br/>
      </w:r>
      <w:r>
        <w:rPr>
          <w:rFonts w:hint="eastAsia"/>
        </w:rPr>
        <w:t>第七章 织物洗涤剂行业投资与发展前景分析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2025年织物洗涤剂行业投资情况分析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织物洗涤剂行业投资机会分析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一、织物洗涤剂投资项目分析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二、可以投资的织物洗涤剂模式</w:t>
      </w:r>
      <w:r>
        <w:rPr>
          <w:rFonts w:hint="eastAsia"/>
        </w:rPr>
        <w:br/>
      </w:r>
      <w:r>
        <w:rPr>
          <w:rFonts w:hint="eastAsia"/>
        </w:rPr>
        <w:t>　　　　三、2025年织物洗涤剂投资机会</w:t>
      </w:r>
      <w:r>
        <w:rPr>
          <w:rFonts w:hint="eastAsia"/>
        </w:rPr>
        <w:br/>
      </w:r>
      <w:r>
        <w:rPr>
          <w:rFonts w:hint="eastAsia"/>
        </w:rPr>
        <w:t>　　第三节 织物洗涤剂行业发展前景分析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一、贸易战下织物洗涤剂市场的发展前景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二、2025年织物洗涤剂市场面临的发展商机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2025-2031年中国织物洗涤剂行业发展前景预测分析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2025-2031年中国织物洗涤剂行业发展预测分析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一、未来洗衣液发展分析</w:t>
      </w:r>
      <w:r>
        <w:rPr>
          <w:rFonts w:hint="eastAsia"/>
        </w:rPr>
        <w:br/>
      </w:r>
      <w:r>
        <w:rPr>
          <w:rFonts w:hint="eastAsia"/>
        </w:rPr>
        <w:t>　　　　二、未来洗衣液行业技术开发方向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2025-2031年中国织物洗涤剂行业市场前景分析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2025-2031年织物洗涤剂行业发展趋势及投资风险分析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当前洗衣液存在的问题</w:t>
      </w:r>
      <w:r>
        <w:rPr>
          <w:rFonts w:hint="eastAsia"/>
        </w:rPr>
        <w:br/>
      </w:r>
      <w:r>
        <w:rPr>
          <w:rFonts w:hint="eastAsia"/>
        </w:rPr>
        <w:t>　　第二节 洗衣液未来发展预测分析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一、中国织物洗涤剂发展方向分析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二、2025-2031年中国织物洗涤剂行业发展规模预测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三、2025-2031年中国织物洗涤剂行业发展趋势预测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2025-2031年中国织物洗涤剂行业投资风险分析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织物洗涤剂地区销售分析</w:t>
      </w:r>
      <w:r>
        <w:rPr>
          <w:rFonts w:hint="eastAsia"/>
        </w:rPr>
        <w:br/>
      </w:r>
      <w:r>
        <w:rPr>
          <w:rFonts w:hint="eastAsia"/>
        </w:rPr>
        <w:t>　　第一节 中国织物洗涤剂区域销售市场结构变化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织物洗涤剂“东北地区”销售分析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织物洗涤剂“华北地区”销售分析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织物洗涤剂“华东地区”销售分析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第五节 织物洗涤剂“华中地区”销售分析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第六节 织物洗涤剂“华南地区”销售分析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第七节 织物洗涤剂“西南地区”销售分析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第八节 织物洗涤剂“西北地区”销售分析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织物洗涤剂行业投资战略</w:t>
      </w:r>
      <w:r>
        <w:rPr>
          <w:rFonts w:hint="eastAsia"/>
        </w:rPr>
        <w:br/>
      </w:r>
      <w:r>
        <w:rPr>
          <w:rFonts w:hint="eastAsia"/>
        </w:rPr>
        <w:t>第十一章 2025-2031年中国织物洗涤剂行业投资战略研究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2025-2031年中国织物洗涤剂行业投资策略分析</w:t>
      </w:r>
      <w:r>
        <w:rPr>
          <w:rFonts w:hint="eastAsia"/>
        </w:rPr>
        <w:br/>
      </w:r>
      <w:r>
        <w:rPr>
          <w:rFonts w:hint="eastAsia"/>
        </w:rPr>
        <w:t>　　　　一、织物洗涤剂投资策略</w:t>
      </w:r>
      <w:r>
        <w:rPr>
          <w:rFonts w:hint="eastAsia"/>
        </w:rPr>
        <w:br/>
      </w:r>
      <w:r>
        <w:rPr>
          <w:rFonts w:hint="eastAsia"/>
        </w:rPr>
        <w:t>　　　　二、织物洗涤剂创新策略探讨</w:t>
      </w:r>
      <w:r>
        <w:rPr>
          <w:rFonts w:hint="eastAsia"/>
        </w:rPr>
        <w:br/>
      </w:r>
      <w:r>
        <w:rPr>
          <w:rFonts w:hint="eastAsia"/>
        </w:rPr>
        <w:t>　　　　三、2025年织物洗涤剂品牌竞争战略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2025-2031年中国织物洗涤剂行业品牌建设策略</w:t>
      </w:r>
      <w:r>
        <w:rPr>
          <w:rFonts w:hint="eastAsia"/>
        </w:rPr>
        <w:br/>
      </w:r>
      <w:r>
        <w:rPr>
          <w:rFonts w:hint="eastAsia"/>
        </w:rPr>
        <w:t>　　　　一、织物洗涤剂的规划</w:t>
      </w:r>
      <w:r>
        <w:rPr>
          <w:rFonts w:hint="eastAsia"/>
        </w:rPr>
        <w:br/>
      </w:r>
      <w:r>
        <w:rPr>
          <w:rFonts w:hint="eastAsia"/>
        </w:rPr>
        <w:t>　　　　二、织物洗涤剂的建设</w:t>
      </w:r>
      <w:r>
        <w:rPr>
          <w:rFonts w:hint="eastAsia"/>
        </w:rPr>
        <w:br/>
      </w:r>
      <w:r>
        <w:rPr>
          <w:rFonts w:hint="eastAsia"/>
        </w:rPr>
        <w:t>　　　　三、织物洗涤剂业成功之道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织物洗涤剂企业制定“十五五”发展战略研究分析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二、前瞻性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第三节 中.智.林.－“十五五”发展战略规划的制定依据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2025-2031年财政收入及增长速度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33ec5c9424a96" w:history="1">
        <w:r>
          <w:rPr>
            <w:rStyle w:val="Hyperlink"/>
          </w:rPr>
          <w:t>2025-2031年中国织物洗涤剂行业全面调研与发展趋势报告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33ec5c9424a96" w:history="1">
        <w:r>
          <w:rPr>
            <w:rStyle w:val="Hyperlink"/>
          </w:rPr>
          <w:t>https://www.20087.com/1/23/ZhiWuXiDiJiDeFaZhanQuShi.html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97464d27141cb" w:history="1">
      <w:r>
        <w:rPr>
          <w:rStyle w:val="Hyperlink"/>
        </w:rPr>
        <w:t>2025-2031年中国织物洗涤剂行业全面调研与发展趋势报告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WuXiDiJiDeFaZhanQuShi.html" TargetMode="External" Id="R73133ec5c942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WuXiDiJiDeFaZhanQuShi.html" TargetMode="External" Id="Rf1197464d27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2025-05-04T04:42:00Z</dcterms:created>
  <dcterms:modified xsi:type="dcterms:W3CDTF">2025-05-04T05:42:00Z</dcterms:modified>
  <dc:subject>2025-2031年中国织物洗涤剂行业全面调研与发展趋势报告</dc:subject>
  <dc:title>2025-2031年中国织物洗涤剂行业全面调研与发展趋势报告</dc:title>
  <cp:keywords>2025-2031年中国织物洗涤剂行业全面调研与发展趋势报告</cp:keywords>
  <dc:description>2025-2031年中国织物洗涤剂行业全面调研与发展趋势报告</dc:description>
</cp:coreProperties>
</file>