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283913e7a4149" w:history="1">
              <w:r>
                <w:rPr>
                  <w:rStyle w:val="Hyperlink"/>
                </w:rPr>
                <w:t>2025-2031年中国近红外相机行业市场调研与发展趋势研究报告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283913e7a4149" w:history="1">
              <w:r>
                <w:rPr>
                  <w:rStyle w:val="Hyperlink"/>
                </w:rPr>
                <w:t>2025-2031年中国近红外相机行业市场调研与发展趋势研究报告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283913e7a4149" w:history="1">
                <w:r>
                  <w:rPr>
                    <w:rStyle w:val="Hyperlink"/>
                  </w:rPr>
                  <w:t>https://www.20087.com/1/03/JinHongWaiXiangJiHangYeQuShi.html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相机通过捕捉近红外光谱范围的图像，广泛应用于安防监控、医疗成像、农业监测、夜间侦查等领域。随着CMOS传感器和红外光学技术的进步，近红外相机在分辨率、灵敏度和成像速度上均有显著提升。此外，小型化、低功耗设计使得近红外相机能够集成到无人机、智能手机等移动平台，扩展了其应用范围。</w:t>
      </w:r>
      <w:r>
        <w:rPr>
          <w:rFonts w:hint="eastAsia"/>
        </w:rPr>
        <w:br/>
      </w:r>
      <w:r>
        <w:rPr>
          <w:rFonts w:hint="eastAsia"/>
        </w:rPr>
        <w:t>　　近红外相机的未来发展将趋向于多光谱融合、深度学习集成以及更高集成度。多光谱融合技术将提升图像信息的丰富度和识别精度，特别是在遥感监测和医疗影像分析中。深度学习算法的应用，将使近红外相机具备自主分析和决策能力，如在智能安防中实现异常行为的自动识别。同时，随着量子点、石墨烯等新型材料的探索，近红外相机的探测效率和成像质量将进一步提升，为更多创新应用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283913e7a4149" w:history="1">
        <w:r>
          <w:rPr>
            <w:rStyle w:val="Hyperlink"/>
          </w:rPr>
          <w:t>2025-2031年中国近红外相机行业市场调研与发展趋势研究报告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近红外相机行业的发展现状、市场规模、供需动态及进出口情况。报告详细解读了近红外相机产业链上下游、重点区域市场、竞争格局及领先企业的表现，同时评估了近红外相机行业风险与投资机会。通过对近红外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近红外相机行业定义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近红外相机主要应用领域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2024-2025年全球近红外相机行业市场调研分析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全球近红外相机行业经济环境分析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全球近红外相机市场总体情况分析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一、全球近红外相机行业的发展特点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二、全球近红外相机市场结构</w:t>
      </w:r>
      <w:r>
        <w:rPr>
          <w:rFonts w:hint="eastAsia"/>
        </w:rPr>
        <w:br/>
      </w:r>
      <w:r>
        <w:rPr>
          <w:rFonts w:hint="eastAsia"/>
        </w:rPr>
        <w:t>　　　　三、全球近红外相机行业竞争格局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全球主要国家（地区）近红外相机市场分析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2025-2031年全球近红外相机行业发展趋势预测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2024-2025年近红外相机行业发展环境分析</w:t>
      </w:r>
      <w:r>
        <w:rPr>
          <w:rFonts w:hint="eastAsia"/>
        </w:rPr>
        <w:br/>
      </w:r>
      <w:r>
        <w:rPr>
          <w:rFonts w:hint="eastAsia"/>
        </w:rPr>
        <w:t>　　第一节 近红外相机行业环境分析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近红外相机行业相关政策、法规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2024-2025年近红外相机行业技术发展现状及趋势分析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近红外相机行业技术发展现状分析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国内外近红外相机行业技术差异与原因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近红外相机行业技术发展方向、趋势预测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提升近红外相机行业技术能力策略建议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中国近红外相机行业供给、需求分析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2024-2025年中国近红外相机市场现状</w:t>
      </w:r>
      <w:r>
        <w:rPr>
          <w:rFonts w:hint="eastAsia"/>
        </w:rPr>
        <w:br/>
      </w:r>
      <w:r>
        <w:rPr>
          <w:rFonts w:hint="eastAsia"/>
        </w:rPr>
        <w:t>　　第二节 中国近红外相机行业产量情况分析及预测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一、近红外相机总体产能规模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、2019-2024年中国近红外相机产量统计</w:t>
      </w:r>
      <w:r>
        <w:rPr>
          <w:rFonts w:hint="eastAsia"/>
        </w:rPr>
        <w:br/>
      </w:r>
      <w:r>
        <w:rPr>
          <w:rFonts w:hint="eastAsia"/>
        </w:rPr>
        <w:t>　　　　三、近红外相机生产区域分布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四、2025-2031年中国近红外相机产量预测</w:t>
      </w:r>
      <w:r>
        <w:rPr>
          <w:rFonts w:hint="eastAsia"/>
        </w:rPr>
        <w:br/>
      </w:r>
      <w:r>
        <w:rPr>
          <w:rFonts w:hint="eastAsia"/>
        </w:rPr>
        <w:t>　　第三节 中国近红外相机市场需求分析及预测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一、中国近红外相机市场需求特点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二、2019-2024年中国近红外相机市场需求统计</w:t>
      </w:r>
      <w:r>
        <w:rPr>
          <w:rFonts w:hint="eastAsia"/>
        </w:rPr>
        <w:br/>
      </w:r>
      <w:r>
        <w:rPr>
          <w:rFonts w:hint="eastAsia"/>
        </w:rPr>
        <w:t>　　　　三、近红外相机市场饱和度</w:t>
      </w:r>
      <w:r>
        <w:rPr>
          <w:rFonts w:hint="eastAsia"/>
        </w:rPr>
        <w:br/>
      </w:r>
      <w:r>
        <w:rPr>
          <w:rFonts w:hint="eastAsia"/>
        </w:rPr>
        <w:t>　　　　四、影响近红外相机市场需求的因素</w:t>
      </w:r>
      <w:r>
        <w:rPr>
          <w:rFonts w:hint="eastAsia"/>
        </w:rPr>
        <w:br/>
      </w:r>
      <w:r>
        <w:rPr>
          <w:rFonts w:hint="eastAsia"/>
        </w:rPr>
        <w:t>　　　　五、近红外相机市场潜力分析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六、2025-2031年中国近红外相机市场需求预测分析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中国近红外相机行业进出口分析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一、2019-2024年近红外相机进口量及增速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三、2025-2031年近红外相机进口量及增速预测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一、2019-2024年近红外相机出口量及增速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三、2025-2031年近红外相机出口量及增速预测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中国近红外相机行业重点地区调研分析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一、中国近红外相机行业区域市场分布情况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二、**地区近红外相机行业市场需求规模情况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三、**地区近红外相机行业市场需求规模情况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四、**地区近红外相机行业市场需求规模情况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五、**地区近红外相机行业市场需求规模情况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六、**地区近红外相机行业市场需求规模情况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2024-2025年中国近红外相机细分行业调研</w:t>
      </w:r>
      <w:r>
        <w:rPr>
          <w:rFonts w:hint="eastAsia"/>
        </w:rPr>
        <w:br/>
      </w:r>
      <w:r>
        <w:rPr>
          <w:rFonts w:hint="eastAsia"/>
        </w:rPr>
        <w:t>　　第一节 主要近红外相机细分行业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近红外相机行业重点企业发展调研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中国近红外相机企业营销及发展建议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近红外相机企业营销策略分析及建议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近红外相机企业营销策略分析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一、近红外相机企业营销策略</w:t>
      </w:r>
      <w:r>
        <w:rPr>
          <w:rFonts w:hint="eastAsia"/>
        </w:rPr>
        <w:br/>
      </w:r>
      <w:r>
        <w:rPr>
          <w:rFonts w:hint="eastAsia"/>
        </w:rPr>
        <w:t>　　　　二、近红外相机企业经验借鉴</w:t>
      </w:r>
      <w:r>
        <w:rPr>
          <w:rFonts w:hint="eastAsia"/>
        </w:rPr>
        <w:br/>
      </w:r>
      <w:r>
        <w:rPr>
          <w:rFonts w:hint="eastAsia"/>
        </w:rPr>
        <w:t>　　第三节 近红外相机企业营销模式演化与创新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近红外相机企业经营发展分析及建议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一、近红外相机企业存在的问题</w:t>
      </w:r>
      <w:r>
        <w:rPr>
          <w:rFonts w:hint="eastAsia"/>
        </w:rPr>
        <w:br/>
      </w:r>
      <w:r>
        <w:rPr>
          <w:rFonts w:hint="eastAsia"/>
        </w:rPr>
        <w:t>　　　　二、近红外相机企业应对的策略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近红外相机行业发展趋势及投资风险预警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2025年近红外相机市场前景分析</w:t>
      </w:r>
      <w:r>
        <w:rPr>
          <w:rFonts w:hint="eastAsia"/>
        </w:rPr>
        <w:br/>
      </w:r>
      <w:r>
        <w:rPr>
          <w:rFonts w:hint="eastAsia"/>
        </w:rPr>
        <w:t>　　第二节 2025年近红外相机行业发展趋势预测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影响近红外相机行业发展的主要因素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一、2025年影响近红外相机行业运行的有利因素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二、2025年影响近红外相机行业运行的稳定因素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三、2025年影响近红外相机行业运行的不利因素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四、2025年中国近红外相机行业发展面临的挑战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五、2025年中国近红外相机行业发展面临的机遇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专家对近红外相机行业投资风险预警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一、2025-2031年近红外相机行业市场风险及控制策略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二、2025-2031年近红外相机行业政策风险及控制策略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三、2025-2031年近红外相机行业经营风险及控制策略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四、2025-2031年近红外相机同业竞争风险及控制策略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五、2025-2031年近红外相机行业其他风险及控制策略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近红外相机行业投资战略研究</w:t>
      </w:r>
      <w:r>
        <w:rPr>
          <w:rFonts w:hint="eastAsia"/>
        </w:rPr>
        <w:br/>
      </w:r>
      <w:r>
        <w:rPr>
          <w:rFonts w:hint="eastAsia"/>
        </w:rPr>
        <w:t>　　第一节 近红外相机行业发展战略研究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对我国近红外相机品牌的战略思考</w:t>
      </w:r>
      <w:r>
        <w:rPr>
          <w:rFonts w:hint="eastAsia"/>
        </w:rPr>
        <w:br/>
      </w:r>
      <w:r>
        <w:rPr>
          <w:rFonts w:hint="eastAsia"/>
        </w:rPr>
        <w:t>　　　　一、近红外相机品牌的重要性</w:t>
      </w:r>
      <w:r>
        <w:rPr>
          <w:rFonts w:hint="eastAsia"/>
        </w:rPr>
        <w:br/>
      </w:r>
      <w:r>
        <w:rPr>
          <w:rFonts w:hint="eastAsia"/>
        </w:rPr>
        <w:t>　　　　二、近红外相机实施品牌战略的意义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三、近红外相机企业品牌的现状分析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四、我国近红外相机企业的品牌战略</w:t>
      </w:r>
      <w:r>
        <w:rPr>
          <w:rFonts w:hint="eastAsia"/>
        </w:rPr>
        <w:br/>
      </w:r>
      <w:r>
        <w:rPr>
          <w:rFonts w:hint="eastAsia"/>
        </w:rPr>
        <w:t>　　　　五、近红外相机品牌战略管理的策略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近红外相机经营策略分析</w:t>
      </w:r>
      <w:r>
        <w:rPr>
          <w:rFonts w:hint="eastAsia"/>
        </w:rPr>
        <w:br/>
      </w:r>
      <w:r>
        <w:rPr>
          <w:rFonts w:hint="eastAsia"/>
        </w:rPr>
        <w:t>　　　　一、近红外相机市场细分策略</w:t>
      </w:r>
      <w:r>
        <w:rPr>
          <w:rFonts w:hint="eastAsia"/>
        </w:rPr>
        <w:br/>
      </w:r>
      <w:r>
        <w:rPr>
          <w:rFonts w:hint="eastAsia"/>
        </w:rPr>
        <w:t>　　　　二、近红外相机市场创新策略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四、近红外相机新产品差异化战略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(中.智林)近红外相机行业投资战略研究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一、2025-2031年近红外相机行业投资战略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近红外相机行业历程</w:t>
      </w:r>
      <w:r>
        <w:rPr>
          <w:rFonts w:hint="eastAsia"/>
        </w:rPr>
        <w:br/>
      </w:r>
      <w:r>
        <w:rPr>
          <w:rFonts w:hint="eastAsia"/>
        </w:rPr>
        <w:t>　　图表 近红外相机行业生命周期</w:t>
      </w:r>
      <w:r>
        <w:rPr>
          <w:rFonts w:hint="eastAsia"/>
        </w:rPr>
        <w:br/>
      </w:r>
      <w:r>
        <w:rPr>
          <w:rFonts w:hint="eastAsia"/>
        </w:rPr>
        <w:t>　　图表 近红外相机行业产业链分析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2019-2024年近红外相机行业市场容量分析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2019-2024年中国近红外相机市场需求量及增速统计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2024年中国近红外相机行业需求领域分布格局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2019-2024年中国近红外相机进口金额分析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2019-2024年中国近红外相机出口数量分析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2019-2024年中国近红外相机出口金额分析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2024年中国近红外相机进口国家及地区分析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2024年中国近红外相机出口国家及地区分析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2019-2024年中国近红外相机行业企业平均规模情况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**地区近红外相机市场规模及增长情况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近红外相机重点企业（三）成长能力情况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2025-2031年中国近红外相机行业产量预测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2025-2031年中国近红外相机市场前景分析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283913e7a4149" w:history="1">
        <w:r>
          <w:rPr>
            <w:rStyle w:val="Hyperlink"/>
          </w:rPr>
          <w:t>2025-2031年中国近红外相机行业市场调研与发展趋势研究报告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283913e7a4149" w:history="1">
        <w:r>
          <w:rPr>
            <w:rStyle w:val="Hyperlink"/>
          </w:rPr>
          <w:t>https://www.20087.com/1/03/JinHongWaiXiangJiHangYeQuShi.html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热点：高光谱相机价格、近红外相机用途、夜晚红外摄像头监控效果图、近红外相机价格、近红外和热红外的区别、近红外相机 无人机、NIR相机是什么、近红外相机0.9-2.5、近红外光学定位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4545671b9459e" w:history="1">
      <w:r>
        <w:rPr>
          <w:rStyle w:val="Hyperlink"/>
        </w:rPr>
        <w:t>2025-2031年中国近红外相机行业市场调研与发展趋势研究报告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HongWaiXiangJiHangYeQuShi.html" TargetMode="External" Id="Rf8a283913e7a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HongWaiXiangJiHangYeQuShi.html" TargetMode="External" Id="R6f84545671b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2025-02-17T01:33:00Z</dcterms:created>
  <dcterms:modified xsi:type="dcterms:W3CDTF">2025-02-17T02:33:00Z</dcterms:modified>
  <dc:subject>2025-2031年中国近红外相机行业市场调研与发展趋势研究报告</dc:subject>
  <dc:title>2025-2031年中国近红外相机行业市场调研与发展趋势研究报告</dc:title>
  <cp:keywords>2025-2031年中国近红外相机行业市场调研与发展趋势研究报告</cp:keywords>
  <dc:description>2025-2031年中国近红外相机行业市场调研与发展趋势研究报告</dc:description>
</cp:coreProperties>
</file>