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6b1afefc14d5d" w:history="1">
              <w:r>
                <w:rPr>
                  <w:rStyle w:val="Hyperlink"/>
                </w:rPr>
                <w:t>中国静电复印纸行业现状调研分析与市场前景预测报告（2025-2031年）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6b1afefc14d5d" w:history="1">
              <w:r>
                <w:rPr>
                  <w:rStyle w:val="Hyperlink"/>
                </w:rPr>
                <w:t>中国静电复印纸行业现状调研分析与市场前景预测报告（2025-2031年）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6b1afefc14d5d" w:history="1">
                <w:r>
                  <w:rPr>
                    <w:rStyle w:val="Hyperlink"/>
                  </w:rPr>
                  <w:t>https://www.20087.com/1/83/JingDianFuYinZhiFaZhanQianJing.html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复印纸是一种专用于激光打印机、数码复印机和多功能办公设备的特种打印纸张，广泛应用于政府机关、企事业单位、教育机构等办公场景。其主要特性包括表面光滑、白度适中、静电稳定性强以及良好的定影附着性能，能够确保打印图像清晰、色彩还原度高。近年来，随着办公自动化程度提升与数字化进程加快，静电复印纸在克重适配性、抗卷曲性能与环保指标方面持续优化，部分高端产品已实现低尘、低静电残留与FSC森林认证。然而，行业内仍面临产品标准不统一、低端市场质量参差不齐、电子文档替代压力加剧等问题，影响传统纸质办公用品的增长空间。</w:t>
      </w:r>
      <w:r>
        <w:rPr>
          <w:rFonts w:hint="eastAsia"/>
        </w:rPr>
        <w:br/>
      </w:r>
      <w:r>
        <w:rPr>
          <w:rFonts w:hint="eastAsia"/>
        </w:rPr>
        <w:t>　　未来，静电复印纸的发展将围绕绿色环保、功能拓展与应用场景多元化展开。随着再生纤维利用比例提高、无氯漂白工艺普及与碳足迹标签制度推广，产品的可持续发展属性将进一步增强，满足企业ESG管理要求。同时，结合防伪水印、温变油墨、RFID嵌入等功能性元素，静电复印纸将向智能办公、票据识别与信息安全等新兴领域延伸。此外，在混合办公模式与远程协作兴起背景下，行业还将推动适用于远程签名、电子归档与双面高速打印的专用纸张开发。整体来看，静电复印纸将在绿色制造与智能化应用的双重驱动下，持续向环保、智能、专业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6b1afefc14d5d" w:history="1">
        <w:r>
          <w:rPr>
            <w:rStyle w:val="Hyperlink"/>
          </w:rPr>
          <w:t>中国静电复印纸行业现状调研分析与市场前景预测报告（2025-2031年）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静电复印纸行业的发展现状、市场规模、供需动态及进出口情况。报告详细解读了静电复印纸产业链上下游、重点区域市场、竞争格局及领先企业的表现，同时评估了静电复印纸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静电复印纸行业概述</w:t>
      </w:r>
      <w:r>
        <w:rPr>
          <w:rFonts w:hint="eastAsia"/>
        </w:rPr>
        <w:br/>
      </w:r>
      <w:r>
        <w:rPr>
          <w:rFonts w:hint="eastAsia"/>
        </w:rPr>
        <w:t>　　第一节 静电复印纸定义与分类</w:t>
      </w:r>
      <w:r>
        <w:rPr>
          <w:rFonts w:hint="eastAsia"/>
        </w:rPr>
        <w:br/>
      </w:r>
      <w:r>
        <w:rPr>
          <w:rFonts w:hint="eastAsia"/>
        </w:rPr>
        <w:t>　　第二节 静电复印纸应用领域</w:t>
      </w:r>
      <w:r>
        <w:rPr>
          <w:rFonts w:hint="eastAsia"/>
        </w:rPr>
        <w:br/>
      </w:r>
      <w:r>
        <w:rPr>
          <w:rFonts w:hint="eastAsia"/>
        </w:rPr>
        <w:t>　　第三节 静电复印纸行业经济指标分析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静电复印纸产业链及经营模式分析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三、静电复印纸销售模式及销售渠道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全球静电复印纸市场发展综述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2019-2024年全球静电复印纸市场规模与趋势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主要国家与地区静电复印纸市场分析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2025-2031年全球静电复印纸行业发展趋势与前景预测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中国静电复印纸行业市场分析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2024-2025年静电复印纸产能与投资动态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一、国内静电复印纸产能及利用情况</w:t>
      </w:r>
      <w:r>
        <w:rPr>
          <w:rFonts w:hint="eastAsia"/>
        </w:rPr>
        <w:br/>
      </w:r>
      <w:r>
        <w:rPr>
          <w:rFonts w:hint="eastAsia"/>
        </w:rPr>
        <w:t>　　　　二、静电复印纸产能扩张与投资动态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2025-2031年静电复印纸行业产量统计与趋势预测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一、2019-2024年静电复印纸行业产量数据统计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1、2019-2024年静电复印纸产量及增长趋势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2、2019-2024年静电复印纸细分产品产量及份额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二、影响静电复印纸产量的关键因素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三、2025-2031年静电复印纸产量预测</w:t>
      </w:r>
      <w:r>
        <w:rPr>
          <w:rFonts w:hint="eastAsia"/>
        </w:rPr>
        <w:br/>
      </w:r>
      <w:r>
        <w:rPr>
          <w:rFonts w:hint="eastAsia"/>
        </w:rPr>
        <w:t>　　第三节 2025-2031年静电复印纸市场需求与销售分析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一、2024-2025年静电复印纸行业需求现状</w:t>
      </w:r>
      <w:r>
        <w:rPr>
          <w:rFonts w:hint="eastAsia"/>
        </w:rPr>
        <w:br/>
      </w:r>
      <w:r>
        <w:rPr>
          <w:rFonts w:hint="eastAsia"/>
        </w:rPr>
        <w:t>　　　　二、静电复印纸客户群体与需求特点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三、2019-2024年静电复印纸行业销售规模分析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四、2025-2031年静电复印纸市场增长潜力与规模预测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中国静电复印纸细分市场与下游应用领域分析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静电复印纸细分市场分析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一、2024-2025年静电复印纸主要细分产品市场现状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静电复印纸下游应用与客户群体分析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一、2024-2025年静电复印纸各应用领域市场现状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2024-2025年静电复印纸行业技术发展现状及趋势分析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静电复印纸行业技术发展现状分析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国内外静电复印纸行业技术差异与原因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静电复印纸行业技术发展方向、趋势预测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提升静电复印纸行业技术能力策略建议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静电复印纸价格机制与竞争策略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一、2019-2024年静电复印纸市场价格走势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静电复印纸定价策略与方法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2025-2031年静电复印纸价格竞争态势与趋势预测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中国静电复印纸行业重点区域市场研究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2024-2025年重点区域静电复印纸市场发展概况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三、2025-2031年静电复印纸行业发展潜力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三、2025-2031年静电复印纸行业发展潜力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三、2025-2031年静电复印纸行业发展潜力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三、2025-2031年静电复印纸行业发展潜力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二、2019-2024年静电复印纸市场需求规模情况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三、2025-2031年静电复印纸行业发展潜力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2019-2024年中国静电复印纸行业进出口情况分析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静电复印纸行业进口情况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一、2019-2024年静电复印纸进口规模及增长情况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二、静电复印纸主要进口来源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静电复印纸行业出口情况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一、2019-2024年静电复印纸出口规模及增长情况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二、静电复印纸主要出口目的地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2019-2024年中国静电复印纸行业总体发展与财务状况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2019-2024年中国静电复印纸行业规模情况</w:t>
      </w:r>
      <w:r>
        <w:rPr>
          <w:rFonts w:hint="eastAsia"/>
        </w:rPr>
        <w:br/>
      </w:r>
      <w:r>
        <w:rPr>
          <w:rFonts w:hint="eastAsia"/>
        </w:rPr>
        <w:t>　　　　一、静电复印纸行业企业数量规模</w:t>
      </w:r>
      <w:r>
        <w:rPr>
          <w:rFonts w:hint="eastAsia"/>
        </w:rPr>
        <w:br/>
      </w:r>
      <w:r>
        <w:rPr>
          <w:rFonts w:hint="eastAsia"/>
        </w:rPr>
        <w:t>　　　　二、静电复印纸行业从业人员规模</w:t>
      </w:r>
      <w:r>
        <w:rPr>
          <w:rFonts w:hint="eastAsia"/>
        </w:rPr>
        <w:br/>
      </w:r>
      <w:r>
        <w:rPr>
          <w:rFonts w:hint="eastAsia"/>
        </w:rPr>
        <w:t>　　　　三、静电复印纸行业市场敏感性分析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2019-2024年中国静电复印纸行业财务能力分析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一、静电复印纸行业盈利能力</w:t>
      </w:r>
      <w:r>
        <w:rPr>
          <w:rFonts w:hint="eastAsia"/>
        </w:rPr>
        <w:br/>
      </w:r>
      <w:r>
        <w:rPr>
          <w:rFonts w:hint="eastAsia"/>
        </w:rPr>
        <w:t>　　　　二、静电复印纸行业偿债能力</w:t>
      </w:r>
      <w:r>
        <w:rPr>
          <w:rFonts w:hint="eastAsia"/>
        </w:rPr>
        <w:br/>
      </w:r>
      <w:r>
        <w:rPr>
          <w:rFonts w:hint="eastAsia"/>
        </w:rPr>
        <w:t>　　　　三、静电复印纸行业营运能力</w:t>
      </w:r>
      <w:r>
        <w:rPr>
          <w:rFonts w:hint="eastAsia"/>
        </w:rPr>
        <w:br/>
      </w:r>
      <w:r>
        <w:rPr>
          <w:rFonts w:hint="eastAsia"/>
        </w:rPr>
        <w:t>　　　　四、静电复印纸行业发展能力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静电复印纸行业重点企业调研分析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二、企业静电复印纸业务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中国静电复印纸行业竞争格局分析</w:t>
      </w:r>
      <w:r>
        <w:rPr>
          <w:rFonts w:hint="eastAsia"/>
        </w:rPr>
        <w:br/>
      </w:r>
      <w:r>
        <w:rPr>
          <w:rFonts w:hint="eastAsia"/>
        </w:rPr>
        <w:t>　　第一节 静电复印纸行业竞争格局总览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2024-2025年静电复印纸行业竞争力分析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2019-2024年静电复印纸行业企业并购活动分析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2024-2025年静电复印纸行业会展与招投标活动分析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一、静电复印纸行业会展活动及其市场影响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2025年中国静电复印纸企业发展企业发展策略与建议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静电复印纸销售模式与渠道策略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静电复印纸品牌与市场推广策略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静电复印纸研发投入与技术创新能力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静电复印纸合作联盟与资源整合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中国静电复印纸行业风险与对策</w:t>
      </w:r>
      <w:r>
        <w:rPr>
          <w:rFonts w:hint="eastAsia"/>
        </w:rPr>
        <w:br/>
      </w:r>
      <w:r>
        <w:rPr>
          <w:rFonts w:hint="eastAsia"/>
        </w:rPr>
        <w:t>　　第一节 静电复印纸行业SWOT分析</w:t>
      </w:r>
      <w:r>
        <w:rPr>
          <w:rFonts w:hint="eastAsia"/>
        </w:rPr>
        <w:br/>
      </w:r>
      <w:r>
        <w:rPr>
          <w:rFonts w:hint="eastAsia"/>
        </w:rPr>
        <w:t>　　　　一、静电复印纸行业优势</w:t>
      </w:r>
      <w:r>
        <w:rPr>
          <w:rFonts w:hint="eastAsia"/>
        </w:rPr>
        <w:br/>
      </w:r>
      <w:r>
        <w:rPr>
          <w:rFonts w:hint="eastAsia"/>
        </w:rPr>
        <w:t>　　　　二、静电复印纸行业劣势</w:t>
      </w:r>
      <w:r>
        <w:rPr>
          <w:rFonts w:hint="eastAsia"/>
        </w:rPr>
        <w:br/>
      </w:r>
      <w:r>
        <w:rPr>
          <w:rFonts w:hint="eastAsia"/>
        </w:rPr>
        <w:t>　　　　三、静电复印纸市场机会</w:t>
      </w:r>
      <w:r>
        <w:rPr>
          <w:rFonts w:hint="eastAsia"/>
        </w:rPr>
        <w:br/>
      </w:r>
      <w:r>
        <w:rPr>
          <w:rFonts w:hint="eastAsia"/>
        </w:rPr>
        <w:t>　　　　四、静电复印纸市场威胁</w:t>
      </w:r>
      <w:r>
        <w:rPr>
          <w:rFonts w:hint="eastAsia"/>
        </w:rPr>
        <w:br/>
      </w:r>
      <w:r>
        <w:rPr>
          <w:rFonts w:hint="eastAsia"/>
        </w:rPr>
        <w:t>　　第二节 静电复印纸行业风险及对策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2025-2031年中国静电复印纸行业前景与发展趋势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2024-2025年静电复印纸行业发展环境分析</w:t>
      </w:r>
      <w:r>
        <w:rPr>
          <w:rFonts w:hint="eastAsia"/>
        </w:rPr>
        <w:br/>
      </w:r>
      <w:r>
        <w:rPr>
          <w:rFonts w:hint="eastAsia"/>
        </w:rPr>
        <w:t>　　　　一、静电复印纸行业主管部门与监管体制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二、静电复印纸行业主要法律法规及政策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三、静电复印纸行业标准与质量监管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2025-2031年静电复印纸行业发展趋势与方向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2025-2031年静电复印纸行业发展潜力与机遇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静电复印纸行业研究结论与建议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中.智林.：静电复印纸行业发展建议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静电复印纸图片</w:t>
      </w:r>
      <w:r>
        <w:rPr>
          <w:rFonts w:hint="eastAsia"/>
        </w:rPr>
        <w:br/>
      </w:r>
      <w:r>
        <w:rPr>
          <w:rFonts w:hint="eastAsia"/>
        </w:rPr>
        <w:t>　　图表 静电复印纸种类 分类</w:t>
      </w:r>
      <w:r>
        <w:rPr>
          <w:rFonts w:hint="eastAsia"/>
        </w:rPr>
        <w:br/>
      </w:r>
      <w:r>
        <w:rPr>
          <w:rFonts w:hint="eastAsia"/>
        </w:rPr>
        <w:t>　　图表 静电复印纸用途 应用</w:t>
      </w:r>
      <w:r>
        <w:rPr>
          <w:rFonts w:hint="eastAsia"/>
        </w:rPr>
        <w:br/>
      </w:r>
      <w:r>
        <w:rPr>
          <w:rFonts w:hint="eastAsia"/>
        </w:rPr>
        <w:t>　　图表 静电复印纸主要特点</w:t>
      </w:r>
      <w:r>
        <w:rPr>
          <w:rFonts w:hint="eastAsia"/>
        </w:rPr>
        <w:br/>
      </w:r>
      <w:r>
        <w:rPr>
          <w:rFonts w:hint="eastAsia"/>
        </w:rPr>
        <w:t>　　图表 静电复印纸产业链分析</w:t>
      </w:r>
      <w:r>
        <w:rPr>
          <w:rFonts w:hint="eastAsia"/>
        </w:rPr>
        <w:br/>
      </w:r>
      <w:r>
        <w:rPr>
          <w:rFonts w:hint="eastAsia"/>
        </w:rPr>
        <w:t>　　图表 静电复印纸政策分析</w:t>
      </w:r>
      <w:r>
        <w:rPr>
          <w:rFonts w:hint="eastAsia"/>
        </w:rPr>
        <w:br/>
      </w:r>
      <w:r>
        <w:rPr>
          <w:rFonts w:hint="eastAsia"/>
        </w:rPr>
        <w:t>　　图表 静电复印纸技术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2019-2024年静电复印纸行业市场容量分析</w:t>
      </w:r>
      <w:r>
        <w:rPr>
          <w:rFonts w:hint="eastAsia"/>
        </w:rPr>
        <w:br/>
      </w:r>
      <w:r>
        <w:rPr>
          <w:rFonts w:hint="eastAsia"/>
        </w:rPr>
        <w:t>　　图表 静电复印纸生产现状</w:t>
      </w:r>
      <w:r>
        <w:rPr>
          <w:rFonts w:hint="eastAsia"/>
        </w:rPr>
        <w:br/>
      </w:r>
      <w:r>
        <w:rPr>
          <w:rFonts w:hint="eastAsia"/>
        </w:rPr>
        <w:t>　　图表 2019-2024年中国静电复印纸行业产能统计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静电复印纸行业动态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2019-2024年中国静电复印纸市场需求量及增速统计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2019-2024年中国静电复印纸行业销售收入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2024年中国静电复印纸行业需求领域分布格局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2019-2024年中国静电复印纸行业利润总额统计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2019-2024年中国静电复印纸进口情况分析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2019-2024年中国静电复印纸出口情况分析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2019-2024年中国静电复印纸行业企业数量情况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2019-2024年中国静电复印纸价格走势</w:t>
      </w:r>
      <w:r>
        <w:rPr>
          <w:rFonts w:hint="eastAsia"/>
        </w:rPr>
        <w:br/>
      </w:r>
      <w:r>
        <w:rPr>
          <w:rFonts w:hint="eastAsia"/>
        </w:rPr>
        <w:t>　　图表 2024年静电复印纸成本和利润分析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**地区静电复印纸行业市场需求情况</w:t>
      </w:r>
      <w:r>
        <w:rPr>
          <w:rFonts w:hint="eastAsia"/>
        </w:rPr>
        <w:br/>
      </w:r>
      <w:r>
        <w:rPr>
          <w:rFonts w:hint="eastAsia"/>
        </w:rPr>
        <w:t>　　图表 静电复印纸品牌</w:t>
      </w:r>
      <w:r>
        <w:rPr>
          <w:rFonts w:hint="eastAsia"/>
        </w:rPr>
        <w:br/>
      </w:r>
      <w:r>
        <w:rPr>
          <w:rFonts w:hint="eastAsia"/>
        </w:rPr>
        <w:t>　　图表 静电复印纸企业（一）概况</w:t>
      </w:r>
      <w:r>
        <w:rPr>
          <w:rFonts w:hint="eastAsia"/>
        </w:rPr>
        <w:br/>
      </w:r>
      <w:r>
        <w:rPr>
          <w:rFonts w:hint="eastAsia"/>
        </w:rPr>
        <w:t>　　图表 企业静电复印纸型号 规格</w:t>
      </w:r>
      <w:r>
        <w:rPr>
          <w:rFonts w:hint="eastAsia"/>
        </w:rPr>
        <w:br/>
      </w:r>
      <w:r>
        <w:rPr>
          <w:rFonts w:hint="eastAsia"/>
        </w:rPr>
        <w:t>　　图表 静电复印纸企业（一）经营分析</w:t>
      </w:r>
      <w:r>
        <w:rPr>
          <w:rFonts w:hint="eastAsia"/>
        </w:rPr>
        <w:br/>
      </w:r>
      <w:r>
        <w:rPr>
          <w:rFonts w:hint="eastAsia"/>
        </w:rPr>
        <w:t>　　图表 静电复印纸企业（一）盈利能力情况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静电复印纸上游现状</w:t>
      </w:r>
      <w:r>
        <w:rPr>
          <w:rFonts w:hint="eastAsia"/>
        </w:rPr>
        <w:br/>
      </w:r>
      <w:r>
        <w:rPr>
          <w:rFonts w:hint="eastAsia"/>
        </w:rPr>
        <w:t>　　图表 静电复印纸下游调研</w:t>
      </w:r>
      <w:r>
        <w:rPr>
          <w:rFonts w:hint="eastAsia"/>
        </w:rPr>
        <w:br/>
      </w:r>
      <w:r>
        <w:rPr>
          <w:rFonts w:hint="eastAsia"/>
        </w:rPr>
        <w:t>　　图表 静电复印纸企业（二）概况</w:t>
      </w:r>
      <w:r>
        <w:rPr>
          <w:rFonts w:hint="eastAsia"/>
        </w:rPr>
        <w:br/>
      </w:r>
      <w:r>
        <w:rPr>
          <w:rFonts w:hint="eastAsia"/>
        </w:rPr>
        <w:t>　　图表 企业静电复印纸型号 规格</w:t>
      </w:r>
      <w:r>
        <w:rPr>
          <w:rFonts w:hint="eastAsia"/>
        </w:rPr>
        <w:br/>
      </w:r>
      <w:r>
        <w:rPr>
          <w:rFonts w:hint="eastAsia"/>
        </w:rPr>
        <w:t>　　图表 静电复印纸企业（二）经营分析</w:t>
      </w:r>
      <w:r>
        <w:rPr>
          <w:rFonts w:hint="eastAsia"/>
        </w:rPr>
        <w:br/>
      </w:r>
      <w:r>
        <w:rPr>
          <w:rFonts w:hint="eastAsia"/>
        </w:rPr>
        <w:t>　　图表 静电复印纸企业（二）盈利能力情况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静电复印纸企业（三）概况</w:t>
      </w:r>
      <w:r>
        <w:rPr>
          <w:rFonts w:hint="eastAsia"/>
        </w:rPr>
        <w:br/>
      </w:r>
      <w:r>
        <w:rPr>
          <w:rFonts w:hint="eastAsia"/>
        </w:rPr>
        <w:t>　　图表 企业静电复印纸型号 规格</w:t>
      </w:r>
      <w:r>
        <w:rPr>
          <w:rFonts w:hint="eastAsia"/>
        </w:rPr>
        <w:br/>
      </w:r>
      <w:r>
        <w:rPr>
          <w:rFonts w:hint="eastAsia"/>
        </w:rPr>
        <w:t>　　图表 静电复印纸企业（三）经营分析</w:t>
      </w:r>
      <w:r>
        <w:rPr>
          <w:rFonts w:hint="eastAsia"/>
        </w:rPr>
        <w:br/>
      </w:r>
      <w:r>
        <w:rPr>
          <w:rFonts w:hint="eastAsia"/>
        </w:rPr>
        <w:t>　　图表 静电复印纸企业（三）盈利能力情况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静电复印纸企业（三）成长能力情况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静电复印纸优势</w:t>
      </w:r>
      <w:r>
        <w:rPr>
          <w:rFonts w:hint="eastAsia"/>
        </w:rPr>
        <w:br/>
      </w:r>
      <w:r>
        <w:rPr>
          <w:rFonts w:hint="eastAsia"/>
        </w:rPr>
        <w:t>　　图表 静电复印纸劣势</w:t>
      </w:r>
      <w:r>
        <w:rPr>
          <w:rFonts w:hint="eastAsia"/>
        </w:rPr>
        <w:br/>
      </w:r>
      <w:r>
        <w:rPr>
          <w:rFonts w:hint="eastAsia"/>
        </w:rPr>
        <w:t>　　图表 静电复印纸机会</w:t>
      </w:r>
      <w:r>
        <w:rPr>
          <w:rFonts w:hint="eastAsia"/>
        </w:rPr>
        <w:br/>
      </w:r>
      <w:r>
        <w:rPr>
          <w:rFonts w:hint="eastAsia"/>
        </w:rPr>
        <w:t>　　图表 静电复印纸威胁</w:t>
      </w:r>
      <w:r>
        <w:rPr>
          <w:rFonts w:hint="eastAsia"/>
        </w:rPr>
        <w:br/>
      </w:r>
      <w:r>
        <w:rPr>
          <w:rFonts w:hint="eastAsia"/>
        </w:rPr>
        <w:t>　　图表 2025-2031年中国静电复印纸行业产能预测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2025-2031年中国静电复印纸市场销售预测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2025-2031年中国静电复印纸行业市场规模预测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2025-2031年中国静电复印纸市场前景分析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2025-2031年中国静电复印纸行业风险分析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2025-2031年中国静电复印纸行业发展趋势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6b1afefc14d5d" w:history="1">
        <w:r>
          <w:rPr>
            <w:rStyle w:val="Hyperlink"/>
          </w:rPr>
          <w:t>中国静电复印纸行业现状调研分析与市场前景预测报告（2025-2031年）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6b1afefc14d5d" w:history="1">
        <w:r>
          <w:rPr>
            <w:rStyle w:val="Hyperlink"/>
          </w:rPr>
          <w:t>https://www.20087.com/1/83/JingDianFuYinZhiFaZhanQianJing.html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8e12f117467f" w:history="1">
      <w:r>
        <w:rPr>
          <w:rStyle w:val="Hyperlink"/>
        </w:rPr>
        <w:t>中国静电复印纸行业现状调研分析与市场前景预测报告（2025-2031年）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gDianFuYinZhiFaZhanQianJing.html" TargetMode="External" Id="Rc5e6b1afefc1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gDianFuYinZhiFaZhanQianJing.html" TargetMode="External" Id="Rf00c8e12f117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2025-07-10T08:01:23Z</dcterms:created>
  <dcterms:modified xsi:type="dcterms:W3CDTF">2025-07-10T09:01:23Z</dcterms:modified>
  <dc:subject>中国静电复印纸行业现状调研分析与市场前景预测报告（2025-2031年）</dc:subject>
  <dc:title>中国静电复印纸行业现状调研分析与市场前景预测报告（2025-2031年）</dc:title>
  <cp:keywords>中国静电复印纸行业现状调研分析与市场前景预测报告（2025-2031年）</cp:keywords>
  <dc:description>中国静电复印纸行业现状调研分析与市场前景预测报告（2025-2031年）</dc:description>
</cp:coreProperties>
</file>