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2b38a3441453e" w:history="1">
              <w:r>
                <w:rPr>
                  <w:rStyle w:val="Hyperlink"/>
                </w:rPr>
                <w:t>2024-2030年中国黄金珠宝饰品行业现状全面调研与发展趋势预测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2b38a3441453e" w:history="1">
              <w:r>
                <w:rPr>
                  <w:rStyle w:val="Hyperlink"/>
                </w:rPr>
                <w:t>2024-2030年中国黄金珠宝饰品行业现状全面调研与发展趋势预测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2b38a3441453e" w:history="1">
                <w:r>
                  <w:rPr>
                    <w:rStyle w:val="Hyperlink"/>
                  </w:rPr>
                  <w:t>https://www.20087.com/1/23/HuangJinZhuBaoShiPinHangYeQuShiF.html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珠宝饰品行业在全球范围内保持着稳定的增长，尤其在亚洲市场，黄金被视为财富和地位的象征，其投资和保值功能受到消费者的青睐。随着设计风格的多样化和消费者偏好的变化，现代黄金饰品融合了传统工艺和当代审美，增加了宝石镶嵌、个性化定制和时尚元素。同时，电商渠道的兴起为黄金饰品提供了新的销售平台，拓宽了市场范围。</w:t>
      </w:r>
      <w:r>
        <w:rPr>
          <w:rFonts w:hint="eastAsia"/>
        </w:rPr>
        <w:br/>
      </w:r>
      <w:r>
        <w:rPr>
          <w:rFonts w:hint="eastAsia"/>
        </w:rPr>
        <w:t>　　未来，黄金珠宝饰品将更加注重设计创新和消费者体验。一方面，通过3D打印和CAD设计，实现更加精细和复杂的造型，满足年轻消费者对独特设计的需求。另一方面，增强线上线下融合的零售体验，如虚拟试戴技术，以及提供定制化服务，以增强顾客参与感和忠诚度。同时，行业将更加关注可持续性和社会责任，如公平贸易黄金和回收黄金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2b38a3441453e" w:history="1">
        <w:r>
          <w:rPr>
            <w:rStyle w:val="Hyperlink"/>
          </w:rPr>
          <w:t>2024-2030年中国黄金珠宝饰品行业现状全面调研与发展趋势预测</w:t>
        </w:r>
      </w:hyperlink>
      <w:r>
        <w:rPr>
          <w:rFonts w:hint="eastAsia"/>
        </w:rPr>
        <w:t>》深入剖析了当前黄金珠宝饰品行业的现状与市场需求，详细探讨了黄金珠宝饰品市场规模及其价格动态。黄金珠宝饰品报告从产业链角度出发，分析了上下游的影响因素，并进一步细分市场，对黄金珠宝饰品各细分领域的具体情况进行探讨。黄金珠宝饰品报告还根据现有数据，对黄金珠宝饰品市场前景及发展趋势进行了科学预测，揭示了行业内重点企业的竞争格局，评估了品牌影响力和市场集中度，同时指出了黄金珠宝饰品行业面临的风险与机遇。黄金珠宝饰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黄金珠宝饰品行业相关概述</w:t>
      </w:r>
      <w:r>
        <w:rPr>
          <w:rFonts w:hint="eastAsia"/>
        </w:rPr>
        <w:br/>
      </w:r>
      <w:r>
        <w:rPr>
          <w:rFonts w:hint="eastAsia"/>
        </w:rPr>
        <w:t>　　第一节 黄金珠宝饰品行业相关概述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黄金珠宝饰品行业经营模式分析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2024年黄金珠宝饰品行业发展环境分析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中国黄金珠宝饰品行业政策环境分析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中国黄金珠宝饰品行业技术环境分析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2019-2024年中国黄金珠宝饰品所属行业供需分析</w:t>
      </w:r>
      <w:r>
        <w:rPr>
          <w:rFonts w:hint="eastAsia"/>
        </w:rPr>
        <w:br/>
      </w:r>
      <w:r>
        <w:rPr>
          <w:rFonts w:hint="eastAsia"/>
        </w:rPr>
        <w:t>　　第一节 中国黄金珠宝饰品所属行业供给状况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一、2019-2024年中国黄金珠宝饰品产量分析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二、2024-2030年中国黄金珠宝饰品产量预测</w:t>
      </w:r>
      <w:r>
        <w:rPr>
          <w:rFonts w:hint="eastAsia"/>
        </w:rPr>
        <w:br/>
      </w:r>
      <w:r>
        <w:rPr>
          <w:rFonts w:hint="eastAsia"/>
        </w:rPr>
        <w:t>　　第二节 中国黄金珠宝饰品所属行业需求状况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一、2019-2024年中国黄金珠宝饰品需求分析</w:t>
      </w:r>
      <w:r>
        <w:rPr>
          <w:rFonts w:hint="eastAsia"/>
        </w:rPr>
        <w:br/>
      </w:r>
      <w:r>
        <w:rPr>
          <w:rFonts w:hint="eastAsia"/>
        </w:rPr>
        <w:t>　　　　消费者对珠宝首饰的差异化需求开始显现，钻石首饰在年轻消费人群中日益流行。</w:t>
      </w:r>
      <w:r>
        <w:rPr>
          <w:rFonts w:hint="eastAsia"/>
        </w:rPr>
        <w:br/>
      </w:r>
      <w:r>
        <w:rPr>
          <w:rFonts w:hint="eastAsia"/>
        </w:rPr>
        <w:t>　　　　随着西方文化的渗透，钻石在国内的普及率不断提升，80、90后逐渐成为消费主体，带动钻石消费需求不断上升。</w:t>
      </w:r>
      <w:r>
        <w:rPr>
          <w:rFonts w:hint="eastAsia"/>
        </w:rPr>
        <w:br/>
      </w:r>
      <w:r>
        <w:rPr>
          <w:rFonts w:hint="eastAsia"/>
        </w:rPr>
        <w:t>　　　　我国中产阶级消费群体日益壮大，消费增长需求成为珠宝消费市场主要推动力。消费者的消费习惯发生转变，更加注重产品品质、个性化设计及服务体验，并以完善自身内在素质和外在形象为目标，包括设计风格、款式、工艺也日益被看重。消费升级以及消费主力人群的切换，为具有“品牌、渠道、产品”等核心竞争优势的珠宝首饰企业提供了更广阔的市场空间。</w:t>
      </w:r>
      <w:r>
        <w:rPr>
          <w:rFonts w:hint="eastAsia"/>
        </w:rPr>
        <w:br/>
      </w:r>
      <w:r>
        <w:rPr>
          <w:rFonts w:hint="eastAsia"/>
        </w:rPr>
        <w:t>　　　　钻石首饰成日常穿搭饰品，非婚庆类需求占比提升，个性化、节庆性消费需求日盛。钻石产品成刚需，钻石消费中，非婚庆类需求占比提升。消费者更注重日常搭配需求。</w:t>
      </w:r>
      <w:r>
        <w:rPr>
          <w:rFonts w:hint="eastAsia"/>
        </w:rPr>
        <w:br/>
      </w:r>
      <w:r>
        <w:rPr>
          <w:rFonts w:hint="eastAsia"/>
        </w:rPr>
        <w:t>　　　　展望，经济增速下行对黄金珠宝行业的负面影响仍将持续，金价成为影响行业增速的主要变量，若金价如预期保持稳步上行趋势，黄金饰品行业增速有望维持高景气度（为5.6%、为7.4%）。</w:t>
      </w:r>
      <w:r>
        <w:rPr>
          <w:rFonts w:hint="eastAsia"/>
        </w:rPr>
        <w:br/>
      </w:r>
      <w:r>
        <w:rPr>
          <w:rFonts w:hint="eastAsia"/>
        </w:rPr>
        <w:t>　　　　黄金珠宝2024年景气度有望维持-</w:t>
      </w:r>
      <w:r>
        <w:rPr>
          <w:rFonts w:hint="eastAsia"/>
        </w:rPr>
        <w:br/>
      </w:r>
      <w:r>
        <w:rPr>
          <w:rFonts w:hint="eastAsia"/>
        </w:rPr>
        <w:t>　　　　二、2024-2030年中国黄金珠宝饰品需求预测</w:t>
      </w:r>
      <w:r>
        <w:rPr>
          <w:rFonts w:hint="eastAsia"/>
        </w:rPr>
        <w:br/>
      </w:r>
      <w:r>
        <w:rPr>
          <w:rFonts w:hint="eastAsia"/>
        </w:rPr>
        <w:t>　　第三节 2024年中国黄金珠宝饰品市场价格分析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中国黄金珠宝饰品行业产业链分析</w:t>
      </w:r>
      <w:r>
        <w:rPr>
          <w:rFonts w:hint="eastAsia"/>
        </w:rPr>
        <w:br/>
      </w:r>
      <w:r>
        <w:rPr>
          <w:rFonts w:hint="eastAsia"/>
        </w:rPr>
        <w:t>　　第一节 黄金珠宝饰品行业产业链概述</w:t>
      </w:r>
      <w:r>
        <w:rPr>
          <w:rFonts w:hint="eastAsia"/>
        </w:rPr>
        <w:br/>
      </w:r>
      <w:r>
        <w:rPr>
          <w:rFonts w:hint="eastAsia"/>
        </w:rPr>
        <w:t>　　第二节 黄金珠宝饰品上游产业发展状况分析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一、黄金</w:t>
      </w:r>
      <w:r>
        <w:rPr>
          <w:rFonts w:hint="eastAsia"/>
        </w:rPr>
        <w:br/>
      </w:r>
      <w:r>
        <w:rPr>
          <w:rFonts w:hint="eastAsia"/>
        </w:rPr>
        <w:t>　　　　二、白银</w:t>
      </w:r>
      <w:r>
        <w:rPr>
          <w:rFonts w:hint="eastAsia"/>
        </w:rPr>
        <w:br/>
      </w:r>
      <w:r>
        <w:rPr>
          <w:rFonts w:hint="eastAsia"/>
        </w:rPr>
        <w:t>　　　　三、铂金</w:t>
      </w:r>
      <w:r>
        <w:rPr>
          <w:rFonts w:hint="eastAsia"/>
        </w:rPr>
        <w:br/>
      </w:r>
      <w:r>
        <w:rPr>
          <w:rFonts w:hint="eastAsia"/>
        </w:rPr>
        <w:t>　　　　四、钻石</w:t>
      </w:r>
      <w:r>
        <w:rPr>
          <w:rFonts w:hint="eastAsia"/>
        </w:rPr>
        <w:br/>
      </w:r>
      <w:r>
        <w:rPr>
          <w:rFonts w:hint="eastAsia"/>
        </w:rPr>
        <w:t>　　第三节 黄金珠宝饰品下游应用需求市场分析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2019-2024年黄金珠宝饰品所属产品进出口数据分析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2019-2024年黄金珠宝饰品所属行业进口情况分析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2019-2024年黄金珠宝饰品所属行业出口情况分析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国内黄金珠宝饰品生产厂商竞争力分析</w:t>
      </w:r>
      <w:r>
        <w:rPr>
          <w:rFonts w:hint="eastAsia"/>
        </w:rPr>
        <w:br/>
      </w:r>
      <w:r>
        <w:rPr>
          <w:rFonts w:hint="eastAsia"/>
        </w:rPr>
        <w:t>　　第一节 周大福集团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五、企业发展分析</w:t>
      </w:r>
      <w:r>
        <w:rPr>
          <w:rFonts w:hint="eastAsia"/>
        </w:rPr>
        <w:br/>
      </w:r>
      <w:r>
        <w:rPr>
          <w:rFonts w:hint="eastAsia"/>
        </w:rPr>
        <w:t>　　第二节 周生生集团国际有限公司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六福集团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2024-2030年中国黄金珠宝饰品所属行业发展趋势与前景分析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2024-2030年中国黄金珠宝饰品所属行业投资前景分析</w:t>
      </w:r>
      <w:r>
        <w:rPr>
          <w:rFonts w:hint="eastAsia"/>
        </w:rPr>
        <w:br/>
      </w:r>
      <w:r>
        <w:rPr>
          <w:rFonts w:hint="eastAsia"/>
        </w:rPr>
        <w:t>　　　　一、黄金珠宝饰品行业发展前景</w:t>
      </w:r>
      <w:r>
        <w:rPr>
          <w:rFonts w:hint="eastAsia"/>
        </w:rPr>
        <w:br/>
      </w:r>
      <w:r>
        <w:rPr>
          <w:rFonts w:hint="eastAsia"/>
        </w:rPr>
        <w:t>　　　　二、黄金珠宝饰品发展趋势分析</w:t>
      </w:r>
      <w:r>
        <w:rPr>
          <w:rFonts w:hint="eastAsia"/>
        </w:rPr>
        <w:br/>
      </w:r>
      <w:r>
        <w:rPr>
          <w:rFonts w:hint="eastAsia"/>
        </w:rPr>
        <w:t>　　　　三、黄金珠宝饰品市场前景分析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2024-2030年中国黄金珠宝饰品所属行业投资风险分析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2024-2030年黄金珠宝饰品行业投资及建议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黄金珠宝饰品企业投资战略与客户策略分析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黄金珠宝饰品企业发展战略规划背景意义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黄金珠宝饰品企业战略规划制定依据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黄金珠宝饰品企业战略规划策略分析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(中:智:林)黄金珠宝饰品企业重点客户战略实施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2b38a3441453e" w:history="1">
        <w:r>
          <w:rPr>
            <w:rStyle w:val="Hyperlink"/>
          </w:rPr>
          <w:t>2024-2030年中国黄金珠宝饰品行业现状全面调研与发展趋势预测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2b38a3441453e" w:history="1">
        <w:r>
          <w:rPr>
            <w:rStyle w:val="Hyperlink"/>
          </w:rPr>
          <w:t>https://www.20087.com/1/23/HuangJinZhuBaoShiPinHangYeQuShiF.html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3e47fb7294748" w:history="1">
      <w:r>
        <w:rPr>
          <w:rStyle w:val="Hyperlink"/>
        </w:rPr>
        <w:t>2024-2030年中国黄金珠宝饰品行业现状全面调研与发展趋势预测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uangJinZhuBaoShiPinHangYeQuShiF.html" TargetMode="External" Id="Rfb22b38a3441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uangJinZhuBaoShiPinHangYeQuShiF.html" TargetMode="External" Id="Rc6b3e47fb729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2024-04-18T05:36:00Z</dcterms:created>
  <dcterms:modified xsi:type="dcterms:W3CDTF">2024-04-18T06:36:00Z</dcterms:modified>
  <dc:subject>2024-2030年中国黄金珠宝饰品行业现状全面调研与发展趋势预测</dc:subject>
  <dc:title>2024-2030年中国黄金珠宝饰品行业现状全面调研与发展趋势预测</dc:title>
  <cp:keywords>2024-2030年中国黄金珠宝饰品行业现状全面调研与发展趋势预测</cp:keywords>
  <dc:description>2024-2030年中国黄金珠宝饰品行业现状全面调研与发展趋势预测</dc:description>
</cp:coreProperties>
</file>