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4da748e124e36" w:history="1">
              <w:r>
                <w:rPr>
                  <w:rStyle w:val="Hyperlink"/>
                </w:rPr>
                <w:t>中国挑染产品行业发展研究与市场前景预测报告（2025-2031年）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4da748e124e36" w:history="1">
              <w:r>
                <w:rPr>
                  <w:rStyle w:val="Hyperlink"/>
                </w:rPr>
                <w:t>中国挑染产品行业发展研究与市场前景预测报告（2025-2031年）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4da748e124e36" w:history="1">
                <w:r>
                  <w:rPr>
                    <w:rStyle w:val="Hyperlink"/>
                  </w:rPr>
                  <w:t>https://www.20087.com/2/83/TiaoRanChanPinHangYeQianJingQuShi.html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挑染产品是用于实现局部发色变化、打造立体层次感的染发类产品，主要包括膏状染发剂、喷雾型染发剂、染发粉及配套工具，广泛应用于美发沙龙与家庭DIY染发场景。目前，该类产品已形成较为成熟的市场体系，主流品牌注重色彩丰富度、操作便捷性与安全性，推出无氨、植物提取、温和氧化配方以降低对头发与头皮的损伤。随着年轻消费群体对个性化发型需求的增长，挑染产品正向多样化色彩组合、快速上色与易清洗方向优化。然而，行业内仍存在部分产品质量不稳定、颜色持久度差、使用后发质受损等问题，影响用户体验与品牌形象。</w:t>
      </w:r>
      <w:r>
        <w:rPr>
          <w:rFonts w:hint="eastAsia"/>
        </w:rPr>
        <w:br/>
      </w:r>
      <w:r>
        <w:rPr>
          <w:rFonts w:hint="eastAsia"/>
        </w:rPr>
        <w:t>　　未来，挑染产品将朝着环保化、功能化与定制化方向持续推进。一方面，随着绿色化学理念的普及，企业将加快研发基于天然色素、氨基酸衍生物的温和染料，减少对环境和人体健康的潜在影响。另一方面，结合AI图像识别与虚拟试色技术，未来的挑染产品将支持个性化发色推荐、在线模拟预览与定制配方服务，提升选购便利性与匹配精准度。此外，针对不同发质状况（如烫染损伤、干枯分叉），企业将推出兼具护发修复与染色功能的一体化产品，增强市场竞争力。整体来看，挑染产品将在消费升级与技术创新的双重推动下，逐步从传统染发工具向高附加值、个性化、生态友好的新型护彩一体化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4da748e124e36" w:history="1">
        <w:r>
          <w:rPr>
            <w:rStyle w:val="Hyperlink"/>
          </w:rPr>
          <w:t>中国挑染产品行业发展研究与市场前景预测报告（2025-2031年）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挑染产品行业的市场规模、需求变化、产业链动态及区域发展格局。报告重点解读了挑染产品行业竞争态势与重点企业的市场表现，并通过科学研判行业趋势与前景，揭示了挑染产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挑染产品产业概述</w:t>
      </w:r>
      <w:r>
        <w:rPr>
          <w:rFonts w:hint="eastAsia"/>
        </w:rPr>
        <w:br/>
      </w:r>
      <w:r>
        <w:rPr>
          <w:rFonts w:hint="eastAsia"/>
        </w:rPr>
        <w:t>　　第一节 挑染产品定义与分类</w:t>
      </w:r>
      <w:r>
        <w:rPr>
          <w:rFonts w:hint="eastAsia"/>
        </w:rPr>
        <w:br/>
      </w:r>
      <w:r>
        <w:rPr>
          <w:rFonts w:hint="eastAsia"/>
        </w:rPr>
        <w:t>　　第二节 挑染产品产业链结构及关键环节剖析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挑染产品商业模式与盈利模式解析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挑染产品经济指标与行业评估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全球挑染产品市场发展综述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2019-2024年全球挑染产品市场规模及增长趋势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主要国家与地区挑染产品市场对比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2025-2031年全球挑染产品行业发展趋势与前景预测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国际挑染产品市场发展趋势及对我国启示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二、对我国挑染产品市场的借鉴意义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中国挑染产品行业市场规模分析与预测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挑染产品市场的总体规模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一、2019-2024年挑染产品市场规模变化及趋势分析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二、2025年挑染产品行业市场规模特点</w:t>
      </w:r>
      <w:r>
        <w:rPr>
          <w:rFonts w:hint="eastAsia"/>
        </w:rPr>
        <w:br/>
      </w:r>
      <w:r>
        <w:rPr>
          <w:rFonts w:hint="eastAsia"/>
        </w:rPr>
        <w:t>　　第二节 挑染产品市场规模的构成</w:t>
      </w:r>
      <w:r>
        <w:rPr>
          <w:rFonts w:hint="eastAsia"/>
        </w:rPr>
        <w:br/>
      </w:r>
      <w:r>
        <w:rPr>
          <w:rFonts w:hint="eastAsia"/>
        </w:rPr>
        <w:t>　　　　一、挑染产品客户群体特征与偏好分析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二、不同类型挑染产品市场规模分布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三、各地区挑染产品市场规模差异与特点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挑染产品市场规模的预测与展望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一、未来几年挑染产品市场规模增长预测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2024-2025年挑染产品行业技术发展现状及趋势分析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挑染产品行业技术发展现状分析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国内外挑染产品行业技术差距分析及差距形成的主要原因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挑染产品行业技术发展方向、趋势预测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提升挑染产品行业技术能力策略建议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2019-2024年中国挑染产品行业总体发展与财务状况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2019-2024年挑染产品行业规模情况</w:t>
      </w:r>
      <w:r>
        <w:rPr>
          <w:rFonts w:hint="eastAsia"/>
        </w:rPr>
        <w:br/>
      </w:r>
      <w:r>
        <w:rPr>
          <w:rFonts w:hint="eastAsia"/>
        </w:rPr>
        <w:t>　　　　一、挑染产品行业企业数量规模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二、挑染产品行业从业人员规模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三、挑染产品行业市场敏感性分析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2019-2024年挑染产品行业财务能力分析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一、挑染产品行业盈利能力</w:t>
      </w:r>
      <w:r>
        <w:rPr>
          <w:rFonts w:hint="eastAsia"/>
        </w:rPr>
        <w:br/>
      </w:r>
      <w:r>
        <w:rPr>
          <w:rFonts w:hint="eastAsia"/>
        </w:rPr>
        <w:t>　　　　二、挑染产品行业偿债能力</w:t>
      </w:r>
      <w:r>
        <w:rPr>
          <w:rFonts w:hint="eastAsia"/>
        </w:rPr>
        <w:br/>
      </w:r>
      <w:r>
        <w:rPr>
          <w:rFonts w:hint="eastAsia"/>
        </w:rPr>
        <w:t>　　　　三、挑染产品行业营运能力</w:t>
      </w:r>
      <w:r>
        <w:rPr>
          <w:rFonts w:hint="eastAsia"/>
        </w:rPr>
        <w:br/>
      </w:r>
      <w:r>
        <w:rPr>
          <w:rFonts w:hint="eastAsia"/>
        </w:rPr>
        <w:t>　　　　四、挑染产品行业发展能力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中国挑染产品行业细分市场调研与机会挖掘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挑染产品细分市场（一）市场调研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挑染产品细分市场（二）市场调研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中国挑染产品行业区域市场调研分析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2019-2024年中国挑染产品行业重点区域调研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一、重点地区（一）挑染产品市场规模与特点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二、重点地区（二）挑染产品市场规模及特点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三、重点地区（三）挑染产品市场规模及特点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四、重点地区（四）挑染产品市场规模及特点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不同区域挑染产品市场的对比与启示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二、挑染产品市场拓展策略与建议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中国挑染产品行业的营销渠道与客户分析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挑染产品行业渠道分析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二、各类渠道对挑染产品行业的影响</w:t>
      </w:r>
      <w:r>
        <w:rPr>
          <w:rFonts w:hint="eastAsia"/>
        </w:rPr>
        <w:br/>
      </w:r>
      <w:r>
        <w:rPr>
          <w:rFonts w:hint="eastAsia"/>
        </w:rPr>
        <w:t>　　　　三、主要挑染产品企业渠道策略研究</w:t>
      </w:r>
      <w:r>
        <w:rPr>
          <w:rFonts w:hint="eastAsia"/>
        </w:rPr>
        <w:br/>
      </w:r>
      <w:r>
        <w:rPr>
          <w:rFonts w:hint="eastAsia"/>
        </w:rPr>
        <w:t>　　第二节 挑染产品行业客户分析与定位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中国挑染产品行业竞争格局及策略选择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挑染产品行业总体市场竞争状况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一、挑染产品行业竞争结构分析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二、挑染产品企业竞争格局与集中度评估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三、挑染产品行业SWOT分析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挑染产品行业重点企业调研分析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挑染产品企业发展策略分析</w:t>
      </w:r>
      <w:r>
        <w:rPr>
          <w:rFonts w:hint="eastAsia"/>
        </w:rPr>
        <w:br/>
      </w:r>
      <w:r>
        <w:rPr>
          <w:rFonts w:hint="eastAsia"/>
        </w:rPr>
        <w:t>　　第一节 挑染产品市场与销售策略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挑染产品品牌战略思考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中国挑染产品行业发展环境分析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二、挑染产品行业主管部门、监管体制及相关政策法规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3、挑染产品行业的主要法律、法规和政策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4、2025年挑染产品行业法律法规和政策对行业的影响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二、挑染产品消费者需求分析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一、挑染产品技术的应用与创新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二、挑染产品行业发展的技术趋势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2025-2031年挑染产品行业展趋势预测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2025-2031年挑染产品市场发展前景分析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一、挑染产品市场发展潜力</w:t>
      </w:r>
      <w:r>
        <w:rPr>
          <w:rFonts w:hint="eastAsia"/>
        </w:rPr>
        <w:br/>
      </w:r>
      <w:r>
        <w:rPr>
          <w:rFonts w:hint="eastAsia"/>
        </w:rPr>
        <w:t>　　　　二、挑染产品市场前景分析</w:t>
      </w:r>
      <w:r>
        <w:rPr>
          <w:rFonts w:hint="eastAsia"/>
        </w:rPr>
        <w:br/>
      </w:r>
      <w:r>
        <w:rPr>
          <w:rFonts w:hint="eastAsia"/>
        </w:rPr>
        <w:t>　　　　三、挑染产品细分行业发展前景分析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2025-2031年挑染产品发展趋势预测</w:t>
      </w:r>
      <w:r>
        <w:rPr>
          <w:rFonts w:hint="eastAsia"/>
        </w:rPr>
        <w:br/>
      </w:r>
      <w:r>
        <w:rPr>
          <w:rFonts w:hint="eastAsia"/>
        </w:rPr>
        <w:t>　　　　一、挑染产品发展趋势预测</w:t>
      </w:r>
      <w:r>
        <w:rPr>
          <w:rFonts w:hint="eastAsia"/>
        </w:rPr>
        <w:br/>
      </w:r>
      <w:r>
        <w:rPr>
          <w:rFonts w:hint="eastAsia"/>
        </w:rPr>
        <w:t>　　　　二、挑染产品市场规模预测</w:t>
      </w:r>
      <w:r>
        <w:rPr>
          <w:rFonts w:hint="eastAsia"/>
        </w:rPr>
        <w:br/>
      </w:r>
      <w:r>
        <w:rPr>
          <w:rFonts w:hint="eastAsia"/>
        </w:rPr>
        <w:t>　　　　三、挑染产品细分市场发展趋势预测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未来挑染产品行业挑战与机遇探讨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一、挑染产品行业挑战</w:t>
      </w:r>
      <w:r>
        <w:rPr>
          <w:rFonts w:hint="eastAsia"/>
        </w:rPr>
        <w:br/>
      </w:r>
      <w:r>
        <w:rPr>
          <w:rFonts w:hint="eastAsia"/>
        </w:rPr>
        <w:t>　　　　二、挑染产品行业机遇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挑染产品行业研究结论及建议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对挑染产品行业发展的建议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　对挑染产品企业和投资者的建议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挑染产品介绍</w:t>
      </w:r>
      <w:r>
        <w:rPr>
          <w:rFonts w:hint="eastAsia"/>
        </w:rPr>
        <w:br/>
      </w:r>
      <w:r>
        <w:rPr>
          <w:rFonts w:hint="eastAsia"/>
        </w:rPr>
        <w:t>　　图表 挑染产品图片</w:t>
      </w:r>
      <w:r>
        <w:rPr>
          <w:rFonts w:hint="eastAsia"/>
        </w:rPr>
        <w:br/>
      </w:r>
      <w:r>
        <w:rPr>
          <w:rFonts w:hint="eastAsia"/>
        </w:rPr>
        <w:t>　　图表 挑染产品主要特点</w:t>
      </w:r>
      <w:r>
        <w:rPr>
          <w:rFonts w:hint="eastAsia"/>
        </w:rPr>
        <w:br/>
      </w:r>
      <w:r>
        <w:rPr>
          <w:rFonts w:hint="eastAsia"/>
        </w:rPr>
        <w:t>　　图表 挑染产品发展有利因素分析</w:t>
      </w:r>
      <w:r>
        <w:rPr>
          <w:rFonts w:hint="eastAsia"/>
        </w:rPr>
        <w:br/>
      </w:r>
      <w:r>
        <w:rPr>
          <w:rFonts w:hint="eastAsia"/>
        </w:rPr>
        <w:t>　　图表 挑染产品发展不利因素分析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进入挑染产品行业壁垒</w:t>
      </w:r>
      <w:r>
        <w:rPr>
          <w:rFonts w:hint="eastAsia"/>
        </w:rPr>
        <w:br/>
      </w:r>
      <w:r>
        <w:rPr>
          <w:rFonts w:hint="eastAsia"/>
        </w:rPr>
        <w:t>　　图表 挑染产品政策</w:t>
      </w:r>
      <w:r>
        <w:rPr>
          <w:rFonts w:hint="eastAsia"/>
        </w:rPr>
        <w:br/>
      </w:r>
      <w:r>
        <w:rPr>
          <w:rFonts w:hint="eastAsia"/>
        </w:rPr>
        <w:t>　　图表 挑染产品技术 标准</w:t>
      </w:r>
      <w:r>
        <w:rPr>
          <w:rFonts w:hint="eastAsia"/>
        </w:rPr>
        <w:br/>
      </w:r>
      <w:r>
        <w:rPr>
          <w:rFonts w:hint="eastAsia"/>
        </w:rPr>
        <w:t>　　图表 挑染产品产业链分析</w:t>
      </w:r>
      <w:r>
        <w:rPr>
          <w:rFonts w:hint="eastAsia"/>
        </w:rPr>
        <w:br/>
      </w:r>
      <w:r>
        <w:rPr>
          <w:rFonts w:hint="eastAsia"/>
        </w:rPr>
        <w:t>　　图表 挑染产品品牌分析</w:t>
      </w:r>
      <w:r>
        <w:rPr>
          <w:rFonts w:hint="eastAsia"/>
        </w:rPr>
        <w:br/>
      </w:r>
      <w:r>
        <w:rPr>
          <w:rFonts w:hint="eastAsia"/>
        </w:rPr>
        <w:t>　　图表 2024年挑染产品需求分析</w:t>
      </w:r>
      <w:r>
        <w:rPr>
          <w:rFonts w:hint="eastAsia"/>
        </w:rPr>
        <w:br/>
      </w:r>
      <w:r>
        <w:rPr>
          <w:rFonts w:hint="eastAsia"/>
        </w:rPr>
        <w:t>　　图表 2019-2024年中国挑染产品市场规模分析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2019-2024年中国挑染产品销售情况</w:t>
      </w:r>
      <w:r>
        <w:rPr>
          <w:rFonts w:hint="eastAsia"/>
        </w:rPr>
        <w:br/>
      </w:r>
      <w:r>
        <w:rPr>
          <w:rFonts w:hint="eastAsia"/>
        </w:rPr>
        <w:t>　　图表 挑染产品价格走势</w:t>
      </w:r>
      <w:r>
        <w:rPr>
          <w:rFonts w:hint="eastAsia"/>
        </w:rPr>
        <w:br/>
      </w:r>
      <w:r>
        <w:rPr>
          <w:rFonts w:hint="eastAsia"/>
        </w:rPr>
        <w:t>　　图表 2025年中国挑染产品公司数量统计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挑染产品成本和利润分析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华东地区挑染产品市场规模情况</w:t>
      </w:r>
      <w:r>
        <w:rPr>
          <w:rFonts w:hint="eastAsia"/>
        </w:rPr>
        <w:br/>
      </w:r>
      <w:r>
        <w:rPr>
          <w:rFonts w:hint="eastAsia"/>
        </w:rPr>
        <w:t>　　图表 华东地区挑染产品市场销售额</w:t>
      </w:r>
      <w:r>
        <w:rPr>
          <w:rFonts w:hint="eastAsia"/>
        </w:rPr>
        <w:br/>
      </w:r>
      <w:r>
        <w:rPr>
          <w:rFonts w:hint="eastAsia"/>
        </w:rPr>
        <w:t>　　图表 华南地区挑染产品市场规模情况</w:t>
      </w:r>
      <w:r>
        <w:rPr>
          <w:rFonts w:hint="eastAsia"/>
        </w:rPr>
        <w:br/>
      </w:r>
      <w:r>
        <w:rPr>
          <w:rFonts w:hint="eastAsia"/>
        </w:rPr>
        <w:t>　　图表 华南地区挑染产品市场销售额</w:t>
      </w:r>
      <w:r>
        <w:rPr>
          <w:rFonts w:hint="eastAsia"/>
        </w:rPr>
        <w:br/>
      </w:r>
      <w:r>
        <w:rPr>
          <w:rFonts w:hint="eastAsia"/>
        </w:rPr>
        <w:t>　　图表 华北地区挑染产品市场规模情况</w:t>
      </w:r>
      <w:r>
        <w:rPr>
          <w:rFonts w:hint="eastAsia"/>
        </w:rPr>
        <w:br/>
      </w:r>
      <w:r>
        <w:rPr>
          <w:rFonts w:hint="eastAsia"/>
        </w:rPr>
        <w:t>　　图表 华北地区挑染产品市场销售额</w:t>
      </w:r>
      <w:r>
        <w:rPr>
          <w:rFonts w:hint="eastAsia"/>
        </w:rPr>
        <w:br/>
      </w:r>
      <w:r>
        <w:rPr>
          <w:rFonts w:hint="eastAsia"/>
        </w:rPr>
        <w:t>　　图表 华中地区挑染产品市场规模情况</w:t>
      </w:r>
      <w:r>
        <w:rPr>
          <w:rFonts w:hint="eastAsia"/>
        </w:rPr>
        <w:br/>
      </w:r>
      <w:r>
        <w:rPr>
          <w:rFonts w:hint="eastAsia"/>
        </w:rPr>
        <w:t>　　图表 华中地区挑染产品市场销售额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挑染产品投资、并购现状分析</w:t>
      </w:r>
      <w:r>
        <w:rPr>
          <w:rFonts w:hint="eastAsia"/>
        </w:rPr>
        <w:br/>
      </w:r>
      <w:r>
        <w:rPr>
          <w:rFonts w:hint="eastAsia"/>
        </w:rPr>
        <w:t>　　图表 挑染产品上游、下游研究分析</w:t>
      </w:r>
      <w:r>
        <w:rPr>
          <w:rFonts w:hint="eastAsia"/>
        </w:rPr>
        <w:br/>
      </w:r>
      <w:r>
        <w:rPr>
          <w:rFonts w:hint="eastAsia"/>
        </w:rPr>
        <w:t>　　图表 挑染产品最新消息</w:t>
      </w:r>
      <w:r>
        <w:rPr>
          <w:rFonts w:hint="eastAsia"/>
        </w:rPr>
        <w:br/>
      </w:r>
      <w:r>
        <w:rPr>
          <w:rFonts w:hint="eastAsia"/>
        </w:rPr>
        <w:t>　　图表 挑染产品企业简介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挑染产品企业经营情况</w:t>
      </w:r>
      <w:r>
        <w:rPr>
          <w:rFonts w:hint="eastAsia"/>
        </w:rPr>
        <w:br/>
      </w:r>
      <w:r>
        <w:rPr>
          <w:rFonts w:hint="eastAsia"/>
        </w:rPr>
        <w:t>　　图表 挑染产品企业(二)简介</w:t>
      </w:r>
      <w:r>
        <w:rPr>
          <w:rFonts w:hint="eastAsia"/>
        </w:rPr>
        <w:br/>
      </w:r>
      <w:r>
        <w:rPr>
          <w:rFonts w:hint="eastAsia"/>
        </w:rPr>
        <w:t>　　图表 企业挑染产品业务</w:t>
      </w:r>
      <w:r>
        <w:rPr>
          <w:rFonts w:hint="eastAsia"/>
        </w:rPr>
        <w:br/>
      </w:r>
      <w:r>
        <w:rPr>
          <w:rFonts w:hint="eastAsia"/>
        </w:rPr>
        <w:t>　　图表 挑染产品企业(二)经营情况</w:t>
      </w:r>
      <w:r>
        <w:rPr>
          <w:rFonts w:hint="eastAsia"/>
        </w:rPr>
        <w:br/>
      </w:r>
      <w:r>
        <w:rPr>
          <w:rFonts w:hint="eastAsia"/>
        </w:rPr>
        <w:t>　　图表 挑染产品企业(三)调研</w:t>
      </w:r>
      <w:r>
        <w:rPr>
          <w:rFonts w:hint="eastAsia"/>
        </w:rPr>
        <w:br/>
      </w:r>
      <w:r>
        <w:rPr>
          <w:rFonts w:hint="eastAsia"/>
        </w:rPr>
        <w:t>　　图表 企业挑染产品业务分析</w:t>
      </w:r>
      <w:r>
        <w:rPr>
          <w:rFonts w:hint="eastAsia"/>
        </w:rPr>
        <w:br/>
      </w:r>
      <w:r>
        <w:rPr>
          <w:rFonts w:hint="eastAsia"/>
        </w:rPr>
        <w:t>　　图表 挑染产品企业(三)经营情况</w:t>
      </w:r>
      <w:r>
        <w:rPr>
          <w:rFonts w:hint="eastAsia"/>
        </w:rPr>
        <w:br/>
      </w:r>
      <w:r>
        <w:rPr>
          <w:rFonts w:hint="eastAsia"/>
        </w:rPr>
        <w:t>　　图表 挑染产品企业(四)介绍</w:t>
      </w:r>
      <w:r>
        <w:rPr>
          <w:rFonts w:hint="eastAsia"/>
        </w:rPr>
        <w:br/>
      </w:r>
      <w:r>
        <w:rPr>
          <w:rFonts w:hint="eastAsia"/>
        </w:rPr>
        <w:t>　　图表 企业挑染产品产品服务</w:t>
      </w:r>
      <w:r>
        <w:rPr>
          <w:rFonts w:hint="eastAsia"/>
        </w:rPr>
        <w:br/>
      </w:r>
      <w:r>
        <w:rPr>
          <w:rFonts w:hint="eastAsia"/>
        </w:rPr>
        <w:t>　　图表 挑染产品企业(四)经营情况</w:t>
      </w:r>
      <w:r>
        <w:rPr>
          <w:rFonts w:hint="eastAsia"/>
        </w:rPr>
        <w:br/>
      </w:r>
      <w:r>
        <w:rPr>
          <w:rFonts w:hint="eastAsia"/>
        </w:rPr>
        <w:t>　　图表 挑染产品企业(五)简介</w:t>
      </w:r>
      <w:r>
        <w:rPr>
          <w:rFonts w:hint="eastAsia"/>
        </w:rPr>
        <w:br/>
      </w:r>
      <w:r>
        <w:rPr>
          <w:rFonts w:hint="eastAsia"/>
        </w:rPr>
        <w:t>　　图表 企业挑染产品业务分析</w:t>
      </w:r>
      <w:r>
        <w:rPr>
          <w:rFonts w:hint="eastAsia"/>
        </w:rPr>
        <w:br/>
      </w:r>
      <w:r>
        <w:rPr>
          <w:rFonts w:hint="eastAsia"/>
        </w:rPr>
        <w:t>　　图表 挑染产品企业(五)经营情况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挑染产品行业生命周期</w:t>
      </w:r>
      <w:r>
        <w:rPr>
          <w:rFonts w:hint="eastAsia"/>
        </w:rPr>
        <w:br/>
      </w:r>
      <w:r>
        <w:rPr>
          <w:rFonts w:hint="eastAsia"/>
        </w:rPr>
        <w:t>　　图表 挑染产品优势、劣势、机会、威胁分析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挑染产品市场容量</w:t>
      </w:r>
      <w:r>
        <w:rPr>
          <w:rFonts w:hint="eastAsia"/>
        </w:rPr>
        <w:br/>
      </w:r>
      <w:r>
        <w:rPr>
          <w:rFonts w:hint="eastAsia"/>
        </w:rPr>
        <w:t>　　图表 挑染产品发展前景</w:t>
      </w:r>
      <w:r>
        <w:rPr>
          <w:rFonts w:hint="eastAsia"/>
        </w:rPr>
        <w:br/>
      </w:r>
      <w:r>
        <w:rPr>
          <w:rFonts w:hint="eastAsia"/>
        </w:rPr>
        <w:t>　　图表 2025-2031年中国挑染产品市场规模预测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2025-2031年中国挑染产品销售预测</w:t>
      </w:r>
      <w:r>
        <w:rPr>
          <w:rFonts w:hint="eastAsia"/>
        </w:rPr>
        <w:br/>
      </w:r>
      <w:r>
        <w:rPr>
          <w:rFonts w:hint="eastAsia"/>
        </w:rPr>
        <w:t>　　图表 挑染产品主要驱动因素</w:t>
      </w:r>
      <w:r>
        <w:rPr>
          <w:rFonts w:hint="eastAsia"/>
        </w:rPr>
        <w:br/>
      </w:r>
      <w:r>
        <w:rPr>
          <w:rFonts w:hint="eastAsia"/>
        </w:rPr>
        <w:t>　　图表 挑染产品发展趋势预测</w:t>
      </w:r>
      <w:r>
        <w:rPr>
          <w:rFonts w:hint="eastAsia"/>
        </w:rPr>
        <w:br/>
      </w:r>
      <w:r>
        <w:rPr>
          <w:rFonts w:hint="eastAsia"/>
        </w:rPr>
        <w:t>　　图表 挑染产品注意事项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4da748e124e36" w:history="1">
        <w:r>
          <w:rPr>
            <w:rStyle w:val="Hyperlink"/>
          </w:rPr>
          <w:t>中国挑染产品行业发展研究与市场前景预测报告（2025-2031年）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4da748e124e36" w:history="1">
        <w:r>
          <w:rPr>
            <w:rStyle w:val="Hyperlink"/>
          </w:rPr>
          <w:t>https://www.20087.com/2/83/TiaoRanChanPinHangYeQianJingQuShi.html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热点：挑染有几种、挑染的价位、挑染挑哪几缕头发、挑染种类、挑染大概什么价位、挑染原理、染发材料有几种、挑染的价格会更贵吗、挑染两撮多少钱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bb0b0580b404a" w:history="1">
      <w:r>
        <w:rPr>
          <w:rStyle w:val="Hyperlink"/>
        </w:rPr>
        <w:t>中国挑染产品行业发展研究与市场前景预测报告（2025-2031年）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iaoRanChanPinHangYeQianJingQuShi.html" TargetMode="External" Id="R4df4da748e12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iaoRanChanPinHangYeQianJingQuShi.html" TargetMode="External" Id="R766bb0b0580b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2025-07-14T08:27:38Z</dcterms:created>
  <dcterms:modified xsi:type="dcterms:W3CDTF">2025-07-14T09:27:38Z</dcterms:modified>
  <dc:subject>中国挑染产品行业发展研究与市场前景预测报告（2025-2031年）</dc:subject>
  <dc:title>中国挑染产品行业发展研究与市场前景预测报告（2025-2031年）</dc:title>
  <cp:keywords>中国挑染产品行业发展研究与市场前景预测报告（2025-2031年）</cp:keywords>
  <dc:description>中国挑染产品行业发展研究与市场前景预测报告（2025-2031年）</dc:description>
</cp:coreProperties>
</file>