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af31fe3a044ee" w:history="1">
              <w:r>
                <w:rPr>
                  <w:rStyle w:val="Hyperlink"/>
                </w:rPr>
                <w:t>2026-2032年中国衣物喷雾行业现状及发展前景报告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af31fe3a044ee" w:history="1">
              <w:r>
                <w:rPr>
                  <w:rStyle w:val="Hyperlink"/>
                </w:rPr>
                <w:t>2026-2032年中国衣物喷雾行业现状及发展前景报告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af31fe3a044ee" w:history="1">
                <w:r>
                  <w:rPr>
                    <w:rStyle w:val="Hyperlink"/>
                  </w:rPr>
                  <w:t>https://www.20087.com/2/73/YiWuPenWuShiChangQianJingYuCe.html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喷雾是日常护理与功能增强型消费品，市场产品主要聚焦于除味、抗菌、抗皱、防静电及香氛留香等核心功能。主流配方以水为基底，复配阳离子表面活性剂、天然植物提取物、微胶囊香料及少量乙醇或异丙醇，兼顾即时效果与织物安全性。随着消费者对“即穿即用”便捷性的需求上升，衣物喷雾在通勤、差旅及快时尚场景中渗透率显著提升。品牌方普遍强调无刺激性、无染色风险及适用于多种面料（包括羊毛、丝绸等娇嫩材质），并通过第三方皮肤刺激性测试增强可信度。然而，产品同质化现象突出，多数品牌在功效持久性与活性成分稳定性方面缺乏技术壁垒；同时，部分含酒精配方在高温环境下存在易燃风险，引发运输与储存合规关注。此外，消费者对“抗菌”宣称的科学依据认知不足，易产生过度依赖心理。</w:t>
      </w:r>
      <w:r>
        <w:rPr>
          <w:rFonts w:hint="eastAsia"/>
        </w:rPr>
        <w:br/>
      </w:r>
      <w:r>
        <w:rPr>
          <w:rFonts w:hint="eastAsia"/>
        </w:rPr>
        <w:t>　　未来，衣物喷雾将向精准功能化、绿色配方与智能体验深度融合方向演进。基于微流控或纳米乳化技术，活性成分可实现缓释与靶向附着，延长除味或抗菌时效；同时，生物基溶剂与可降解表面活性剂将逐步替代传统石化原料，响应可持续消费趋势。香氛领域将引入情绪科学与个性化定制，通过AI算法推荐契合用户偏好的香型组合。包装设计亦将注重减塑与循环利用，如采用铝瓶、补充装或水激活干粉形式。监管层面，各国对“抗菌”“抗病毒”等健康相关宣称的审核趋严，将倒逼企业开展临床验证并明确作用机制。长远看，衣物喷雾有望从辅助护理品升级为智能织物生态系统的一部分，与可穿戴设备联动实现环境感知—自动喷洒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af31fe3a044ee" w:history="1">
        <w:r>
          <w:rPr>
            <w:rStyle w:val="Hyperlink"/>
          </w:rPr>
          <w:t>2026-2032年中国衣物喷雾行业现状及发展前景报告</w:t>
        </w:r>
      </w:hyperlink>
      <w:r>
        <w:rPr>
          <w:rFonts w:hint="eastAsia"/>
        </w:rPr>
        <w:t>》基于国家统计局、行业协会等详实数据，结合全面市场调研，系统分析了衣物喷雾行业的市场规模、技术现状及未来发展方向。报告从经济环境、政策导向等角度出发，深入探讨了衣物喷雾行业发展趋势、竞争格局及重点企业的战略布局，同时对衣物喷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按照不同产品类型，衣物喷雾主要可以分为如下几个类别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中国不同产品类型衣物喷雾增长趋势2021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抗皱喷雾</w:t>
      </w:r>
      <w:r>
        <w:rPr>
          <w:rFonts w:hint="eastAsia"/>
        </w:rPr>
        <w:br/>
      </w:r>
      <w:r>
        <w:rPr>
          <w:rFonts w:hint="eastAsia"/>
        </w:rPr>
        <w:t>　　　　1.2.3 清新喷雾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从不同应用，衣物喷雾主要包括如下几个方面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中国不同应用衣物喷雾增长趋势2021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中国衣物喷雾发展现状及未来趋势（2021-2032）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中国市场衣物喷雾收入及增长率（2021-2032）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中国市场衣物喷雾销量及增长率（2021-2032）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中国市场主要衣物喷雾厂商分析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中国市场主要厂商衣物喷雾销量及市场占有率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中国市场主要厂商衣物喷雾销量（2021-2026）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中国市场主要厂商衣物喷雾销量市场份额（2021-2026）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中国市场主要厂商衣物喷雾收入及市场占有率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中国市场主要厂商衣物喷雾收入（2021-2026）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中国市场主要厂商衣物喷雾收入市场份额（2021-2026）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2025年中国市场主要厂商衣物喷雾收入排名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中国市场主要厂商衣物喷雾价格（2021-2026）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中国市场主要厂商衣物喷雾总部及产地分布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中国市场主要厂商成立时间及衣物喷雾商业化日期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中国市场主要厂商衣物喷雾产品类型及应用</w:t>
      </w:r>
      <w:r>
        <w:rPr>
          <w:rFonts w:hint="eastAsia"/>
        </w:rPr>
        <w:br/>
      </w:r>
      <w:r>
        <w:rPr>
          <w:rFonts w:hint="eastAsia"/>
        </w:rPr>
        <w:t>　　2.7 衣物喷雾行业集中度、竞争程度分析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衣物喷雾行业集中度分析：2025年中国Top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中国市场衣物喷雾第一梯队、第二梯队和第三梯队厂商（品牌）及2025年市场份额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重点企业（16）在中国市场衣物喷雾销量、收入、价格及毛利率（2021-2026）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不同产品类型衣物喷雾分析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中国市场不同产品类型衣物喷雾销量（2021-2032）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中国市场不同产品类型衣物喷雾销量及市场份额（2021-2026）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中国市场不同产品类型衣物喷雾销量预测（2027-2032）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中国市场不同产品类型衣物喷雾规模（2021-2032）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中国市场不同产品类型衣物喷雾规模及市场份额（2021-2026）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中国市场不同产品类型衣物喷雾规模预测（2027-2032）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中国市场不同产品类型衣物喷雾价格走势（2021-2032）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不同应用衣物喷雾分析</w:t>
      </w:r>
      <w:r>
        <w:rPr>
          <w:rFonts w:hint="eastAsia"/>
        </w:rPr>
        <w:br/>
      </w:r>
      <w:r>
        <w:rPr>
          <w:rFonts w:hint="eastAsia"/>
        </w:rPr>
        <w:t>　　5.1 中国市场不同应用衣物喷雾销量（2021-2032）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中国市场不同应用衣物喷雾销量及市场份额（2021-2026）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中国市场不同应用衣物喷雾销量预测（2027-2032）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中国市场不同应用衣物喷雾规模（2021-2032）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中国市场不同应用衣物喷雾规模及市场份额（2021-2026）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中国市场不同应用衣物喷雾规模预测（2027-2032）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中国市场不同应用衣物喷雾价格走势（2021-2032）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衣物喷雾行业发展分析---发展趋势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衣物喷雾行业发展分析---厂商壁垒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衣物喷雾行业发展分析---驱动因素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衣物喷雾行业发展分析---制约因素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衣物喷雾中国企业SWOT分析</w:t>
      </w:r>
      <w:r>
        <w:rPr>
          <w:rFonts w:hint="eastAsia"/>
        </w:rPr>
        <w:br/>
      </w:r>
      <w:r>
        <w:rPr>
          <w:rFonts w:hint="eastAsia"/>
        </w:rPr>
        <w:t>　　6.6 衣物喷雾行业发展分析---行业政策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衣物喷雾行业产业链简介</w:t>
      </w:r>
      <w:r>
        <w:rPr>
          <w:rFonts w:hint="eastAsia"/>
        </w:rPr>
        <w:br/>
      </w:r>
      <w:r>
        <w:rPr>
          <w:rFonts w:hint="eastAsia"/>
        </w:rPr>
        <w:t>　　7.2 衣物喷雾产业链分析-上游</w:t>
      </w:r>
      <w:r>
        <w:rPr>
          <w:rFonts w:hint="eastAsia"/>
        </w:rPr>
        <w:br/>
      </w:r>
      <w:r>
        <w:rPr>
          <w:rFonts w:hint="eastAsia"/>
        </w:rPr>
        <w:t>　　7.3 衣物喷雾产业链分析-中游</w:t>
      </w:r>
      <w:r>
        <w:rPr>
          <w:rFonts w:hint="eastAsia"/>
        </w:rPr>
        <w:br/>
      </w:r>
      <w:r>
        <w:rPr>
          <w:rFonts w:hint="eastAsia"/>
        </w:rPr>
        <w:t>　　7.4 衣物喷雾产业链分析-下游</w:t>
      </w:r>
      <w:r>
        <w:rPr>
          <w:rFonts w:hint="eastAsia"/>
        </w:rPr>
        <w:br/>
      </w:r>
      <w:r>
        <w:rPr>
          <w:rFonts w:hint="eastAsia"/>
        </w:rPr>
        <w:t>　　7.5 衣物喷雾行业采购模式</w:t>
      </w:r>
      <w:r>
        <w:rPr>
          <w:rFonts w:hint="eastAsia"/>
        </w:rPr>
        <w:br/>
      </w:r>
      <w:r>
        <w:rPr>
          <w:rFonts w:hint="eastAsia"/>
        </w:rPr>
        <w:t>　　7.6 衣物喷雾行业生产模式</w:t>
      </w:r>
      <w:r>
        <w:rPr>
          <w:rFonts w:hint="eastAsia"/>
        </w:rPr>
        <w:br/>
      </w:r>
      <w:r>
        <w:rPr>
          <w:rFonts w:hint="eastAsia"/>
        </w:rPr>
        <w:t>　　7.7 衣物喷雾行业销售模式及销售渠道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中国本土衣物喷雾产能、产量分析</w:t>
      </w:r>
      <w:r>
        <w:rPr>
          <w:rFonts w:hint="eastAsia"/>
        </w:rPr>
        <w:br/>
      </w:r>
      <w:r>
        <w:rPr>
          <w:rFonts w:hint="eastAsia"/>
        </w:rPr>
        <w:t>　　8.1 中国衣物喷雾供需现状及预测（2021-2032）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中国衣物喷雾产能、产量、产能利用率及发展趋势（2021-2032）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中国衣物喷雾产量、市场需求量及发展趋势（2021-2032）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中国衣物喷雾进出口分析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中国市场衣物喷雾主要进口来源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中国市场衣物喷雾主要出口目的地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不同产品类型衣物喷雾市场规模2021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不同应用衣物喷雾市场规模2021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中国市场主要厂商衣物喷雾销量（2021-2026）&amp;（吨）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中国市场主要厂商衣物喷雾销量市场份额（2021-2026）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中国市场主要厂商衣物喷雾收入（2021-2026）&amp;（万元）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中国市场主要厂商衣物喷雾收入份额（2021-2026）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2025年中国主要生产商衣物喷雾收入排名（万元）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中国市场主要厂商衣物喷雾价格（2021-2026）&amp;（元/吨）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中国市场主要厂商衣物喷雾总部及产地分布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中国市场主要厂商成立时间及衣物喷雾商业化日期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中国市场主要厂商衣物喷雾产品类型及应用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2025年中国市场衣物喷雾主要厂商市场地位（第一梯队、第二梯队和第三梯队）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衣物喷雾市场投资、并购等现状分析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衣物喷雾生产基地、总部、竞争对手及市场地位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衣物喷雾产品规格、参数及市场应用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衣物喷雾销量（吨）、收入（万元）、价格（元/吨）及毛利率（2021-2026）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中国市场不同产品类型衣物喷雾销量（2021-2026）&amp;（吨）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中国市场不同产品类型衣物喷雾销量市场份额（2021-2026）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中国市场不同产品类型衣物喷雾销量预测（2027-2032）&amp;（吨）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中国市场不同产品类型衣物喷雾销量市场份额预测（2027-2032）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中国市场不同产品类型衣物喷雾规模（2021-2026）&amp;（万元）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中国市场不同产品类型衣物喷雾规模市场份额（2021-2026）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中国市场不同产品类型衣物喷雾规模预测（2027-2032）&amp;（万元）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中国市场不同产品类型衣物喷雾规模市场份额预测（2027-2032）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中国市场不同应用衣物喷雾销量（2021-2026）&amp;（吨）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中国市场不同应用衣物喷雾销量市场份额（2021-2026）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中国市场不同应用衣物喷雾销量预测（2027-2032）&amp;（吨）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中国市场不同应用衣物喷雾销量市场份额预测（2027-2032）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中国市场不同应用衣物喷雾规模（2021-2026）&amp;（万元）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中国市场不同应用衣物喷雾规模市场份额（2021-2026）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中国市场不同应用衣物喷雾规模预测（2027-2032）&amp;（万元）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中国市场不同应用衣物喷雾规模市场份额预测（2027-2032）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衣物喷雾行业发展分析---发展趋势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衣物喷雾行业发展分析---厂商壁垒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衣物喷雾行业发展分析---驱动因素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衣物喷雾行业发展分析---制约因素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衣物喷雾行业相关重点政策一览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衣物喷雾行业供应链分析</w:t>
      </w:r>
      <w:r>
        <w:rPr>
          <w:rFonts w:hint="eastAsia"/>
        </w:rPr>
        <w:br/>
      </w:r>
      <w:r>
        <w:rPr>
          <w:rFonts w:hint="eastAsia"/>
        </w:rPr>
        <w:t>　　表 116： 衣物喷雾上游原料供应商</w:t>
      </w:r>
      <w:r>
        <w:rPr>
          <w:rFonts w:hint="eastAsia"/>
        </w:rPr>
        <w:br/>
      </w:r>
      <w:r>
        <w:rPr>
          <w:rFonts w:hint="eastAsia"/>
        </w:rPr>
        <w:t>　　表 117： 衣物喷雾行业主要下游客户</w:t>
      </w:r>
      <w:r>
        <w:rPr>
          <w:rFonts w:hint="eastAsia"/>
        </w:rPr>
        <w:br/>
      </w:r>
      <w:r>
        <w:rPr>
          <w:rFonts w:hint="eastAsia"/>
        </w:rPr>
        <w:t>　　表 118： 衣物喷雾典型经销商</w:t>
      </w:r>
      <w:r>
        <w:rPr>
          <w:rFonts w:hint="eastAsia"/>
        </w:rPr>
        <w:br/>
      </w:r>
      <w:r>
        <w:rPr>
          <w:rFonts w:hint="eastAsia"/>
        </w:rPr>
        <w:t>　　表 119： 中国衣物喷雾产量、销量、进口量及出口量（2021-2026）&amp;（吨）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中国衣物喷雾产量、销量、进口量及出口量预测（2027-2032）&amp;（吨）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中国市场衣物喷雾主要进口来源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中国市场衣物喷雾主要出口目的地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衣物喷雾产品图片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中国不同产品类型衣物喷雾市场规模市场份额2025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抗皱喷雾产品图片</w:t>
      </w:r>
      <w:r>
        <w:rPr>
          <w:rFonts w:hint="eastAsia"/>
        </w:rPr>
        <w:br/>
      </w:r>
      <w:r>
        <w:rPr>
          <w:rFonts w:hint="eastAsia"/>
        </w:rPr>
        <w:t>　　图 4： 清新喷雾产品图片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中国不同应用衣物喷雾市场份额2025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中国市场衣物喷雾市场规模，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中国市场衣物喷雾收入及增长率（2021-2032）&amp;（万元）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中国市场衣物喷雾销量及增长率（2021-2032）&amp;（吨）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2025年中国市场主要厂商衣物喷雾销量市场份额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2025年中国市场主要厂商衣物喷雾收入市场份额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2025年中国市场前五大厂商衣物喷雾市场份额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2025年中国市场衣物喷雾第一梯队、第二梯队和第三梯队厂商（品牌）及市场份额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中国市场不同产品类型衣物喷雾价格走势（2021-2032）&amp;（元/吨）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中国市场不同应用衣物喷雾价格走势（2021-2032）&amp;（元/吨）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衣物喷雾中国企业SWOT分析</w:t>
      </w:r>
      <w:r>
        <w:rPr>
          <w:rFonts w:hint="eastAsia"/>
        </w:rPr>
        <w:br/>
      </w:r>
      <w:r>
        <w:rPr>
          <w:rFonts w:hint="eastAsia"/>
        </w:rPr>
        <w:t>　　图 19： 衣物喷雾产业链</w:t>
      </w:r>
      <w:r>
        <w:rPr>
          <w:rFonts w:hint="eastAsia"/>
        </w:rPr>
        <w:br/>
      </w:r>
      <w:r>
        <w:rPr>
          <w:rFonts w:hint="eastAsia"/>
        </w:rPr>
        <w:t>　　图 20： 衣物喷雾行业采购模式分析</w:t>
      </w:r>
      <w:r>
        <w:rPr>
          <w:rFonts w:hint="eastAsia"/>
        </w:rPr>
        <w:br/>
      </w:r>
      <w:r>
        <w:rPr>
          <w:rFonts w:hint="eastAsia"/>
        </w:rPr>
        <w:t>　　图 21： 衣物喷雾行业生产模式分析</w:t>
      </w:r>
      <w:r>
        <w:rPr>
          <w:rFonts w:hint="eastAsia"/>
        </w:rPr>
        <w:br/>
      </w:r>
      <w:r>
        <w:rPr>
          <w:rFonts w:hint="eastAsia"/>
        </w:rPr>
        <w:t>　　图 22： 衣物喷雾行业销售模式分析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中国衣物喷雾产能、产量、产能利用率及发展趋势（2021-2032）&amp;（吨）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中国衣物喷雾产量、市场需求量及发展趋势（2021-2032）&amp;（吨）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af31fe3a044ee" w:history="1">
        <w:r>
          <w:rPr>
            <w:rStyle w:val="Hyperlink"/>
          </w:rPr>
          <w:t>2026-2032年中国衣物喷雾行业现状及发展前景报告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af31fe3a044ee" w:history="1">
        <w:r>
          <w:rPr>
            <w:rStyle w:val="Hyperlink"/>
          </w:rPr>
          <w:t>https://www.20087.com/2/73/YiWuPenWuShiChangQianJingYuCe.html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去味喷雾有没有害、衣物喷雾可以带上飞机吗?、衣物喷雾可以带上火车吗、衣物喷雾可以带上火车吗、衣物去味喷雾哪种好、衣物喷雾能带上飞机吗、衣服去味喷雾、衣物喷雾可以喷身上吗、去除衣服异味的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14dc4cc71488a" w:history="1">
      <w:r>
        <w:rPr>
          <w:rStyle w:val="Hyperlink"/>
        </w:rPr>
        <w:t>2026-2032年中国衣物喷雾行业现状及发展前景报告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WuPenWuShiChangQianJingYuCe.html" TargetMode="External" Id="R082af31fe3a0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WuPenWuShiChangQianJingYuCe.html" TargetMode="External" Id="Re4814dc4cc7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2026-01-20T08:52:42Z</dcterms:created>
  <dcterms:modified xsi:type="dcterms:W3CDTF">2026-01-20T09:52:42Z</dcterms:modified>
  <dc:subject>2026-2032年中国衣物喷雾行业现状及发展前景报告</dc:subject>
  <dc:title>2026-2032年中国衣物喷雾行业现状及发展前景报告</dc:title>
  <cp:keywords>2026-2032年中国衣物喷雾行业现状及发展前景报告</cp:keywords>
  <dc:description>2026-2032年中国衣物喷雾行业现状及发展前景报告</dc:description>
</cp:coreProperties>
</file>