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6f815b9184b19" w:history="1">
              <w:r>
                <w:rPr>
                  <w:rStyle w:val="Hyperlink"/>
                </w:rPr>
                <w:t>2025-2031年全球与中国丙烷燃气灶行业现状调研及行业前景分析报告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6f815b9184b19" w:history="1">
              <w:r>
                <w:rPr>
                  <w:rStyle w:val="Hyperlink"/>
                </w:rPr>
                <w:t>2025-2031年全球与中国丙烷燃气灶行业现状调研及行业前景分析报告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6f815b9184b19" w:history="1">
                <w:r>
                  <w:rPr>
                    <w:rStyle w:val="Hyperlink"/>
                  </w:rPr>
                  <w:t>https://www.20087.com/2/03/BingWanRanQiZaoQianJing.html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烷燃气灶因其便携性和高效性，在户外活动、野营和紧急情况下受到广泛欢迎。近年来，随着消费者对安全和环保的关注，丙烷燃气灶的设计更加注重燃烧效率和废气排放。新型燃烧器和电子点火系统提高了火焰的稳定性和控制精度，减少了有害物质的产生，同时也提升了烹饪体验。</w:t>
      </w:r>
      <w:r>
        <w:rPr>
          <w:rFonts w:hint="eastAsia"/>
        </w:rPr>
        <w:br/>
      </w:r>
      <w:r>
        <w:rPr>
          <w:rFonts w:hint="eastAsia"/>
        </w:rPr>
        <w:t>　　未来，丙烷燃气灶将更加注重可持续性和用户体验。研发将集中于开发更清洁的丙烷替代燃料，如生物丙烷，减少碳排放。同时，智能技术的应用，如蓝牙连接和APP控制，将使用户能够远程调节火力，实现更精准的烹饪控制。此外，便携性和安全性也将得到进一步提升，如更轻巧的材料和自动熄火保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6f815b9184b19" w:history="1">
        <w:r>
          <w:rPr>
            <w:rStyle w:val="Hyperlink"/>
          </w:rPr>
          <w:t>2025-2031年全球与中国丙烷燃气灶行业现状调研及行业前景分析报告</w:t>
        </w:r>
      </w:hyperlink>
      <w:r>
        <w:rPr>
          <w:rFonts w:hint="eastAsia"/>
        </w:rPr>
        <w:t>》系统分析了丙烷燃气灶行业的现状，全面梳理了丙烷燃气灶市场需求、市场规模、产业链结构及价格体系，详细解读了丙烷燃气灶细分市场特点。报告结合权威数据，科学预测了丙烷燃气灶市场前景与发展趋势，客观分析了品牌竞争格局、市场集中度及重点企业的运营表现，并指出了丙烷燃气灶行业面临的机遇与风险。为丙烷燃气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丙烷燃气灶市场概述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按照不同产品类型，丙烷燃气灶主要可以分为如下几个类别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全球不同产品类型丙烷燃气灶销售额增长趋势2020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单燃烧器丙烷炉</w:t>
      </w:r>
      <w:r>
        <w:rPr>
          <w:rFonts w:hint="eastAsia"/>
        </w:rPr>
        <w:br/>
      </w:r>
      <w:r>
        <w:rPr>
          <w:rFonts w:hint="eastAsia"/>
        </w:rPr>
        <w:t>　　　　1.2.3 双燃烧器丙烷炉</w:t>
      </w:r>
      <w:r>
        <w:rPr>
          <w:rFonts w:hint="eastAsia"/>
        </w:rPr>
        <w:br/>
      </w:r>
      <w:r>
        <w:rPr>
          <w:rFonts w:hint="eastAsia"/>
        </w:rPr>
        <w:t>　　　　1.2.4 三燃烧器丙烷炉</w:t>
      </w:r>
      <w:r>
        <w:rPr>
          <w:rFonts w:hint="eastAsia"/>
        </w:rPr>
        <w:br/>
      </w:r>
      <w:r>
        <w:rPr>
          <w:rFonts w:hint="eastAsia"/>
        </w:rPr>
        <w:t>　　1.3 从不同应用，丙烷燃气灶主要包括如下几个方面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全球不同应用丙烷燃气灶销售额增长趋势2020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丙烷燃气灶行业背景、发展历史、现状及趋势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丙烷燃气灶行业目前现状分析</w:t>
      </w:r>
      <w:r>
        <w:rPr>
          <w:rFonts w:hint="eastAsia"/>
        </w:rPr>
        <w:br/>
      </w:r>
      <w:r>
        <w:rPr>
          <w:rFonts w:hint="eastAsia"/>
        </w:rPr>
        <w:t>　　　　1.4.2 丙烷燃气灶发展趋势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全球丙烷燃气灶总体规模分析</w:t>
      </w:r>
      <w:r>
        <w:rPr>
          <w:rFonts w:hint="eastAsia"/>
        </w:rPr>
        <w:br/>
      </w:r>
      <w:r>
        <w:rPr>
          <w:rFonts w:hint="eastAsia"/>
        </w:rPr>
        <w:t>　　2.1 全球丙烷燃气灶供需现状及预测（2020-2031）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全球丙烷燃气灶产能、产量、产能利用率及发展趋势（2020-2031）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全球丙烷燃气灶产量、需求量及发展趋势（2020-2031）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全球主要地区丙烷燃气灶产量及发展趋势（2020-2031）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全球主要地区丙烷燃气灶产量（2020-2025）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全球主要地区丙烷燃气灶产量（2025-2031）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全球主要地区丙烷燃气灶产量市场份额（2020-2031）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中国丙烷燃气灶供需现状及预测（2020-2031）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中国丙烷燃气灶产能、产量、产能利用率及发展趋势（2020-2031）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中国丙烷燃气灶产量、市场需求量及发展趋势（2020-2031）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全球丙烷燃气灶销量及销售额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全球市场丙烷燃气灶销售额（2020-2031）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全球市场丙烷燃气灶销量（2020-2031）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全球市场丙烷燃气灶价格趋势（2020-2031）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全球市场主要厂商丙烷燃气灶产能市场份额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全球市场主要厂商丙烷燃气灶销量（2020-2025）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全球市场主要厂商丙烷燃气灶销量（2020-2025）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全球市场主要厂商丙烷燃气灶销售收入（2020-2025）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全球市场主要厂商丙烷燃气灶销售价格（2020-2025）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2025年全球主要生产商丙烷燃气灶收入排名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中国市场主要厂商丙烷燃气灶销量（2020-2025）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中国市场主要厂商丙烷燃气灶销量（2020-2025）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中国市场主要厂商丙烷燃气灶销售收入（2020-2025）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2025年中国主要生产商丙烷燃气灶收入排名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中国市场主要厂商丙烷燃气灶销售价格（2020-2025）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全球主要厂商丙烷燃气灶总部及产地分布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全球主要厂商成立时间及丙烷燃气灶商业化日期</w:t>
      </w:r>
      <w:r>
        <w:rPr>
          <w:rFonts w:hint="eastAsia"/>
        </w:rPr>
        <w:br/>
      </w:r>
      <w:r>
        <w:rPr>
          <w:rFonts w:hint="eastAsia"/>
        </w:rPr>
        <w:t>　　3.6 全球主要厂商丙烷燃气灶产品类型及应用</w:t>
      </w:r>
      <w:r>
        <w:rPr>
          <w:rFonts w:hint="eastAsia"/>
        </w:rPr>
        <w:br/>
      </w:r>
      <w:r>
        <w:rPr>
          <w:rFonts w:hint="eastAsia"/>
        </w:rPr>
        <w:t>　　3.7 丙烷燃气灶行业集中度、竞争程度分析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丙烷燃气灶行业集中度分析：2025年全球Top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全球丙烷燃气灶第一梯队、第二梯队和第三梯队生产商（品牌）及市场份额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全球丙烷燃气灶主要地区分析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全球主要地区丙烷燃气灶市场规模分析：2020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全球主要地区丙烷燃气灶销售收入及市场份额（2020-2025年）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全球主要地区丙烷燃气灶销售收入预测（2025-2031年）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全球主要地区丙烷燃气灶销量分析：2020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全球主要地区丙烷燃气灶销量及市场份额（2020-2025年）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全球主要地区丙烷燃气灶销量及市场份额预测（2025-2031）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北美市场丙烷燃气灶销量、收入及增长率（2020-2031）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欧洲市场丙烷燃气灶销量、收入及增长率（2020-2031）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中国市场丙烷燃气灶销量、收入及增长率（2020-2031）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日本市场丙烷燃气灶销量、收入及增长率（2020-2031）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东南亚市场丙烷燃气灶销量、收入及增长率（2020-2031）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印度市场丙烷燃气灶销量、收入及增长率（2020-2031）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重点企业（1）基本信息、丙烷燃气灶生产基地、销售区域、竞争对手及市场地位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丙烷燃气灶产品规格、参数及市场应用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丙烷燃气灶销量、收入、价格及毛利率（2020-2025）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重点企业（2）基本信息、丙烷燃气灶生产基地、销售区域、竞争对手及市场地位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丙烷燃气灶产品规格、参数及市场应用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丙烷燃气灶销量、收入、价格及毛利率（2020-2025）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重点企业（3）基本信息、丙烷燃气灶生产基地、销售区域、竞争对手及市场地位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丙烷燃气灶产品规格、参数及市场应用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丙烷燃气灶销量、收入、价格及毛利率（2020-2025）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重点企业（4）基本信息、丙烷燃气灶生产基地、销售区域、竞争对手及市场地位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丙烷燃气灶产品规格、参数及市场应用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丙烷燃气灶销量、收入、价格及毛利率（2020-2025）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重点企业（5）基本信息、丙烷燃气灶生产基地、销售区域、竞争对手及市场地位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丙烷燃气灶产品规格、参数及市场应用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丙烷燃气灶销量、收入、价格及毛利率（2020-2025）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重点企业（6）基本信息、丙烷燃气灶生产基地、销售区域、竞争对手及市场地位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丙烷燃气灶产品规格、参数及市场应用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丙烷燃气灶销量、收入、价格及毛利率（2020-2025）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重点企业（7）基本信息、丙烷燃气灶生产基地、销售区域、竞争对手及市场地位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丙烷燃气灶产品规格、参数及市场应用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丙烷燃气灶销量、收入、价格及毛利率（2020-2025）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重点企业（8）基本信息、丙烷燃气灶生产基地、销售区域、竞争对手及市场地位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丙烷燃气灶产品规格、参数及市场应用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丙烷燃气灶销量、收入、价格及毛利率（2020-2025）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不同产品类型丙烷燃气灶分析</w:t>
      </w:r>
      <w:r>
        <w:rPr>
          <w:rFonts w:hint="eastAsia"/>
        </w:rPr>
        <w:br/>
      </w:r>
      <w:r>
        <w:rPr>
          <w:rFonts w:hint="eastAsia"/>
        </w:rPr>
        <w:t>　　6.1 全球不同产品类型丙烷燃气灶销量（2020-2031）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全球不同产品类型丙烷燃气灶销量及市场份额（2020-2025）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全球不同产品类型丙烷燃气灶销量预测（2025-2031）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全球不同产品类型丙烷燃气灶收入（2020-2031）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全球不同产品类型丙烷燃气灶收入及市场份额（2020-2025）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全球不同产品类型丙烷燃气灶收入预测（2025-2031）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全球不同产品类型丙烷燃气灶价格走势（2020-2031）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不同应用丙烷燃气灶分析</w:t>
      </w:r>
      <w:r>
        <w:rPr>
          <w:rFonts w:hint="eastAsia"/>
        </w:rPr>
        <w:br/>
      </w:r>
      <w:r>
        <w:rPr>
          <w:rFonts w:hint="eastAsia"/>
        </w:rPr>
        <w:t>　　7.1 全球不同应用丙烷燃气灶销量（2020-2031）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全球不同应用丙烷燃气灶销量及市场份额（2020-2025）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全球不同应用丙烷燃气灶销量预测（2025-2031）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全球不同应用丙烷燃气灶收入（2020-2031）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全球不同应用丙烷燃气灶收入及市场份额（2020-2025）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全球不同应用丙烷燃气灶收入预测（2025-2031）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全球不同应用丙烷燃气灶价格走势（2020-2031）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丙烷燃气灶产业链分析</w:t>
      </w:r>
      <w:r>
        <w:rPr>
          <w:rFonts w:hint="eastAsia"/>
        </w:rPr>
        <w:br/>
      </w:r>
      <w:r>
        <w:rPr>
          <w:rFonts w:hint="eastAsia"/>
        </w:rPr>
        <w:t>　　8.2 丙烷燃气灶产业上游供应分析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丙烷燃气灶下游典型客户</w:t>
      </w:r>
      <w:r>
        <w:rPr>
          <w:rFonts w:hint="eastAsia"/>
        </w:rPr>
        <w:br/>
      </w:r>
      <w:r>
        <w:rPr>
          <w:rFonts w:hint="eastAsia"/>
        </w:rPr>
        <w:t>　　8.4 丙烷燃气灶销售渠道分析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丙烷燃气灶行业发展机遇及主要驱动因素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丙烷燃气灶行业发展面临的风险</w:t>
      </w:r>
      <w:r>
        <w:rPr>
          <w:rFonts w:hint="eastAsia"/>
        </w:rPr>
        <w:br/>
      </w:r>
      <w:r>
        <w:rPr>
          <w:rFonts w:hint="eastAsia"/>
        </w:rPr>
        <w:t>　　9.3 丙烷燃气灶行业政策分析</w:t>
      </w:r>
      <w:r>
        <w:rPr>
          <w:rFonts w:hint="eastAsia"/>
        </w:rPr>
        <w:br/>
      </w:r>
      <w:r>
        <w:rPr>
          <w:rFonts w:hint="eastAsia"/>
        </w:rPr>
        <w:t>　　9.4 丙烷燃气灶中国企业SWOT分析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全球不同产品类型丙烷燃气灶销售额增长（CAGR）趋势2020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丙烷燃气灶行业目前发展现状</w:t>
      </w:r>
      <w:r>
        <w:rPr>
          <w:rFonts w:hint="eastAsia"/>
        </w:rPr>
        <w:br/>
      </w:r>
      <w:r>
        <w:rPr>
          <w:rFonts w:hint="eastAsia"/>
        </w:rPr>
        <w:t>　　表 4： 丙烷燃气灶发展趋势</w:t>
      </w:r>
      <w:r>
        <w:rPr>
          <w:rFonts w:hint="eastAsia"/>
        </w:rPr>
        <w:br/>
      </w:r>
      <w:r>
        <w:rPr>
          <w:rFonts w:hint="eastAsia"/>
        </w:rPr>
        <w:t>　　表 5： 全球主要地区丙烷燃气灶产量增速（CAGR）：（2020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全球主要地区丙烷燃气灶产量（2020-2025）&amp;（千件）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全球主要地区丙烷燃气灶产量（2025-2031）&amp;（千件）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全球主要地区丙烷燃气灶产量市场份额（2020-2025）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全球主要地区丙烷燃气灶产量（2025-2031）&amp;（千件）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全球市场主要厂商丙烷燃气灶产能（2024-2025）&amp;（千件）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全球市场主要厂商丙烷燃气灶销量（2020-2025）&amp;（千件）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全球市场主要厂商丙烷燃气灶销量市场份额（2020-2025）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全球市场主要厂商丙烷燃气灶销售收入（2020-2025）&amp;（百万美元）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全球市场主要厂商丙烷燃气灶销售收入市场份额（2020-2025）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全球市场主要厂商丙烷燃气灶销售价格（2020-2025）&amp;（美元/件）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2025年全球主要生产商丙烷燃气灶收入排名（百万美元）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中国市场主要厂商丙烷燃气灶销量（2020-2025）&amp;（千件）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中国市场主要厂商丙烷燃气灶销量市场份额（2020-2025）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中国市场主要厂商丙烷燃气灶销售收入（2020-2025）&amp;（百万美元）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中国市场主要厂商丙烷燃气灶销售收入市场份额（2020-2025）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2025年中国主要生产商丙烷燃气灶收入排名（百万美元）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中国市场主要厂商丙烷燃气灶销售价格（2020-2025）&amp;（美元/件）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全球主要厂商丙烷燃气灶总部及产地分布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全球主要厂商成立时间及丙烷燃气灶商业化日期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全球主要厂商丙烷燃气灶产品类型及应用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2025年全球丙烷燃气灶主要厂商市场地位（第一梯队、第二梯队和第三梯队）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全球丙烷燃气灶市场投资、并购等现状分析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全球主要地区丙烷燃气灶销售收入增速：（2020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全球主要地区丙烷燃气灶销售收入（2020-2025）&amp;（百万美元）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全球主要地区丙烷燃气灶销售收入市场份额（2020-2025）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全球主要地区丙烷燃气灶收入（2025-2031）&amp;（百万美元）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全球主要地区丙烷燃气灶收入市场份额（2025-2031）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全球主要地区丙烷燃气灶销量（千件）：2020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全球主要地区丙烷燃气灶销量（2020-2025）&amp;（千件）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全球主要地区丙烷燃气灶销量市场份额（2020-2025）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全球主要地区丙烷燃气灶销量（2025-2031）&amp;（千件）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全球主要地区丙烷燃气灶销量份额（2025-2031）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丙烷燃气灶生产基地、销售区域、竞争对手及市场地位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丙烷燃气灶产品规格、参数及市场应用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丙烷燃气灶销量（千件）、收入（百万美元）、价格（美元/件）及毛利率（2020-2025）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丙烷燃气灶生产基地、销售区域、竞争对手及市场地位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丙烷燃气灶产品规格、参数及市场应用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丙烷燃气灶销量（千件）、收入（百万美元）、价格（美元/件）及毛利率（2020-2025）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丙烷燃气灶生产基地、销售区域、竞争对手及市场地位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丙烷燃气灶产品规格、参数及市场应用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丙烷燃气灶销量（千件）、收入（百万美元）、价格（美元/件）及毛利率（2020-2025）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丙烷燃气灶生产基地、销售区域、竞争对手及市场地位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丙烷燃气灶产品规格、参数及市场应用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丙烷燃气灶销量（千件）、收入（百万美元）、价格（美元/件）及毛利率（2020-2025）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丙烷燃气灶生产基地、销售区域、竞争对手及市场地位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丙烷燃气灶产品规格、参数及市场应用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丙烷燃气灶销量（千件）、收入（百万美元）、价格（美元/件）及毛利率（2020-2025）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丙烷燃气灶生产基地、销售区域、竞争对手及市场地位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丙烷燃气灶产品规格、参数及市场应用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丙烷燃气灶销量（千件）、收入（百万美元）、价格（美元/件）及毛利率（2020-2025）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丙烷燃气灶生产基地、销售区域、竞争对手及市场地位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丙烷燃气灶产品规格、参数及市场应用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丙烷燃气灶销量（千件）、收入（百万美元）、价格（美元/件）及毛利率（2020-2025）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丙烷燃气灶生产基地、销售区域、竞争对手及市场地位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丙烷燃气灶产品规格、参数及市场应用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丙烷燃气灶销量（千件）、收入（百万美元）、价格（美元/件）及毛利率（2020-2025）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全球不同产品类型丙烷燃气灶销量（2020-2025年）&amp;（千件）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全球不同产品类型丙烷燃气灶销量市场份额（2020-2025）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全球不同产品类型丙烷燃气灶销量预测（2025-2031）&amp;（千件）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全球市场不同产品类型丙烷燃气灶销量市场份额预测（2025-2031）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全球不同产品类型丙烷燃气灶收入（2020-2025年）&amp;（百万美元）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全球不同产品类型丙烷燃气灶收入市场份额（2020-2025）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全球不同产品类型丙烷燃气灶收入预测（2025-2031）&amp;（百万美元）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全球不同产品类型丙烷燃气灶收入市场份额预测（2025-2031）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全球不同应用丙烷燃气灶销量（2020-2025年）&amp;（千件）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全球不同应用丙烷燃气灶销量市场份额（2020-2025）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全球不同应用丙烷燃气灶销量预测（2025-2031）&amp;（千件）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全球市场不同应用丙烷燃气灶销量市场份额预测（2025-2031）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全球不同应用丙烷燃气灶收入（2020-2025年）&amp;（百万美元）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全球不同应用丙烷燃气灶收入市场份额（2020-2025）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全球不同应用丙烷燃气灶收入预测（2025-2031）&amp;（百万美元）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全球不同应用丙烷燃气灶收入市场份额预测（2025-2031）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丙烷燃气灶上游原料供应商及联系方式列表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丙烷燃气灶典型客户列表</w:t>
      </w:r>
      <w:r>
        <w:rPr>
          <w:rFonts w:hint="eastAsia"/>
        </w:rPr>
        <w:br/>
      </w:r>
      <w:r>
        <w:rPr>
          <w:rFonts w:hint="eastAsia"/>
        </w:rPr>
        <w:t>　　表 96： 丙烷燃气灶主要销售模式及销售渠道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丙烷燃气灶行业发展机遇及主要驱动因素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丙烷燃气灶行业发展面临的风险</w:t>
      </w:r>
      <w:r>
        <w:rPr>
          <w:rFonts w:hint="eastAsia"/>
        </w:rPr>
        <w:br/>
      </w:r>
      <w:r>
        <w:rPr>
          <w:rFonts w:hint="eastAsia"/>
        </w:rPr>
        <w:t>　　表 99： 丙烷燃气灶行业政策分析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丙烷燃气灶产品图片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全球不同产品类型丙烷燃气灶销售额2020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全球不同产品类型丙烷燃气灶市场份额2024 VS 2025</w:t>
      </w:r>
      <w:r>
        <w:rPr>
          <w:rFonts w:hint="eastAsia"/>
        </w:rPr>
        <w:br/>
      </w:r>
      <w:r>
        <w:rPr>
          <w:rFonts w:hint="eastAsia"/>
        </w:rPr>
        <w:t>　　图 4： 单燃烧器丙烷炉产品图片</w:t>
      </w:r>
      <w:r>
        <w:rPr>
          <w:rFonts w:hint="eastAsia"/>
        </w:rPr>
        <w:br/>
      </w:r>
      <w:r>
        <w:rPr>
          <w:rFonts w:hint="eastAsia"/>
        </w:rPr>
        <w:t>　　图 5： 双燃烧器丙烷炉产品图片</w:t>
      </w:r>
      <w:r>
        <w:rPr>
          <w:rFonts w:hint="eastAsia"/>
        </w:rPr>
        <w:br/>
      </w:r>
      <w:r>
        <w:rPr>
          <w:rFonts w:hint="eastAsia"/>
        </w:rPr>
        <w:t>　　图 6： 三燃烧器丙烷炉产品图片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全球不同应用丙烷燃气灶市场份额2024 VS 2025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全球丙烷燃气灶产能、产量、产能利用率及发展趋势（2020-2031）&amp;（千件）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全球丙烷燃气灶产量、需求量及发展趋势（2020-2031）&amp;（千件）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全球主要地区丙烷燃气灶产量（2020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全球主要地区丙烷燃气灶产量市场份额（2020-2031）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中国丙烷燃气灶产能、产量、产能利用率及发展趋势（2020-2031）&amp;（千件）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中国丙烷燃气灶产量、市场需求量及发展趋势（2020-2031）&amp;（千件）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全球丙烷燃气灶市场销售额及增长率：（2020-2031）&amp;（百万美元）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全球市场丙烷燃气灶市场规模：2020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全球市场丙烷燃气灶销量及增长率（2020-2031）&amp;（千件）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全球市场丙烷燃气灶价格趋势（2020-2031）&amp;（美元/件）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2025年全球市场主要厂商丙烷燃气灶销量市场份额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2025年全球市场主要厂商丙烷燃气灶收入市场份额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2025年中国市场主要厂商丙烷燃气灶销量市场份额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2025年中国市场主要厂商丙烷燃气灶收入市场份额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2025年全球前五大生产商丙烷燃气灶市场份额</w:t>
      </w:r>
      <w:r>
        <w:rPr>
          <w:rFonts w:hint="eastAsia"/>
        </w:rPr>
        <w:br/>
      </w:r>
      <w:r>
        <w:rPr>
          <w:rFonts w:hint="eastAsia"/>
        </w:rPr>
        <w:t>　　图 27： 2025年全球丙烷燃气灶第一梯队、第二梯队和第三梯队厂商及市场份额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全球主要地区丙烷燃气灶销售收入（2020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全球主要地区丙烷燃气灶销售收入市场份额（2024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北美市场丙烷燃气灶销量及增长率（2020-2031）&amp;（千件）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北美市场丙烷燃气灶收入及增长率（2020-2031）&amp;（百万美元）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欧洲市场丙烷燃气灶销量及增长率（2020-2031）&amp;（千件）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欧洲市场丙烷燃气灶收入及增长率（2020-2031）&amp;（百万美元）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中国市场丙烷燃气灶销量及增长率（2020-2031）&amp;（千件）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中国市场丙烷燃气灶收入及增长率（2020-2031）&amp;（百万美元）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日本市场丙烷燃气灶销量及增长率（2020-2031）&amp;（千件）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日本市场丙烷燃气灶收入及增长率（2020-2031）&amp;（百万美元）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东南亚市场丙烷燃气灶销量及增长率（2020-2031）&amp;（千件）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东南亚市场丙烷燃气灶收入及增长率（2020-2031）&amp;（百万美元）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印度市场丙烷燃气灶销量及增长率（2020-2031）&amp;（千件）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印度市场丙烷燃气灶收入及增长率（2020-2031）&amp;（百万美元）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全球不同产品类型丙烷燃气灶价格走势（2020-2031）&amp;（美元/件）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全球不同应用丙烷燃气灶价格走势（2020-2031）&amp;（美元/件）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丙烷燃气灶产业链</w:t>
      </w:r>
      <w:r>
        <w:rPr>
          <w:rFonts w:hint="eastAsia"/>
        </w:rPr>
        <w:br/>
      </w:r>
      <w:r>
        <w:rPr>
          <w:rFonts w:hint="eastAsia"/>
        </w:rPr>
        <w:t>　　图 45： 丙烷燃气灶中国企业SWOT分析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6f815b9184b19" w:history="1">
        <w:r>
          <w:rPr>
            <w:rStyle w:val="Hyperlink"/>
          </w:rPr>
          <w:t>2025-2031年全球与中国丙烷燃气灶行业现状调研及行业前景分析报告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6f815b9184b19" w:history="1">
        <w:r>
          <w:rPr>
            <w:rStyle w:val="Hyperlink"/>
          </w:rPr>
          <w:t>https://www.20087.com/2/03/BingWanRanQiZaoQianJing.html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烷用什么样的燃气灶、丙烷燃气灶可以用天然气吗、丙烷气是天然气吗、丙烷燃气灶结构、丙烷和天然气的区别、丙烷燃气灶加个减压阀能用吗、液化气炉灶能使用丙烷吗、丙烷燃气灶跟换电池有关系吗、煤气丙烷有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3736c553c47d8" w:history="1">
      <w:r>
        <w:rPr>
          <w:rStyle w:val="Hyperlink"/>
        </w:rPr>
        <w:t>2025-2031年全球与中国丙烷燃气灶行业现状调研及行业前景分析报告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BingWanRanQiZaoQianJing.html" TargetMode="External" Id="R7e36f815b918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BingWanRanQiZaoQianJing.html" TargetMode="External" Id="R01b3736c553c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2025-04-28T04:03:00Z</dcterms:created>
  <dcterms:modified xsi:type="dcterms:W3CDTF">2025-04-28T05:03:00Z</dcterms:modified>
  <dc:subject>2025-2031年全球与中国丙烷燃气灶行业现状调研及行业前景分析报告</dc:subject>
  <dc:title>2025-2031年全球与中国丙烷燃气灶行业现状调研及行业前景分析报告</dc:title>
  <cp:keywords>2025-2031年全球与中国丙烷燃气灶行业现状调研及行业前景分析报告</cp:keywords>
  <dc:description>2025-2031年全球与中国丙烷燃气灶行业现状调研及行业前景分析报告</dc:description>
</cp:coreProperties>
</file>