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d2ad64c2341c0" w:history="1">
              <w:r>
                <w:rPr>
                  <w:rStyle w:val="Hyperlink"/>
                </w:rPr>
                <w:t>2025-2031年全球与中国休闲女包行业发展调研及前景趋势分析报告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d2ad64c2341c0" w:history="1">
              <w:r>
                <w:rPr>
                  <w:rStyle w:val="Hyperlink"/>
                </w:rPr>
                <w:t>2025-2031年全球与中国休闲女包行业发展调研及前景趋势分析报告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d2ad64c2341c0" w:history="1">
                <w:r>
                  <w:rPr>
                    <w:rStyle w:val="Hyperlink"/>
                  </w:rPr>
                  <w:t>https://www.20087.com/2/53/XiuXianNvBaoHangYeXianZhuangJiQianJing.html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包设计越来越注重时尚性与功能性并重，材质上除了传统皮革，环保材料如再生聚酯、天然纤维等的应用越来越广泛。款式设计上追求多样性，满足不同场合、不同风格的搭配需求。智能化元素的融入，如内置充电宝、智能追踪等，也为休闲女包增添了新的亮点。</w:t>
      </w:r>
      <w:r>
        <w:rPr>
          <w:rFonts w:hint="eastAsia"/>
        </w:rPr>
        <w:br/>
      </w:r>
      <w:r>
        <w:rPr>
          <w:rFonts w:hint="eastAsia"/>
        </w:rPr>
        <w:t>　　未来休闲女包的设计趋势将更加注重可持续性和个性化定制。随着消费者环保意识的增强，可持续材料和可循环设计将成为主流。智能化功能将更加深入，比如与智能手机的深度融合，提供健康监测、物品管理等附加价值。同时，通过3D打印、数字设计等技术实现个性化定制，满足消费者对独特性和个性化表达的需求。此外，轻量化、多功能性设计也将继续受到青睐，以适应现代女性快节奏、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d2ad64c2341c0" w:history="1">
        <w:r>
          <w:rPr>
            <w:rStyle w:val="Hyperlink"/>
          </w:rPr>
          <w:t>2025-2031年全球与中国休闲女包行业发展调研及前景趋势分析报告</w:t>
        </w:r>
      </w:hyperlink>
      <w:r>
        <w:rPr>
          <w:rFonts w:hint="eastAsia"/>
        </w:rPr>
        <w:t>》从产业链视角出发，系统分析了休闲女包行业的市场现状与需求动态，详细解读了休闲女包市场规模、价格波动及上下游影响因素。报告深入剖析了休闲女包细分领域的发展特点，基于权威数据对市场前景及未来趋势进行了科学预测，同时揭示了休闲女包重点企业的竞争格局与市场集中度变化。报告客观翔实地指出了休闲女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中国休闲女包概述</w:t>
      </w:r>
      <w:r>
        <w:rPr>
          <w:rFonts w:hint="eastAsia"/>
        </w:rPr>
        <w:br/>
      </w:r>
      <w:r>
        <w:rPr>
          <w:rFonts w:hint="eastAsia"/>
        </w:rPr>
        <w:t>　　第一节 休闲女包行业定义</w:t>
      </w:r>
      <w:r>
        <w:rPr>
          <w:rFonts w:hint="eastAsia"/>
        </w:rPr>
        <w:br/>
      </w:r>
      <w:r>
        <w:rPr>
          <w:rFonts w:hint="eastAsia"/>
        </w:rPr>
        <w:t>　　第二节 休闲女包行业发展特性</w:t>
      </w:r>
      <w:r>
        <w:rPr>
          <w:rFonts w:hint="eastAsia"/>
        </w:rPr>
        <w:br/>
      </w:r>
      <w:r>
        <w:rPr>
          <w:rFonts w:hint="eastAsia"/>
        </w:rPr>
        <w:t>　　第三节 休闲女包产业链分析</w:t>
      </w:r>
      <w:r>
        <w:rPr>
          <w:rFonts w:hint="eastAsia"/>
        </w:rPr>
        <w:br/>
      </w:r>
      <w:r>
        <w:rPr>
          <w:rFonts w:hint="eastAsia"/>
        </w:rPr>
        <w:t>　　第四节 休闲女包行业生命周期分析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国外主要休闲女包市场发展概况</w:t>
      </w:r>
      <w:r>
        <w:rPr>
          <w:rFonts w:hint="eastAsia"/>
        </w:rPr>
        <w:br/>
      </w:r>
      <w:r>
        <w:rPr>
          <w:rFonts w:hint="eastAsia"/>
        </w:rPr>
        <w:t>　　第一节 全球休闲女包市场发展分析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欧洲地区主要国家休闲女包市场概况</w:t>
      </w:r>
      <w:r>
        <w:rPr>
          <w:rFonts w:hint="eastAsia"/>
        </w:rPr>
        <w:br/>
      </w:r>
      <w:r>
        <w:rPr>
          <w:rFonts w:hint="eastAsia"/>
        </w:rPr>
        <w:t>　　第三节 北美地区休闲女包市场概况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亚洲地区主要国家休闲女包市场概况</w:t>
      </w:r>
      <w:r>
        <w:rPr>
          <w:rFonts w:hint="eastAsia"/>
        </w:rPr>
        <w:br/>
      </w:r>
      <w:r>
        <w:rPr>
          <w:rFonts w:hint="eastAsia"/>
        </w:rPr>
        <w:t>　　第五节 全球休闲女包市场发展预测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中国休闲女包发展环境分析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休闲女包行业相关政策、标准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休闲女包行业相关发展规划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中国休闲女包技术发展分析</w:t>
      </w:r>
      <w:r>
        <w:rPr>
          <w:rFonts w:hint="eastAsia"/>
        </w:rPr>
        <w:br/>
      </w:r>
      <w:r>
        <w:rPr>
          <w:rFonts w:hint="eastAsia"/>
        </w:rPr>
        <w:t>　　第一节 当前休闲女包技术发展现状分析</w:t>
      </w:r>
      <w:r>
        <w:rPr>
          <w:rFonts w:hint="eastAsia"/>
        </w:rPr>
        <w:br/>
      </w:r>
      <w:r>
        <w:rPr>
          <w:rFonts w:hint="eastAsia"/>
        </w:rPr>
        <w:t>　　第二节 休闲女包生产中需注意的问题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休闲女包行业主要技术发展趋势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休闲女包市场特性分析</w:t>
      </w:r>
      <w:r>
        <w:rPr>
          <w:rFonts w:hint="eastAsia"/>
        </w:rPr>
        <w:br/>
      </w:r>
      <w:r>
        <w:rPr>
          <w:rFonts w:hint="eastAsia"/>
        </w:rPr>
        <w:t>　　第一节 休闲女包行业集中度分析</w:t>
      </w:r>
      <w:r>
        <w:rPr>
          <w:rFonts w:hint="eastAsia"/>
        </w:rPr>
        <w:br/>
      </w:r>
      <w:r>
        <w:rPr>
          <w:rFonts w:hint="eastAsia"/>
        </w:rPr>
        <w:t>　　第二节 休闲女包行业SWOT分析</w:t>
      </w:r>
      <w:r>
        <w:rPr>
          <w:rFonts w:hint="eastAsia"/>
        </w:rPr>
        <w:br/>
      </w:r>
      <w:r>
        <w:rPr>
          <w:rFonts w:hint="eastAsia"/>
        </w:rPr>
        <w:t>　　　　一、休闲女包行业优势</w:t>
      </w:r>
      <w:r>
        <w:rPr>
          <w:rFonts w:hint="eastAsia"/>
        </w:rPr>
        <w:br/>
      </w:r>
      <w:r>
        <w:rPr>
          <w:rFonts w:hint="eastAsia"/>
        </w:rPr>
        <w:t>　　　　二、休闲女包行业劣势</w:t>
      </w:r>
      <w:r>
        <w:rPr>
          <w:rFonts w:hint="eastAsia"/>
        </w:rPr>
        <w:br/>
      </w:r>
      <w:r>
        <w:rPr>
          <w:rFonts w:hint="eastAsia"/>
        </w:rPr>
        <w:t>　　　　三、休闲女包行业机会</w:t>
      </w:r>
      <w:r>
        <w:rPr>
          <w:rFonts w:hint="eastAsia"/>
        </w:rPr>
        <w:br/>
      </w:r>
      <w:r>
        <w:rPr>
          <w:rFonts w:hint="eastAsia"/>
        </w:rPr>
        <w:t>　　　　四、休闲女包行业风险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中国休闲女包发展现状</w:t>
      </w:r>
      <w:r>
        <w:rPr>
          <w:rFonts w:hint="eastAsia"/>
        </w:rPr>
        <w:br/>
      </w:r>
      <w:r>
        <w:rPr>
          <w:rFonts w:hint="eastAsia"/>
        </w:rPr>
        <w:t>　　第一节 中国休闲女包市场现状分析</w:t>
      </w:r>
      <w:r>
        <w:rPr>
          <w:rFonts w:hint="eastAsia"/>
        </w:rPr>
        <w:br/>
      </w:r>
      <w:r>
        <w:rPr>
          <w:rFonts w:hint="eastAsia"/>
        </w:rPr>
        <w:t>　　第二节 中国休闲女包行业产量情况分析及预测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一、休闲女包总体产能规模</w:t>
      </w:r>
      <w:r>
        <w:rPr>
          <w:rFonts w:hint="eastAsia"/>
        </w:rPr>
        <w:br/>
      </w:r>
      <w:r>
        <w:rPr>
          <w:rFonts w:hint="eastAsia"/>
        </w:rPr>
        <w:t>　　　　二、休闲女包生产区域分布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三、2019-2024年中国休闲女包产量统计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四、2025-2031年中国休闲女包产量预测</w:t>
      </w:r>
      <w:r>
        <w:rPr>
          <w:rFonts w:hint="eastAsia"/>
        </w:rPr>
        <w:br/>
      </w:r>
      <w:r>
        <w:rPr>
          <w:rFonts w:hint="eastAsia"/>
        </w:rPr>
        <w:t>　　第三节 中国休闲女包市场需求分析及预测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一、中国休闲女包市场需求特点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二、2019-2024年中国休闲女包市场需求量统计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三、2025-2031年中国休闲女包市场需求量预测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中国休闲女包价格趋势分析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二、2025-2031年中国休闲女包市场价格走势预测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2019-2024年休闲女包行业经济运行状况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2019-2024年中国休闲女包行业盈利能力分析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2019-2024年中国休闲女包行业发展能力分析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2019-2024年休闲女包行业偿债能力分析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2019-2024年休闲女包制造企业数量分析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中国休闲女包行业重点地区发展分析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2019-2024年中国休闲女包进出口分析</w:t>
      </w:r>
      <w:r>
        <w:rPr>
          <w:rFonts w:hint="eastAsia"/>
        </w:rPr>
        <w:br/>
      </w:r>
      <w:r>
        <w:rPr>
          <w:rFonts w:hint="eastAsia"/>
        </w:rPr>
        <w:t>　　第一节 休闲女包进口情况分析</w:t>
      </w:r>
      <w:r>
        <w:rPr>
          <w:rFonts w:hint="eastAsia"/>
        </w:rPr>
        <w:br/>
      </w:r>
      <w:r>
        <w:rPr>
          <w:rFonts w:hint="eastAsia"/>
        </w:rPr>
        <w:t>　　第二节 休闲女包出口情况分析</w:t>
      </w:r>
      <w:r>
        <w:rPr>
          <w:rFonts w:hint="eastAsia"/>
        </w:rPr>
        <w:br/>
      </w:r>
      <w:r>
        <w:rPr>
          <w:rFonts w:hint="eastAsia"/>
        </w:rPr>
        <w:t>　　第三节 影响休闲女包进出口因素分析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休闲女包企业多样化经营策略分析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一、休闲女包企业多样化经营情况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二、现行休闲女包行业多样化经营的方向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大型休闲女包企业集团未来发展策略分析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对中小休闲女包企业生产经营的建议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休闲女包行业投资风险预警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一、2025年影响休闲女包行业运行的有利因素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二、2025年影响休闲女包行业运行的稳定因素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三、2025年影响休闲女包行业运行的不利因素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四、2025年我国休闲女包行业发展面临的挑战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五、2025年我国休闲女包行业发展面临的机遇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一、休闲女包行业市场风险预测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二、休闲女包行业政策风险预测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三、休闲女包行业经营风险预测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四、休闲女包行业技术风险预测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五、休闲女包行业竞争风险预测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六、休闲女包行业其他风险预测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休闲女包投资建议</w:t>
      </w:r>
      <w:r>
        <w:rPr>
          <w:rFonts w:hint="eastAsia"/>
        </w:rPr>
        <w:br/>
      </w:r>
      <w:r>
        <w:rPr>
          <w:rFonts w:hint="eastAsia"/>
        </w:rPr>
        <w:t>　　第一节 2025年休闲女包市场前景分析</w:t>
      </w:r>
      <w:r>
        <w:rPr>
          <w:rFonts w:hint="eastAsia"/>
        </w:rPr>
        <w:br/>
      </w:r>
      <w:r>
        <w:rPr>
          <w:rFonts w:hint="eastAsia"/>
        </w:rPr>
        <w:t>　　第二节 2025年休闲女包发展趋势预测</w:t>
      </w:r>
      <w:r>
        <w:rPr>
          <w:rFonts w:hint="eastAsia"/>
        </w:rPr>
        <w:br/>
      </w:r>
      <w:r>
        <w:rPr>
          <w:rFonts w:hint="eastAsia"/>
        </w:rPr>
        <w:t>　　第三节 休闲女包行业投资进入壁垒分析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休闲女包行业历程</w:t>
      </w:r>
      <w:r>
        <w:rPr>
          <w:rFonts w:hint="eastAsia"/>
        </w:rPr>
        <w:br/>
      </w:r>
      <w:r>
        <w:rPr>
          <w:rFonts w:hint="eastAsia"/>
        </w:rPr>
        <w:t>　　图表 休闲女包行业生命周期</w:t>
      </w:r>
      <w:r>
        <w:rPr>
          <w:rFonts w:hint="eastAsia"/>
        </w:rPr>
        <w:br/>
      </w:r>
      <w:r>
        <w:rPr>
          <w:rFonts w:hint="eastAsia"/>
        </w:rPr>
        <w:t>　　图表 休闲女包行业产业链分析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2025-2031年中国休闲女包市场需求量预测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2025-2031年中国休闲女包市场前景分析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d2ad64c2341c0" w:history="1">
        <w:r>
          <w:rPr>
            <w:rStyle w:val="Hyperlink"/>
          </w:rPr>
          <w:t>2025-2031年全球与中国休闲女包行业发展调研及前景趋势分析报告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d2ad64c2341c0" w:history="1">
        <w:r>
          <w:rPr>
            <w:rStyle w:val="Hyperlink"/>
          </w:rPr>
          <w:t>https://www.20087.com/2/53/XiuXianNvBaoHangYeXianZhuangJiQianJing.html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热点：女士包包、休闲女包斜挎包、今年流行的帆布包图片、驰豹休闲女包、女包哪个牌子最好又便宜、休闲女包的品牌大全、帆布单肩挎包、休闲女包时尚、女包图片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64af8ba14dc7" w:history="1">
      <w:r>
        <w:rPr>
          <w:rStyle w:val="Hyperlink"/>
        </w:rPr>
        <w:t>2025-2031年全球与中国休闲女包行业发展调研及前景趋势分析报告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uXianNvBaoHangYeXianZhuangJiQianJing.html" TargetMode="External" Id="R404d2ad64c2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uXianNvBaoHangYeXianZhuangJiQianJing.html" TargetMode="External" Id="R741564af8ba1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2024-11-28T05:30:00Z</dcterms:created>
  <dcterms:modified xsi:type="dcterms:W3CDTF">2024-11-28T06:30:00Z</dcterms:modified>
  <dc:subject>2025-2031年全球与中国休闲女包行业发展调研及前景趋势分析报告</dc:subject>
  <dc:title>2025-2031年全球与中国休闲女包行业发展调研及前景趋势分析报告</dc:title>
  <cp:keywords>2025-2031年全球与中国休闲女包行业发展调研及前景趋势分析报告</cp:keywords>
  <dc:description>2025-2031年全球与中国休闲女包行业发展调研及前景趋势分析报告</dc:description>
</cp:coreProperties>
</file>