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b538069054ac8" w:history="1">
              <w:r>
                <w:rPr>
                  <w:rStyle w:val="Hyperlink"/>
                </w:rPr>
                <w:t>2026-2032年中国户外功能包行业研究与前景趋势预测报告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b538069054ac8" w:history="1">
              <w:r>
                <w:rPr>
                  <w:rStyle w:val="Hyperlink"/>
                </w:rPr>
                <w:t>2026-2032年中国户外功能包行业研究与前景趋势预测报告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b538069054ac8" w:history="1">
                <w:r>
                  <w:rPr>
                    <w:rStyle w:val="Hyperlink"/>
                  </w:rPr>
                  <w:t>https://www.20087.com/2/83/HuWaiGongNengBaoDeQianJingQuShi.html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功能包是功能性消费品类的重要组成部分，近年来受到消费者对健康生活方式追求的推动，呈现出多元化的发展态势。目前，市场上的户外功能包产品涵盖登山包、徒步背包、骑行包、冲锋衣式背包等多个细分品类，强调防水、防撕裂、透气背垫、模块化收纳等特性，以适应不同场景下的使用需求。随着城市近郊游、轻量化露营和山地运动的兴起，消费者对产品的专业性与时尚感并重，促使品牌在设计上兼顾实用性和美学表达。此外，环保材料的应用日益广泛，如回收涤纶、无氟防水涂层等，反映出行业在可持续发展方向上的积极探索。</w:t>
      </w:r>
      <w:r>
        <w:rPr>
          <w:rFonts w:hint="eastAsia"/>
        </w:rPr>
        <w:br/>
      </w:r>
      <w:r>
        <w:rPr>
          <w:rFonts w:hint="eastAsia"/>
        </w:rPr>
        <w:t>　　未来，户外功能包将朝着更智能化、个性化和生态友好的方向演进。市场调研网认为，智能穿戴与物联网技术的发展为包类产品带来了新的可能性，例如集成GPS定位、无线充电、环境感知等功能模块，提升用户的使用便捷性与安全性。同时，消费者对定制化服务的需求增长，将推动企业向柔性制造和按需生产转型，实现从标准化到个性化的跨越。此外，随着全球环保意识的增强，绿色供应链管理、可降解材料应用以及循环经济模式将成为行业发展的重要议题。品牌不仅要在产品性能上持续创新，还需在社会责任与环境保护方面展现更强的担当，从而赢得市场的长期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b538069054ac8" w:history="1">
        <w:r>
          <w:rPr>
            <w:rStyle w:val="Hyperlink"/>
          </w:rPr>
          <w:t>2026-2032年中国户外功能包行业研究与前景趋势预测报告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户外功能包行业的发展现状、市场规模、供需动态及进出口情况。报告详细解读了户外功能包产业链上下游、重点区域市场、竞争格局及领先企业的表现，同时评估了户外功能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户外功能包产品概述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户外功能包市场特点分析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户外功能包行业发展周期特征分析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中国户外功能包行业发展环境分析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中国户外功能包行业发展经济环境分析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中国户外功能包行业发展政策环境分析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一、户外功能包行业政策影响分析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二、相关户外功能包行业标准分析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全球户外功能包行业市场发展调研分析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全球户外功能包行业市场运行环境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全球户外功能包行业市场发展情况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一、全球户外功能包行业市场供给分析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二、全球户外功能包行业市场需求分析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三、全球户外功能包行业主要国家地区发展情况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2026-2032年全球户外功能包行业市场规模趋势预测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中国户外功能包行业市场供需现状</w:t>
      </w:r>
      <w:r>
        <w:rPr>
          <w:rFonts w:hint="eastAsia"/>
        </w:rPr>
        <w:br/>
      </w:r>
      <w:r>
        <w:rPr>
          <w:rFonts w:hint="eastAsia"/>
        </w:rPr>
        <w:t>　　第一节 中国户外功能包市场现状</w:t>
      </w:r>
      <w:r>
        <w:rPr>
          <w:rFonts w:hint="eastAsia"/>
        </w:rPr>
        <w:br/>
      </w:r>
      <w:r>
        <w:rPr>
          <w:rFonts w:hint="eastAsia"/>
        </w:rPr>
        <w:t>　　第二节 中国户外功能包产量情况分析及预测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一、户外功能包总体产能规模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二、2020-2025年中国户外功能包行业产量统计分析</w:t>
      </w:r>
      <w:r>
        <w:rPr>
          <w:rFonts w:hint="eastAsia"/>
        </w:rPr>
        <w:br/>
      </w:r>
      <w:r>
        <w:rPr>
          <w:rFonts w:hint="eastAsia"/>
        </w:rPr>
        <w:t>　　　　三、户外功能包行业区域产量分布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四、2026-2032年中国户外功能包行业产量预测</w:t>
      </w:r>
      <w:r>
        <w:rPr>
          <w:rFonts w:hint="eastAsia"/>
        </w:rPr>
        <w:br/>
      </w:r>
      <w:r>
        <w:rPr>
          <w:rFonts w:hint="eastAsia"/>
        </w:rPr>
        <w:t>　　第三节 中国户外功能包市场需求分析及预测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一、2020-2025年中国户外功能包市场需求统计</w:t>
      </w:r>
      <w:r>
        <w:rPr>
          <w:rFonts w:hint="eastAsia"/>
        </w:rPr>
        <w:br/>
      </w:r>
      <w:r>
        <w:rPr>
          <w:rFonts w:hint="eastAsia"/>
        </w:rPr>
        <w:t>　　　　二、中国户外功能包市场需求特点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三、2026-2032年中国户外功能包市场需求量预测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2025-2026年户外功能包行业技术发展现状及趋势分析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户外功能包行业技术发展现状分析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国内外户外功能包行业技术差异与原因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户外功能包行业技术发展方向、趋势预测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提升户外功能包行业技术能力策略建议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中国户外功能包行业现状调研分析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中国户外功能包行业发展现状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一、2025-2026年户外功能包行业品牌发展现状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二、2025-2026年户外功能包行业需求市场现状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三、2025-2026年户外功能包市场需求层次分析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四、2025-2026年中国户外功能包市场走向分析</w:t>
      </w:r>
      <w:r>
        <w:rPr>
          <w:rFonts w:hint="eastAsia"/>
        </w:rPr>
        <w:br/>
      </w:r>
      <w:r>
        <w:rPr>
          <w:rFonts w:hint="eastAsia"/>
        </w:rPr>
        <w:t>　　第二节 中国户外功能包行业存在的问题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一、2025-2026年户外功能包产品市场存在的主要问题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二、2025-2026年国内户外功能包产品市场的三大瓶颈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三、2025-2026年户外功能包产品市场遭遇的规模难题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对中国户外功能包市场的分析及思考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一、户外功能包市场特点</w:t>
      </w:r>
      <w:r>
        <w:rPr>
          <w:rFonts w:hint="eastAsia"/>
        </w:rPr>
        <w:br/>
      </w:r>
      <w:r>
        <w:rPr>
          <w:rFonts w:hint="eastAsia"/>
        </w:rPr>
        <w:t>　　　　二、户外功能包市场分析</w:t>
      </w:r>
      <w:r>
        <w:rPr>
          <w:rFonts w:hint="eastAsia"/>
        </w:rPr>
        <w:br/>
      </w:r>
      <w:r>
        <w:rPr>
          <w:rFonts w:hint="eastAsia"/>
        </w:rPr>
        <w:t>　　　　三、户外功能包市场变化的方向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四、中国户外功能包行业发展的新思路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五、对中国户外功能包行业发展的思考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2020-2025年中国户外功能包产品市场进出口数据分析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2020-2025年中国户外功能包产品出口统计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2020-2025年中国户外功能包产品进口统计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2020-2025年中国户外功能包产品进出口价格对比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中国户外功能包主要进口来源地及出口目的地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户外功能包行业细分产品调研</w:t>
      </w:r>
      <w:r>
        <w:rPr>
          <w:rFonts w:hint="eastAsia"/>
        </w:rPr>
        <w:br/>
      </w:r>
      <w:r>
        <w:rPr>
          <w:rFonts w:hint="eastAsia"/>
        </w:rPr>
        <w:t>　　第一节 户外功能包细分产品结构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2020-2025年中国户外功能包行业竞争态势分析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2025年户外功能包行业集中度分析</w:t>
      </w:r>
      <w:r>
        <w:rPr>
          <w:rFonts w:hint="eastAsia"/>
        </w:rPr>
        <w:br/>
      </w:r>
      <w:r>
        <w:rPr>
          <w:rFonts w:hint="eastAsia"/>
        </w:rPr>
        <w:t>　　　　一、户外功能包市场集中度分析</w:t>
      </w:r>
      <w:r>
        <w:rPr>
          <w:rFonts w:hint="eastAsia"/>
        </w:rPr>
        <w:br/>
      </w:r>
      <w:r>
        <w:rPr>
          <w:rFonts w:hint="eastAsia"/>
        </w:rPr>
        <w:t>　　　　二、户外功能包企业分布区域集中度分析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三、户外功能包区域消费集中度分析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2020-2025年户外功能包主要企业竞争力分析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2025年户外功能包行业竞争格局分析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一、户外功能包行业竞争分析</w:t>
      </w:r>
      <w:r>
        <w:rPr>
          <w:rFonts w:hint="eastAsia"/>
        </w:rPr>
        <w:br/>
      </w:r>
      <w:r>
        <w:rPr>
          <w:rFonts w:hint="eastAsia"/>
        </w:rPr>
        <w:t>　　　　二、中外户外功能包产品竞争分析</w:t>
      </w:r>
      <w:r>
        <w:rPr>
          <w:rFonts w:hint="eastAsia"/>
        </w:rPr>
        <w:br/>
      </w:r>
      <w:r>
        <w:rPr>
          <w:rFonts w:hint="eastAsia"/>
        </w:rPr>
        <w:t>　　　　三、国内户外功能包行业重点企业发展动向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户外功能包行业上下游产业链发展情况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户外功能包上游产业发展分析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户外功能包下游产业发展分析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户外功能包行业重点企业竞争力分析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三、企业户外功能包经营状况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三、企业户外功能包经营状况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三、企业户外功能包经营状况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三、企业户外功能包经营状况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三、企业户外功能包经营状况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三、企业户外功能包经营状况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户外功能包企业管理策略建议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提高户外功能包企业竞争力的策略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一、提高中国户外功能包企业核心竞争力的对策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二、户外功能包企业提升竞争力的主要方向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三、影响户外功能包企业核心竞争力的因素及提升途径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四、提高户外功能包企业竞争力的策略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对中国户外功能包品牌的战略思考</w:t>
      </w:r>
      <w:r>
        <w:rPr>
          <w:rFonts w:hint="eastAsia"/>
        </w:rPr>
        <w:br/>
      </w:r>
      <w:r>
        <w:rPr>
          <w:rFonts w:hint="eastAsia"/>
        </w:rPr>
        <w:t>　　　　一、户外功能包实施品牌战略的意义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二、户外功能包企业品牌的现状分析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三、中国户外功能包企业的品牌战略</w:t>
      </w:r>
      <w:r>
        <w:rPr>
          <w:rFonts w:hint="eastAsia"/>
        </w:rPr>
        <w:br/>
      </w:r>
      <w:r>
        <w:rPr>
          <w:rFonts w:hint="eastAsia"/>
        </w:rPr>
        <w:t>　　　　四、户外功能包品牌战略管理的策略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户外功能包行业发展趋势及投资风险预警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2026年户外功能包市场前景分析</w:t>
      </w:r>
      <w:r>
        <w:rPr>
          <w:rFonts w:hint="eastAsia"/>
        </w:rPr>
        <w:br/>
      </w:r>
      <w:r>
        <w:rPr>
          <w:rFonts w:hint="eastAsia"/>
        </w:rPr>
        <w:t>　　第二节 2026年户外功能包行业发展趋势预测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影响户外功能包行业发展的主要因素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一、2026年影响户外功能包行业运行的有利因素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二、2026年影响户外功能包行业运行的稳定因素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三、2026年影响户外功能包行业运行的不利因素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四、2026年中国户外功能包行业发展面临的挑战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五、2026年中国户外功能包行业发展面临的机遇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户外功能包行业投资风险预警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一、2026年户外功能包行业市场风险及控制策略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二、2026年户外功能包行业政策风险及控制策略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三、2026年户外功能包行业经营风险及控制策略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四、2026年户外功能包同业竞争风险及控制策略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五、2026年户外功能包行业其他风险及控制策略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户外功能包市场研究结论</w:t>
      </w:r>
      <w:r>
        <w:rPr>
          <w:rFonts w:hint="eastAsia"/>
        </w:rPr>
        <w:br/>
      </w:r>
      <w:r>
        <w:rPr>
          <w:rFonts w:hint="eastAsia"/>
        </w:rPr>
        <w:t>　　第二节 户外功能包子行业研究结论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中⋅智林：户外功能包市场发展建议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户外功能包行业历程</w:t>
      </w:r>
      <w:r>
        <w:rPr>
          <w:rFonts w:hint="eastAsia"/>
        </w:rPr>
        <w:br/>
      </w:r>
      <w:r>
        <w:rPr>
          <w:rFonts w:hint="eastAsia"/>
        </w:rPr>
        <w:t>　　图表 户外功能包行业生命周期</w:t>
      </w:r>
      <w:r>
        <w:rPr>
          <w:rFonts w:hint="eastAsia"/>
        </w:rPr>
        <w:br/>
      </w:r>
      <w:r>
        <w:rPr>
          <w:rFonts w:hint="eastAsia"/>
        </w:rPr>
        <w:t>　　图表 户外功能包行业产业链分析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2020-2025年中国户外功能包行业市场规模及增长情况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2020-2025年户外功能包行业市场容量分析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2020-2025年中国户外功能包行业产能统计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2020-2025年中国户外功能包行业产量及增长趋势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2020-2025年中国户外功能包市场需求量及增速统计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2025年中国户外功能包行业需求领域分布格局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2020-2025年中国户外功能包行业销售收入分析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2020-2025年中国户外功能包行业盈利情况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2020-2025年中国户外功能包行业利润总额统计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2020-2025年中国户外功能包进口数量分析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2020-2025年中国户外功能包进口金额分析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2020-2025年中国户外功能包出口数量分析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2020-2025年中国户外功能包出口金额分析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2025年中国户外功能包进口国家及地区分析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2025年中国户外功能包出口国家及地区分析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2020-2025年中国户外功能包行业企业数量情况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2020-2025年中国户外功能包行业企业平均规模情况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**地区户外功能包市场规模及增长情况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**地区户外功能包行业市场需求情况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**地区户外功能包市场规模及增长情况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**地区户外功能包行业市场需求情况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**地区户外功能包市场规模及增长情况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**地区户外功能包行业市场需求情况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**地区户外功能包市场规模及增长情况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**地区户外功能包行业市场需求情况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户外功能包重点企业（一）基本信息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户外功能包重点企业（一）经营情况分析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户外功能包重点企业（一）主要经济指标情况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户外功能包重点企业（二）经营情况分析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户外功能包重点企业（二）主要经济指标情况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户外功能包重点企业（三）经营情况分析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户外功能包重点企业（三）主要经济指标情况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户外功能包重点企业（三）成长能力情况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2026-2032年中国户外功能包行业产能预测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2026-2032年中国户外功能包行业产量预测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2026-2032年中国户外功能包市场需求量预测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2026-2032年中国户外功能包行业供需平衡预测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2026-2032年中国户外功能包行业市场容量预测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2026-2032年中国户外功能包行业市场规模预测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2026-2032年中国户外功能包市场前景分析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2026-2032年中国户外功能包行业发展趋势预测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b538069054ac8" w:history="1">
        <w:r>
          <w:rPr>
            <w:rStyle w:val="Hyperlink"/>
          </w:rPr>
          <w:t>2026-2032年中国户外功能包行业研究与前景趋势预测报告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b538069054ac8" w:history="1">
        <w:r>
          <w:rPr>
            <w:rStyle w:val="Hyperlink"/>
          </w:rPr>
          <w:t>https://www.20087.com/2/83/HuWaiGongNengBaoDeQianJingQuShi.html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热点：户外运动包品牌排行榜、多功能户外包、户外旅游轻便双肩背包、户外功能帽图片、户外背包怎么装图解、户外功能表、多功能背包、户外包的各种功能图解、白包怎么包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2ddba1544a70" w:history="1">
      <w:r>
        <w:rPr>
          <w:rStyle w:val="Hyperlink"/>
        </w:rPr>
        <w:t>2026-2032年中国户外功能包行业研究与前景趋势预测报告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uWaiGongNengBaoDeQianJingQuShi.html" TargetMode="External" Id="Rdd3b53806905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uWaiGongNengBaoDeQianJingQuShi.html" TargetMode="External" Id="R3cb92ddba154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2026-02-21T02:17:22Z</dcterms:created>
  <dcterms:modified xsi:type="dcterms:W3CDTF">2026-02-21T03:17:22Z</dcterms:modified>
  <dc:subject>2026-2032年中国户外功能包行业研究与前景趋势预测报告</dc:subject>
  <dc:title>2026-2032年中国户外功能包行业研究与前景趋势预测报告</dc:title>
  <cp:keywords>2026-2032年中国户外功能包行业研究与前景趋势预测报告</cp:keywords>
  <dc:description>2026-2032年中国户外功能包行业研究与前景趋势预测报告</dc:description>
</cp:coreProperties>
</file>