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2c31cb4134870" w:history="1">
              <w:r>
                <w:rPr>
                  <w:rStyle w:val="Hyperlink"/>
                </w:rPr>
                <w:t>2026-2032年中国气泡膜行业研究及发展前景分析报告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2c31cb4134870" w:history="1">
              <w:r>
                <w:rPr>
                  <w:rStyle w:val="Hyperlink"/>
                </w:rPr>
                <w:t>2026-2032年中国气泡膜行业研究及发展前景分析报告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2c31cb4134870" w:history="1">
                <w:r>
                  <w:rPr>
                    <w:rStyle w:val="Hyperlink"/>
                  </w:rPr>
                  <w:t>https://www.20087.com/2/93/QiPaoMoShiChangXianZhuangHeQianJing.html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气泡膜是轻质缓冲包装材料，在电商物流、电子产品、精密仪器及易碎品运输中占据主导地位。该产品由两层聚乙烯薄膜热合形成密闭气室，依靠空气 cushioning 效应吸收冲击能量，具有质轻、透明、防水及可重复使用等优点。主流产品已发展出不同气泡尺寸（小泡防刮、大泡抗冲）、加厚结构及抗静电、防紫外线等功能变体。然而，传统气泡膜依赖不可降解PE原料，废弃后难以回收，面临日益严格的“限塑”政策压力；同时，过度包装现象引发消费者对环保责任的质疑，推动行业寻求替代方案。</w:t>
      </w:r>
      <w:r>
        <w:rPr>
          <w:rFonts w:hint="eastAsia"/>
        </w:rPr>
        <w:br/>
      </w:r>
      <w:r>
        <w:rPr>
          <w:rFonts w:hint="eastAsia"/>
        </w:rPr>
        <w:t>　　未来，气泡膜将加速向生物可降解、循环再生与智能包装方向转型。以PLA、PBAT或淀粉基材料制成的全生物降解气泡膜将逐步商业化，满足欧盟及中国等市场环保法规要求；化学回收技术可将废PE气泡膜解聚为单体，实现闭环再生。结构创新方面，蜂窝纸+气柱复合缓冲、充气式可折叠气垫等轻量化设计将减少材料用量。在高端物流场景，集成RFID或NFC芯片的智能气泡膜可记录运输温湿度、震动及开箱状态，提升供应链可视化水平。长期看，气泡膜将从一次性耗材升级为兼具保护性能、环境责任与数据价值的绿色智能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2c31cb4134870" w:history="1">
        <w:r>
          <w:rPr>
            <w:rStyle w:val="Hyperlink"/>
          </w:rPr>
          <w:t>2026-2032年中国气泡膜行业研究及发展前景分析报告</w:t>
        </w:r>
      </w:hyperlink>
      <w:r>
        <w:rPr>
          <w:rFonts w:hint="eastAsia"/>
        </w:rPr>
        <w:t>》基于国家统计局及相关协会的详实数据，结合长期监测的一手资料，全面分析了气泡膜行业的市场规模、需求变化、产业链动态及区域发展格局。报告重点解读了气泡膜行业竞争态势与重点企业的市场表现，并通过科学研判行业趋势与前景，揭示了气泡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按照不同产品类型，气泡膜主要可以分为如下几个类别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中国不同产品类型气泡膜增长趋势2021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抗静电型</w:t>
      </w:r>
      <w:r>
        <w:rPr>
          <w:rFonts w:hint="eastAsia"/>
        </w:rPr>
        <w:br/>
      </w:r>
      <w:r>
        <w:rPr>
          <w:rFonts w:hint="eastAsia"/>
        </w:rPr>
        <w:t>　　　　1.2.4 阻燃型</w:t>
      </w:r>
      <w:r>
        <w:rPr>
          <w:rFonts w:hint="eastAsia"/>
        </w:rPr>
        <w:br/>
      </w:r>
      <w:r>
        <w:rPr>
          <w:rFonts w:hint="eastAsia"/>
        </w:rPr>
        <w:t>　　　　1.2.5 金属化屏蔽型</w:t>
      </w:r>
      <w:r>
        <w:rPr>
          <w:rFonts w:hint="eastAsia"/>
        </w:rPr>
        <w:br/>
      </w:r>
      <w:r>
        <w:rPr>
          <w:rFonts w:hint="eastAsia"/>
        </w:rPr>
        <w:t>　　　　1.2.6 其他特种型</w:t>
      </w:r>
      <w:r>
        <w:rPr>
          <w:rFonts w:hint="eastAsia"/>
        </w:rPr>
        <w:br/>
      </w:r>
      <w:r>
        <w:rPr>
          <w:rFonts w:hint="eastAsia"/>
        </w:rPr>
        <w:t>　　1.3 按照不同交付形态，气泡膜主要可以分为如下几个类别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中国不同交付形态气泡膜增长趋势2021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卷料与片材</w:t>
      </w:r>
      <w:r>
        <w:rPr>
          <w:rFonts w:hint="eastAsia"/>
        </w:rPr>
        <w:br/>
      </w:r>
      <w:r>
        <w:rPr>
          <w:rFonts w:hint="eastAsia"/>
        </w:rPr>
        <w:t>　　　　1.3.3 气泡袋与气泡信封</w:t>
      </w:r>
      <w:r>
        <w:rPr>
          <w:rFonts w:hint="eastAsia"/>
        </w:rPr>
        <w:br/>
      </w:r>
      <w:r>
        <w:rPr>
          <w:rFonts w:hint="eastAsia"/>
        </w:rPr>
        <w:t>　　　　1.3.4 现场充气膜材</w:t>
      </w:r>
      <w:r>
        <w:rPr>
          <w:rFonts w:hint="eastAsia"/>
        </w:rPr>
        <w:br/>
      </w:r>
      <w:r>
        <w:rPr>
          <w:rFonts w:hint="eastAsia"/>
        </w:rPr>
        <w:t>　　　　1.3.5 复合缓冲膜</w:t>
      </w:r>
      <w:r>
        <w:rPr>
          <w:rFonts w:hint="eastAsia"/>
        </w:rPr>
        <w:br/>
      </w:r>
      <w:r>
        <w:rPr>
          <w:rFonts w:hint="eastAsia"/>
        </w:rPr>
        <w:t>　　1.4 按照不同气室结构，气泡膜主要可以分为如下几个类别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中国不同气室结构气泡膜增长趋势2021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小泡</w:t>
      </w:r>
      <w:r>
        <w:rPr>
          <w:rFonts w:hint="eastAsia"/>
        </w:rPr>
        <w:br/>
      </w:r>
      <w:r>
        <w:rPr>
          <w:rFonts w:hint="eastAsia"/>
        </w:rPr>
        <w:t>　　　　1.4.3 大泡</w:t>
      </w:r>
      <w:r>
        <w:rPr>
          <w:rFonts w:hint="eastAsia"/>
        </w:rPr>
        <w:br/>
      </w:r>
      <w:r>
        <w:rPr>
          <w:rFonts w:hint="eastAsia"/>
        </w:rPr>
        <w:t>　　　　1.4.4 气枕</w:t>
      </w:r>
      <w:r>
        <w:rPr>
          <w:rFonts w:hint="eastAsia"/>
        </w:rPr>
        <w:br/>
      </w:r>
      <w:r>
        <w:rPr>
          <w:rFonts w:hint="eastAsia"/>
        </w:rPr>
        <w:t>　　　　1.4.5 气柱</w:t>
      </w:r>
      <w:r>
        <w:rPr>
          <w:rFonts w:hint="eastAsia"/>
        </w:rPr>
        <w:br/>
      </w:r>
      <w:r>
        <w:rPr>
          <w:rFonts w:hint="eastAsia"/>
        </w:rPr>
        <w:t>　　1.5 从不同应用，气泡膜主要包括如下几个方面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中国不同应用气泡膜增长趋势2021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电商仓配</w:t>
      </w:r>
      <w:r>
        <w:rPr>
          <w:rFonts w:hint="eastAsia"/>
        </w:rPr>
        <w:br/>
      </w:r>
      <w:r>
        <w:rPr>
          <w:rFonts w:hint="eastAsia"/>
        </w:rPr>
        <w:t>　　　　1.5.3 快递与包裹物流</w:t>
      </w:r>
      <w:r>
        <w:rPr>
          <w:rFonts w:hint="eastAsia"/>
        </w:rPr>
        <w:br/>
      </w:r>
      <w:r>
        <w:rPr>
          <w:rFonts w:hint="eastAsia"/>
        </w:rPr>
        <w:t>　　　　1.5.4 工业零部件</w:t>
      </w:r>
      <w:r>
        <w:rPr>
          <w:rFonts w:hint="eastAsia"/>
        </w:rPr>
        <w:br/>
      </w:r>
      <w:r>
        <w:rPr>
          <w:rFonts w:hint="eastAsia"/>
        </w:rPr>
        <w:t>　　　　1.5.5 电子产品</w:t>
      </w:r>
      <w:r>
        <w:rPr>
          <w:rFonts w:hint="eastAsia"/>
        </w:rPr>
        <w:br/>
      </w:r>
      <w:r>
        <w:rPr>
          <w:rFonts w:hint="eastAsia"/>
        </w:rPr>
        <w:t>　　　　1.5.6 家用电器</w:t>
      </w:r>
      <w:r>
        <w:rPr>
          <w:rFonts w:hint="eastAsia"/>
        </w:rPr>
        <w:br/>
      </w:r>
      <w:r>
        <w:rPr>
          <w:rFonts w:hint="eastAsia"/>
        </w:rPr>
        <w:t>　　　　1.5.7 医疗器械</w:t>
      </w:r>
      <w:r>
        <w:rPr>
          <w:rFonts w:hint="eastAsia"/>
        </w:rPr>
        <w:br/>
      </w:r>
      <w:r>
        <w:rPr>
          <w:rFonts w:hint="eastAsia"/>
        </w:rPr>
        <w:t>　　　　1.5.8 家居与家具</w:t>
      </w:r>
      <w:r>
        <w:rPr>
          <w:rFonts w:hint="eastAsia"/>
        </w:rPr>
        <w:br/>
      </w:r>
      <w:r>
        <w:rPr>
          <w:rFonts w:hint="eastAsia"/>
        </w:rPr>
        <w:t>　　　　1.5.9 汽配与后市场</w:t>
      </w:r>
      <w:r>
        <w:rPr>
          <w:rFonts w:hint="eastAsia"/>
        </w:rPr>
        <w:br/>
      </w:r>
      <w:r>
        <w:rPr>
          <w:rFonts w:hint="eastAsia"/>
        </w:rPr>
        <w:t>　　1.6 中国气泡膜发展现状及未来趋势（2021-2032）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中国市场气泡膜收入及增长率（2021-2032）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中国市场气泡膜销量及增长率（2021-2032）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中国市场主要气泡膜厂商分析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中国市场主要厂商气泡膜销量及市场占有率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中国市场主要厂商气泡膜销量（2021-2026）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中国市场主要厂商气泡膜销量市场份额（2021-2026）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中国市场主要厂商气泡膜收入及市场占有率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中国市场主要厂商气泡膜收入（2021-2026）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中国市场主要厂商气泡膜收入市场份额（2021-2026）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2025年中国市场主要厂商气泡膜收入排名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中国市场主要厂商气泡膜价格（2021-2026）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中国市场主要厂商气泡膜总部及产地分布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中国市场主要厂商成立时间及气泡膜商业化日期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中国市场主要厂商气泡膜产品类型及应用</w:t>
      </w:r>
      <w:r>
        <w:rPr>
          <w:rFonts w:hint="eastAsia"/>
        </w:rPr>
        <w:br/>
      </w:r>
      <w:r>
        <w:rPr>
          <w:rFonts w:hint="eastAsia"/>
        </w:rPr>
        <w:t>　　2.7 气泡膜行业集中度、竞争程度分析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气泡膜行业集中度分析：2025年中国Top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中国市场气泡膜第一梯队、第二梯队和第三梯队厂商（品牌）及2025年市场份额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重点企业（26）在中国市场气泡膜销量、收入、价格及毛利率（2021-2026）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不同产品类型气泡膜分析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中国市场不同产品类型气泡膜销量（2021-2032）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中国市场不同产品类型气泡膜销量及市场份额（2021-2026）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中国市场不同产品类型气泡膜销量预测（2027-2032）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中国市场不同产品类型气泡膜规模（2021-2032）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中国市场不同产品类型气泡膜规模及市场份额（2021-2026）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中国市场不同产品类型气泡膜规模预测（2027-2032）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中国市场不同产品类型气泡膜价格走势（2021-2032）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不同应用气泡膜分析</w:t>
      </w:r>
      <w:r>
        <w:rPr>
          <w:rFonts w:hint="eastAsia"/>
        </w:rPr>
        <w:br/>
      </w:r>
      <w:r>
        <w:rPr>
          <w:rFonts w:hint="eastAsia"/>
        </w:rPr>
        <w:t>　　5.1 中国市场不同应用气泡膜销量（2021-2032）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中国市场不同应用气泡膜销量及市场份额（2021-2026）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中国市场不同应用气泡膜销量预测（2027-2032）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中国市场不同应用气泡膜规模（2021-2032）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中国市场不同应用气泡膜规模及市场份额（2021-2026）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中国市场不同应用气泡膜规模预测（2027-2032）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中国市场不同应用气泡膜价格走势（2021-2032）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气泡膜行业发展分析---发展趋势</w:t>
      </w:r>
      <w:r>
        <w:rPr>
          <w:rFonts w:hint="eastAsia"/>
        </w:rPr>
        <w:br/>
      </w:r>
      <w:r>
        <w:rPr>
          <w:rFonts w:hint="eastAsia"/>
        </w:rPr>
        <w:t>　　6.2 气泡膜行业发展分析---厂商壁垒</w:t>
      </w:r>
      <w:r>
        <w:rPr>
          <w:rFonts w:hint="eastAsia"/>
        </w:rPr>
        <w:br/>
      </w:r>
      <w:r>
        <w:rPr>
          <w:rFonts w:hint="eastAsia"/>
        </w:rPr>
        <w:t>　　6.3 气泡膜行业发展分析---驱动因素</w:t>
      </w:r>
      <w:r>
        <w:rPr>
          <w:rFonts w:hint="eastAsia"/>
        </w:rPr>
        <w:br/>
      </w:r>
      <w:r>
        <w:rPr>
          <w:rFonts w:hint="eastAsia"/>
        </w:rPr>
        <w:t>　　6.4 气泡膜行业发展分析---制约因素</w:t>
      </w:r>
      <w:r>
        <w:rPr>
          <w:rFonts w:hint="eastAsia"/>
        </w:rPr>
        <w:br/>
      </w:r>
      <w:r>
        <w:rPr>
          <w:rFonts w:hint="eastAsia"/>
        </w:rPr>
        <w:t>　　6.5 气泡膜中国企业SWOT分析</w:t>
      </w:r>
      <w:r>
        <w:rPr>
          <w:rFonts w:hint="eastAsia"/>
        </w:rPr>
        <w:br/>
      </w:r>
      <w:r>
        <w:rPr>
          <w:rFonts w:hint="eastAsia"/>
        </w:rPr>
        <w:t>　　6.6 气泡膜行业发展分析---行业政策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气泡膜行业产业链简介</w:t>
      </w:r>
      <w:r>
        <w:rPr>
          <w:rFonts w:hint="eastAsia"/>
        </w:rPr>
        <w:br/>
      </w:r>
      <w:r>
        <w:rPr>
          <w:rFonts w:hint="eastAsia"/>
        </w:rPr>
        <w:t>　　7.2 气泡膜产业链分析-上游</w:t>
      </w:r>
      <w:r>
        <w:rPr>
          <w:rFonts w:hint="eastAsia"/>
        </w:rPr>
        <w:br/>
      </w:r>
      <w:r>
        <w:rPr>
          <w:rFonts w:hint="eastAsia"/>
        </w:rPr>
        <w:t>　　7.3 气泡膜产业链分析-中游</w:t>
      </w:r>
      <w:r>
        <w:rPr>
          <w:rFonts w:hint="eastAsia"/>
        </w:rPr>
        <w:br/>
      </w:r>
      <w:r>
        <w:rPr>
          <w:rFonts w:hint="eastAsia"/>
        </w:rPr>
        <w:t>　　7.4 气泡膜产业链分析-下游</w:t>
      </w:r>
      <w:r>
        <w:rPr>
          <w:rFonts w:hint="eastAsia"/>
        </w:rPr>
        <w:br/>
      </w:r>
      <w:r>
        <w:rPr>
          <w:rFonts w:hint="eastAsia"/>
        </w:rPr>
        <w:t>　　7.5 气泡膜行业采购模式</w:t>
      </w:r>
      <w:r>
        <w:rPr>
          <w:rFonts w:hint="eastAsia"/>
        </w:rPr>
        <w:br/>
      </w:r>
      <w:r>
        <w:rPr>
          <w:rFonts w:hint="eastAsia"/>
        </w:rPr>
        <w:t>　　7.6 气泡膜行业生产模式</w:t>
      </w:r>
      <w:r>
        <w:rPr>
          <w:rFonts w:hint="eastAsia"/>
        </w:rPr>
        <w:br/>
      </w:r>
      <w:r>
        <w:rPr>
          <w:rFonts w:hint="eastAsia"/>
        </w:rPr>
        <w:t>　　7.7 气泡膜行业销售模式及销售渠道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中国本土气泡膜产能、产量分析</w:t>
      </w:r>
      <w:r>
        <w:rPr>
          <w:rFonts w:hint="eastAsia"/>
        </w:rPr>
        <w:br/>
      </w:r>
      <w:r>
        <w:rPr>
          <w:rFonts w:hint="eastAsia"/>
        </w:rPr>
        <w:t>　　8.1 中国气泡膜供需现状及预测（2021-2032）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中国气泡膜产能、产量、产能利用率及发展趋势（2021-2032）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中国气泡膜产量、市场需求量及发展趋势（2021-2032）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中国气泡膜进出口分析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中国市场气泡膜主要进口来源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中国市场气泡膜主要出口目的地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不同产品类型气泡膜市场规模2021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不同交付形态气泡膜市场规模2021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不同气室结构气泡膜市场规模2021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不同应用气泡膜市场规模2021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中国市场主要厂商气泡膜销量（2021-2026）&amp;（千吨）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中国市场主要厂商气泡膜销量市场份额（2021-2026）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中国市场主要厂商气泡膜收入（2021-2026）&amp;（万元）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中国市场主要厂商气泡膜收入份额（2021-2026）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2025年中国主要生产商气泡膜收入排名（万元）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中国市场主要厂商气泡膜价格（2021-2026）&amp;（元/吨）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中国市场主要厂商气泡膜总部及产地分布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中国市场主要厂商成立时间及气泡膜商业化日期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中国市场主要厂商气泡膜产品类型及应用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2025年中国市场气泡膜主要厂商市场地位（第一梯队、第二梯队和第三梯队）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气泡膜市场投资、并购等现状分析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气泡膜生产基地、总部、竞争对手及市场地位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气泡膜销量（千吨）、收入（万元）、价格（元/吨）及毛利率（2021-2026）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中国市场不同产品类型气泡膜销量（2021-2026）&amp;（千吨）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中国市场不同产品类型气泡膜销量市场份额（2021-2026）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中国市场不同产品类型气泡膜销量预测（2027-2032）&amp;（千吨）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中国市场不同产品类型气泡膜销量市场份额预测（2027-2032）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中国市场不同产品类型气泡膜规模（2021-2026）&amp;（万元）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中国市场不同产品类型气泡膜规模市场份额（2021-2026）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中国市场不同产品类型气泡膜规模预测（2027-2032）&amp;（万元）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中国市场不同产品类型气泡膜规模市场份额预测（2027-2032）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中国市场不同应用气泡膜销量（2021-2026）&amp;（千吨）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中国市场不同应用气泡膜销量市场份额（2021-2026）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中国市场不同应用气泡膜销量预测（2027-2032）&amp;（千吨）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中国市场不同应用气泡膜销量市场份额预测（2027-2032）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中国市场不同应用气泡膜规模（2021-2026）&amp;（万元）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中国市场不同应用气泡膜规模市场份额（2021-2026）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中国市场不同应用气泡膜规模预测（2027-2032）&amp;（万元）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中国市场不同应用气泡膜规模市场份额预测（2027-2032）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气泡膜行业发展分析---发展趋势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气泡膜行业发展分析---厂商壁垒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气泡膜行业发展分析---驱动因素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气泡膜行业发展分析---制约因素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气泡膜行业相关重点政策一览</w:t>
      </w:r>
      <w:r>
        <w:rPr>
          <w:rFonts w:hint="eastAsia"/>
        </w:rPr>
        <w:br/>
      </w:r>
      <w:r>
        <w:rPr>
          <w:rFonts w:hint="eastAsia"/>
        </w:rPr>
        <w:t>　　表 167： 气泡膜行业供应链分析</w:t>
      </w:r>
      <w:r>
        <w:rPr>
          <w:rFonts w:hint="eastAsia"/>
        </w:rPr>
        <w:br/>
      </w:r>
      <w:r>
        <w:rPr>
          <w:rFonts w:hint="eastAsia"/>
        </w:rPr>
        <w:t>　　表 168： 气泡膜上游原料供应商</w:t>
      </w:r>
      <w:r>
        <w:rPr>
          <w:rFonts w:hint="eastAsia"/>
        </w:rPr>
        <w:br/>
      </w:r>
      <w:r>
        <w:rPr>
          <w:rFonts w:hint="eastAsia"/>
        </w:rPr>
        <w:t>　　表 169： 气泡膜行业主要下游客户</w:t>
      </w:r>
      <w:r>
        <w:rPr>
          <w:rFonts w:hint="eastAsia"/>
        </w:rPr>
        <w:br/>
      </w:r>
      <w:r>
        <w:rPr>
          <w:rFonts w:hint="eastAsia"/>
        </w:rPr>
        <w:t>　　表 170： 气泡膜典型经销商</w:t>
      </w:r>
      <w:r>
        <w:rPr>
          <w:rFonts w:hint="eastAsia"/>
        </w:rPr>
        <w:br/>
      </w:r>
      <w:r>
        <w:rPr>
          <w:rFonts w:hint="eastAsia"/>
        </w:rPr>
        <w:t>　　表 171： 中国气泡膜产量、销量、进口量及出口量（2021-2026）&amp;（千吨）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中国气泡膜产量、销量、进口量及出口量预测（2027-2032）&amp;（千吨）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173： 中国市场气泡膜主要进口来源</w:t>
      </w:r>
      <w:r>
        <w:rPr>
          <w:rFonts w:hint="eastAsia"/>
        </w:rPr>
        <w:br/>
      </w:r>
      <w:r>
        <w:rPr>
          <w:rFonts w:hint="eastAsia"/>
        </w:rPr>
        <w:t>　　表 174： 中国市场气泡膜主要出口目的地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气泡膜产品图片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中国不同产品类型气泡膜市场规模市场份额2025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普通型产品图片</w:t>
      </w:r>
      <w:r>
        <w:rPr>
          <w:rFonts w:hint="eastAsia"/>
        </w:rPr>
        <w:br/>
      </w:r>
      <w:r>
        <w:rPr>
          <w:rFonts w:hint="eastAsia"/>
        </w:rPr>
        <w:t>　　图 4： 抗静电型产品图片</w:t>
      </w:r>
      <w:r>
        <w:rPr>
          <w:rFonts w:hint="eastAsia"/>
        </w:rPr>
        <w:br/>
      </w:r>
      <w:r>
        <w:rPr>
          <w:rFonts w:hint="eastAsia"/>
        </w:rPr>
        <w:t>　　图 5： 阻燃型产品图片</w:t>
      </w:r>
      <w:r>
        <w:rPr>
          <w:rFonts w:hint="eastAsia"/>
        </w:rPr>
        <w:br/>
      </w:r>
      <w:r>
        <w:rPr>
          <w:rFonts w:hint="eastAsia"/>
        </w:rPr>
        <w:t>　　图 6： 金属化屏蔽型产品图片</w:t>
      </w:r>
      <w:r>
        <w:rPr>
          <w:rFonts w:hint="eastAsia"/>
        </w:rPr>
        <w:br/>
      </w:r>
      <w:r>
        <w:rPr>
          <w:rFonts w:hint="eastAsia"/>
        </w:rPr>
        <w:t>　　图 7： 其他特种型产品图片</w:t>
      </w:r>
      <w:r>
        <w:rPr>
          <w:rFonts w:hint="eastAsia"/>
        </w:rPr>
        <w:br/>
      </w:r>
      <w:r>
        <w:rPr>
          <w:rFonts w:hint="eastAsia"/>
        </w:rPr>
        <w:t>　　图 8： 中国不同交付形态气泡膜市场规模市场份额2025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卷料与片材产品图片</w:t>
      </w:r>
      <w:r>
        <w:rPr>
          <w:rFonts w:hint="eastAsia"/>
        </w:rPr>
        <w:br/>
      </w:r>
      <w:r>
        <w:rPr>
          <w:rFonts w:hint="eastAsia"/>
        </w:rPr>
        <w:t>　　图 10： 气泡袋与气泡信封产品图片</w:t>
      </w:r>
      <w:r>
        <w:rPr>
          <w:rFonts w:hint="eastAsia"/>
        </w:rPr>
        <w:br/>
      </w:r>
      <w:r>
        <w:rPr>
          <w:rFonts w:hint="eastAsia"/>
        </w:rPr>
        <w:t>　　图 11： 现场充气膜材产品图片</w:t>
      </w:r>
      <w:r>
        <w:rPr>
          <w:rFonts w:hint="eastAsia"/>
        </w:rPr>
        <w:br/>
      </w:r>
      <w:r>
        <w:rPr>
          <w:rFonts w:hint="eastAsia"/>
        </w:rPr>
        <w:t>　　图 12： 复合缓冲膜产品图片</w:t>
      </w:r>
      <w:r>
        <w:rPr>
          <w:rFonts w:hint="eastAsia"/>
        </w:rPr>
        <w:br/>
      </w:r>
      <w:r>
        <w:rPr>
          <w:rFonts w:hint="eastAsia"/>
        </w:rPr>
        <w:t>　　图 13： 中国不同气室结构气泡膜市场规模市场份额2025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小泡产品图片</w:t>
      </w:r>
      <w:r>
        <w:rPr>
          <w:rFonts w:hint="eastAsia"/>
        </w:rPr>
        <w:br/>
      </w:r>
      <w:r>
        <w:rPr>
          <w:rFonts w:hint="eastAsia"/>
        </w:rPr>
        <w:t>　　图 15： 大泡产品图片</w:t>
      </w:r>
      <w:r>
        <w:rPr>
          <w:rFonts w:hint="eastAsia"/>
        </w:rPr>
        <w:br/>
      </w:r>
      <w:r>
        <w:rPr>
          <w:rFonts w:hint="eastAsia"/>
        </w:rPr>
        <w:t>　　图 16： 气枕产品图片</w:t>
      </w:r>
      <w:r>
        <w:rPr>
          <w:rFonts w:hint="eastAsia"/>
        </w:rPr>
        <w:br/>
      </w:r>
      <w:r>
        <w:rPr>
          <w:rFonts w:hint="eastAsia"/>
        </w:rPr>
        <w:t>　　图 17： 气柱产品图片</w:t>
      </w:r>
      <w:r>
        <w:rPr>
          <w:rFonts w:hint="eastAsia"/>
        </w:rPr>
        <w:br/>
      </w:r>
      <w:r>
        <w:rPr>
          <w:rFonts w:hint="eastAsia"/>
        </w:rPr>
        <w:t>　　图 18： 中国不同应用气泡膜市场份额2025 &amp; 2032</w:t>
      </w:r>
      <w:r>
        <w:rPr>
          <w:rFonts w:hint="eastAsia"/>
        </w:rPr>
        <w:br/>
      </w:r>
      <w:r>
        <w:rPr>
          <w:rFonts w:hint="eastAsia"/>
        </w:rPr>
        <w:t>　　图 19： 电商仓配</w:t>
      </w:r>
      <w:r>
        <w:rPr>
          <w:rFonts w:hint="eastAsia"/>
        </w:rPr>
        <w:br/>
      </w:r>
      <w:r>
        <w:rPr>
          <w:rFonts w:hint="eastAsia"/>
        </w:rPr>
        <w:t>　　图 20： 快递与包裹物流</w:t>
      </w:r>
      <w:r>
        <w:rPr>
          <w:rFonts w:hint="eastAsia"/>
        </w:rPr>
        <w:br/>
      </w:r>
      <w:r>
        <w:rPr>
          <w:rFonts w:hint="eastAsia"/>
        </w:rPr>
        <w:t>　　图 21： 工业零部件</w:t>
      </w:r>
      <w:r>
        <w:rPr>
          <w:rFonts w:hint="eastAsia"/>
        </w:rPr>
        <w:br/>
      </w:r>
      <w:r>
        <w:rPr>
          <w:rFonts w:hint="eastAsia"/>
        </w:rPr>
        <w:t>　　图 22： 电子产品</w:t>
      </w:r>
      <w:r>
        <w:rPr>
          <w:rFonts w:hint="eastAsia"/>
        </w:rPr>
        <w:br/>
      </w:r>
      <w:r>
        <w:rPr>
          <w:rFonts w:hint="eastAsia"/>
        </w:rPr>
        <w:t>　　图 23： 家用电器</w:t>
      </w:r>
      <w:r>
        <w:rPr>
          <w:rFonts w:hint="eastAsia"/>
        </w:rPr>
        <w:br/>
      </w:r>
      <w:r>
        <w:rPr>
          <w:rFonts w:hint="eastAsia"/>
        </w:rPr>
        <w:t>　　图 24： 医疗器械</w:t>
      </w:r>
      <w:r>
        <w:rPr>
          <w:rFonts w:hint="eastAsia"/>
        </w:rPr>
        <w:br/>
      </w:r>
      <w:r>
        <w:rPr>
          <w:rFonts w:hint="eastAsia"/>
        </w:rPr>
        <w:t>　　图 25： 家居与家具</w:t>
      </w:r>
      <w:r>
        <w:rPr>
          <w:rFonts w:hint="eastAsia"/>
        </w:rPr>
        <w:br/>
      </w:r>
      <w:r>
        <w:rPr>
          <w:rFonts w:hint="eastAsia"/>
        </w:rPr>
        <w:t>　　图 26： 汽配与后市场</w:t>
      </w:r>
      <w:r>
        <w:rPr>
          <w:rFonts w:hint="eastAsia"/>
        </w:rPr>
        <w:br/>
      </w:r>
      <w:r>
        <w:rPr>
          <w:rFonts w:hint="eastAsia"/>
        </w:rPr>
        <w:t>　　图 27： 中国市场气泡膜市场规模，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中国市场气泡膜收入及增长率（2021-2032）&amp;（万元）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中国市场气泡膜销量及增长率（2021-2032）&amp;（千吨）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2025年中国市场主要厂商气泡膜销量市场份额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2025年中国市场主要厂商气泡膜收入市场份额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2025年中国市场前五大厂商气泡膜市场份额</w:t>
      </w:r>
      <w:r>
        <w:rPr>
          <w:rFonts w:hint="eastAsia"/>
        </w:rPr>
        <w:br/>
      </w:r>
      <w:r>
        <w:rPr>
          <w:rFonts w:hint="eastAsia"/>
        </w:rPr>
        <w:t>　　图 33： 2025年中国市场气泡膜第一梯队、第二梯队和第三梯队厂商（品牌）及市场份额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中国市场不同产品类型气泡膜价格走势（2021-2032）&amp;（元/吨）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中国市场不同应用气泡膜价格走势（2021-2032）&amp;（元/吨）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气泡膜中国企业SWOT分析</w:t>
      </w:r>
      <w:r>
        <w:rPr>
          <w:rFonts w:hint="eastAsia"/>
        </w:rPr>
        <w:br/>
      </w:r>
      <w:r>
        <w:rPr>
          <w:rFonts w:hint="eastAsia"/>
        </w:rPr>
        <w:t>　　图 37： 气泡膜产业链</w:t>
      </w:r>
      <w:r>
        <w:rPr>
          <w:rFonts w:hint="eastAsia"/>
        </w:rPr>
        <w:br/>
      </w:r>
      <w:r>
        <w:rPr>
          <w:rFonts w:hint="eastAsia"/>
        </w:rPr>
        <w:t>　　图 38： 气泡膜行业采购模式分析</w:t>
      </w:r>
      <w:r>
        <w:rPr>
          <w:rFonts w:hint="eastAsia"/>
        </w:rPr>
        <w:br/>
      </w:r>
      <w:r>
        <w:rPr>
          <w:rFonts w:hint="eastAsia"/>
        </w:rPr>
        <w:t>　　图 39： 气泡膜行业生产模式分析</w:t>
      </w:r>
      <w:r>
        <w:rPr>
          <w:rFonts w:hint="eastAsia"/>
        </w:rPr>
        <w:br/>
      </w:r>
      <w:r>
        <w:rPr>
          <w:rFonts w:hint="eastAsia"/>
        </w:rPr>
        <w:t>　　图 40： 气泡膜行业销售模式分析</w:t>
      </w:r>
      <w:r>
        <w:rPr>
          <w:rFonts w:hint="eastAsia"/>
        </w:rPr>
        <w:br/>
      </w:r>
      <w:r>
        <w:rPr>
          <w:rFonts w:hint="eastAsia"/>
        </w:rPr>
        <w:t>　　图 41： 中国气泡膜产能、产量、产能利用率及发展趋势（2021-2032）&amp;（千吨）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中国气泡膜产量、市场需求量及发展趋势（2021-2032）&amp;（千吨）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2c31cb4134870" w:history="1">
        <w:r>
          <w:rPr>
            <w:rStyle w:val="Hyperlink"/>
          </w:rPr>
          <w:t>2026-2032年中国气泡膜行业研究及发展前景分析报告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2c31cb4134870" w:history="1">
        <w:r>
          <w:rPr>
            <w:rStyle w:val="Hyperlink"/>
          </w:rPr>
          <w:t>https://www.20087.com/2/93/QiPaoMoShiChangXianZhuangHeQianJing.html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热点：可降解气泡膜、气泡膜原材料、气泡膜有什么用途、气泡膜生产设备多少钱一台、钢化膜周围边缘有气泡、气泡膜机器、气泡膜哪里有卖、气泡膜什么材质、气泡膜机器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43ce176a44a6d" w:history="1">
      <w:r>
        <w:rPr>
          <w:rStyle w:val="Hyperlink"/>
        </w:rPr>
        <w:t>2026-2032年中国气泡膜行业研究及发展前景分析报告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QiPaoMoShiChangXianZhuangHeQianJing.html" TargetMode="External" Id="R4582c31cb413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QiPaoMoShiChangXianZhuangHeQianJing.html" TargetMode="External" Id="Rcb043ce176a4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2026-01-10T08:32:33Z</dcterms:created>
  <dcterms:modified xsi:type="dcterms:W3CDTF">2026-01-10T09:32:33Z</dcterms:modified>
  <dc:subject>2026-2032年中国气泡膜行业研究及发展前景分析报告</dc:subject>
  <dc:title>2026-2032年中国气泡膜行业研究及发展前景分析报告</dc:title>
  <cp:keywords>2026-2032年中国气泡膜行业研究及发展前景分析报告</cp:keywords>
  <dc:description>2026-2032年中国气泡膜行业研究及发展前景分析报告</dc:description>
</cp:coreProperties>
</file>