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60db85d744ebb" w:history="1">
              <w:r>
                <w:rPr>
                  <w:rStyle w:val="Hyperlink"/>
                </w:rPr>
                <w:t>2025-2031年全球与中国美白面霜行业现状及前景趋势预测报告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60db85d744ebb" w:history="1">
              <w:r>
                <w:rPr>
                  <w:rStyle w:val="Hyperlink"/>
                </w:rPr>
                <w:t>2025-2031年全球与中国美白面霜行业现状及前景趋势预测报告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60db85d744ebb" w:history="1">
                <w:r>
                  <w:rPr>
                    <w:rStyle w:val="Hyperlink"/>
                  </w:rPr>
                  <w:t>https://www.20087.com/2/23/MeiBaiMianShuangHangYeQianJingFenXi.html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面霜市场持续增长，产品创新不断，从传统美白成分如维生素C、熊果苷，到新兴的酵母提取物、肽类等，都在努力满足消费者对安全、高效美白的需求。现代美白面霜更加注重综合护肤效果，如保湿、抗炎、抗氧化等多重功效的结合。品牌也越来越重视产品的温和性和对敏感肌肤的适用性。</w:t>
      </w:r>
      <w:r>
        <w:rPr>
          <w:rFonts w:hint="eastAsia"/>
        </w:rPr>
        <w:br/>
      </w:r>
      <w:r>
        <w:rPr>
          <w:rFonts w:hint="eastAsia"/>
        </w:rPr>
        <w:t>　　未来美白面霜的发展将趋向于科技与自然的融合。一方面，通过生物技术、纳米技术等提升活性成分的稳定性和渗透效率，实现更深层次的美白效果。另一方面，随着消费者对天然成分的偏爱，植物提取物、海洋生物成分的应用将更加广泛。此外，个性化护肤理念的兴起，将推动定制化美白方案的发展，利用皮肤测试技术为消费者提供量身定制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60db85d744ebb" w:history="1">
        <w:r>
          <w:rPr>
            <w:rStyle w:val="Hyperlink"/>
          </w:rPr>
          <w:t>2025-2031年全球与中国美白面霜行业现状及前景趋势预测报告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美白面霜行业的市场规模、需求变化、产业链动态及区域发展格局。报告重点解读了美白面霜行业竞争态势与重点企业的市场表现，并通过科学研判行业趋势与前景，揭示了美白面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中国美白面霜概述</w:t>
      </w:r>
      <w:r>
        <w:rPr>
          <w:rFonts w:hint="eastAsia"/>
        </w:rPr>
        <w:br/>
      </w:r>
      <w:r>
        <w:rPr>
          <w:rFonts w:hint="eastAsia"/>
        </w:rPr>
        <w:t>　　第一节 美白面霜行业定义</w:t>
      </w:r>
      <w:r>
        <w:rPr>
          <w:rFonts w:hint="eastAsia"/>
        </w:rPr>
        <w:br/>
      </w:r>
      <w:r>
        <w:rPr>
          <w:rFonts w:hint="eastAsia"/>
        </w:rPr>
        <w:t>　　第二节 美白面霜行业发展特性</w:t>
      </w:r>
      <w:r>
        <w:rPr>
          <w:rFonts w:hint="eastAsia"/>
        </w:rPr>
        <w:br/>
      </w:r>
      <w:r>
        <w:rPr>
          <w:rFonts w:hint="eastAsia"/>
        </w:rPr>
        <w:t>　　第三节 美白面霜产业链分析</w:t>
      </w:r>
      <w:r>
        <w:rPr>
          <w:rFonts w:hint="eastAsia"/>
        </w:rPr>
        <w:br/>
      </w:r>
      <w:r>
        <w:rPr>
          <w:rFonts w:hint="eastAsia"/>
        </w:rPr>
        <w:t>　　第四节 美白面霜行业生命周期分析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2024-2025年国外美白面霜市场发展概况</w:t>
      </w:r>
      <w:r>
        <w:rPr>
          <w:rFonts w:hint="eastAsia"/>
        </w:rPr>
        <w:br/>
      </w:r>
      <w:r>
        <w:rPr>
          <w:rFonts w:hint="eastAsia"/>
        </w:rPr>
        <w:t>　　第一节 全球美白面霜市场发展分析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北美地区主要国家美白面霜市场概况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欧盟地区主要国家美白面霜市场概况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亚洲地区主要国家美白面霜市场概况</w:t>
      </w:r>
      <w:r>
        <w:rPr>
          <w:rFonts w:hint="eastAsia"/>
        </w:rPr>
        <w:br/>
      </w:r>
      <w:r>
        <w:rPr>
          <w:rFonts w:hint="eastAsia"/>
        </w:rPr>
        <w:t>　　第五节 全球美白面霜市场发展预测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2024-2025年中国美白面霜发展环境分析</w:t>
      </w:r>
      <w:r>
        <w:rPr>
          <w:rFonts w:hint="eastAsia"/>
        </w:rPr>
        <w:br/>
      </w:r>
      <w:r>
        <w:rPr>
          <w:rFonts w:hint="eastAsia"/>
        </w:rPr>
        <w:t>　　第一节 美白面霜行业经济环境分析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美白面霜行业相关政策、标准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2024-2025年美白面霜市场特性分析</w:t>
      </w:r>
      <w:r>
        <w:rPr>
          <w:rFonts w:hint="eastAsia"/>
        </w:rPr>
        <w:br/>
      </w:r>
      <w:r>
        <w:rPr>
          <w:rFonts w:hint="eastAsia"/>
        </w:rPr>
        <w:t>　　第一节 美白面霜行业集中度分析</w:t>
      </w:r>
      <w:r>
        <w:rPr>
          <w:rFonts w:hint="eastAsia"/>
        </w:rPr>
        <w:br/>
      </w:r>
      <w:r>
        <w:rPr>
          <w:rFonts w:hint="eastAsia"/>
        </w:rPr>
        <w:t>　　第二节 美白面霜行业SWOT分析</w:t>
      </w:r>
      <w:r>
        <w:rPr>
          <w:rFonts w:hint="eastAsia"/>
        </w:rPr>
        <w:br/>
      </w:r>
      <w:r>
        <w:rPr>
          <w:rFonts w:hint="eastAsia"/>
        </w:rPr>
        <w:t>　　　　一、美白面霜行业优势</w:t>
      </w:r>
      <w:r>
        <w:rPr>
          <w:rFonts w:hint="eastAsia"/>
        </w:rPr>
        <w:br/>
      </w:r>
      <w:r>
        <w:rPr>
          <w:rFonts w:hint="eastAsia"/>
        </w:rPr>
        <w:t>　　　　二、美白面霜行业劣势</w:t>
      </w:r>
      <w:r>
        <w:rPr>
          <w:rFonts w:hint="eastAsia"/>
        </w:rPr>
        <w:br/>
      </w:r>
      <w:r>
        <w:rPr>
          <w:rFonts w:hint="eastAsia"/>
        </w:rPr>
        <w:t>　　　　三、美白面霜行业机会</w:t>
      </w:r>
      <w:r>
        <w:rPr>
          <w:rFonts w:hint="eastAsia"/>
        </w:rPr>
        <w:br/>
      </w:r>
      <w:r>
        <w:rPr>
          <w:rFonts w:hint="eastAsia"/>
        </w:rPr>
        <w:t>　　　　四、美白面霜行业风险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2024-2025年中国美白面霜发展现状</w:t>
      </w:r>
      <w:r>
        <w:rPr>
          <w:rFonts w:hint="eastAsia"/>
        </w:rPr>
        <w:br/>
      </w:r>
      <w:r>
        <w:rPr>
          <w:rFonts w:hint="eastAsia"/>
        </w:rPr>
        <w:t>　　第一节 中国美白面霜市场现状分析</w:t>
      </w:r>
      <w:r>
        <w:rPr>
          <w:rFonts w:hint="eastAsia"/>
        </w:rPr>
        <w:br/>
      </w:r>
      <w:r>
        <w:rPr>
          <w:rFonts w:hint="eastAsia"/>
        </w:rPr>
        <w:t>　　第二节 中国美白面霜行业产量情况分析及预测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一、美白面霜总体产能规模</w:t>
      </w:r>
      <w:r>
        <w:rPr>
          <w:rFonts w:hint="eastAsia"/>
        </w:rPr>
        <w:br/>
      </w:r>
      <w:r>
        <w:rPr>
          <w:rFonts w:hint="eastAsia"/>
        </w:rPr>
        <w:t>　　　　二、美白面霜生产区域分布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三、2019-2024年中国美白面霜产量统计分析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三、2025-2031年中国美白面霜产量预测分析</w:t>
      </w:r>
      <w:r>
        <w:rPr>
          <w:rFonts w:hint="eastAsia"/>
        </w:rPr>
        <w:br/>
      </w:r>
      <w:r>
        <w:rPr>
          <w:rFonts w:hint="eastAsia"/>
        </w:rPr>
        <w:t>　　第三节 中国美白面霜市场需求分析及预测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一、中国美白面霜市场需求特点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二、2019-2024年中国美白面霜市场需求量统计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三、2025-2031年中国美白面霜市场需求量预测</w:t>
      </w:r>
      <w:r>
        <w:rPr>
          <w:rFonts w:hint="eastAsia"/>
        </w:rPr>
        <w:br/>
      </w:r>
      <w:r>
        <w:rPr>
          <w:rFonts w:hint="eastAsia"/>
        </w:rPr>
        <w:t>　　第四节 中国美白面霜价格趋势分析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一、2019-2024年中国美白面霜市场价格趋势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二、2025-2031年中国美白面霜市场价格走势预测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2019-2024年美白面霜行业经济运行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2019-2024年中国美白面霜行业盈利能力分析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2019-2024年中国美白面霜行业发展能力分析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2019-2024年美白面霜行业偿债能力分析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2019-2024年美白面霜制造企业数量分析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中国美白面霜行业重点地区发展分析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**地区美白面霜市场发展分析</w:t>
      </w:r>
      <w:r>
        <w:rPr>
          <w:rFonts w:hint="eastAsia"/>
        </w:rPr>
        <w:br/>
      </w:r>
      <w:r>
        <w:rPr>
          <w:rFonts w:hint="eastAsia"/>
        </w:rPr>
        <w:t>　　第三节 **地区美白面霜市场发展分析</w:t>
      </w:r>
      <w:r>
        <w:rPr>
          <w:rFonts w:hint="eastAsia"/>
        </w:rPr>
        <w:br/>
      </w:r>
      <w:r>
        <w:rPr>
          <w:rFonts w:hint="eastAsia"/>
        </w:rPr>
        <w:t>　　第四节 **地区美白面霜市场发展分析</w:t>
      </w:r>
      <w:r>
        <w:rPr>
          <w:rFonts w:hint="eastAsia"/>
        </w:rPr>
        <w:br/>
      </w:r>
      <w:r>
        <w:rPr>
          <w:rFonts w:hint="eastAsia"/>
        </w:rPr>
        <w:t>　　第五节 **地区美白面霜市场发展分析</w:t>
      </w:r>
      <w:r>
        <w:rPr>
          <w:rFonts w:hint="eastAsia"/>
        </w:rPr>
        <w:br/>
      </w:r>
      <w:r>
        <w:rPr>
          <w:rFonts w:hint="eastAsia"/>
        </w:rPr>
        <w:t>　　第六节 **地区美白面霜市场发展分析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2019-2024年中国美白面霜进出口分析</w:t>
      </w:r>
      <w:r>
        <w:rPr>
          <w:rFonts w:hint="eastAsia"/>
        </w:rPr>
        <w:br/>
      </w:r>
      <w:r>
        <w:rPr>
          <w:rFonts w:hint="eastAsia"/>
        </w:rPr>
        <w:t>　　第一节 美白面霜进口情况分析</w:t>
      </w:r>
      <w:r>
        <w:rPr>
          <w:rFonts w:hint="eastAsia"/>
        </w:rPr>
        <w:br/>
      </w:r>
      <w:r>
        <w:rPr>
          <w:rFonts w:hint="eastAsia"/>
        </w:rPr>
        <w:t>　　第二节 美白面霜出口情况分析</w:t>
      </w:r>
      <w:r>
        <w:rPr>
          <w:rFonts w:hint="eastAsia"/>
        </w:rPr>
        <w:br/>
      </w:r>
      <w:r>
        <w:rPr>
          <w:rFonts w:hint="eastAsia"/>
        </w:rPr>
        <w:t>　　第三节 影响美白面霜进出口因素分析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主要美白面霜生产企业及竞争格局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美白面霜行业投资战略研究</w:t>
      </w:r>
      <w:r>
        <w:rPr>
          <w:rFonts w:hint="eastAsia"/>
        </w:rPr>
        <w:br/>
      </w:r>
      <w:r>
        <w:rPr>
          <w:rFonts w:hint="eastAsia"/>
        </w:rPr>
        <w:t>　　第一节 美白面霜行业发展战略研究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对我国美白面霜品牌的战略思考</w:t>
      </w:r>
      <w:r>
        <w:rPr>
          <w:rFonts w:hint="eastAsia"/>
        </w:rPr>
        <w:br/>
      </w:r>
      <w:r>
        <w:rPr>
          <w:rFonts w:hint="eastAsia"/>
        </w:rPr>
        <w:t>　　　　一、美白面霜品牌的重要性</w:t>
      </w:r>
      <w:r>
        <w:rPr>
          <w:rFonts w:hint="eastAsia"/>
        </w:rPr>
        <w:br/>
      </w:r>
      <w:r>
        <w:rPr>
          <w:rFonts w:hint="eastAsia"/>
        </w:rPr>
        <w:t>　　　　二、美白面霜实施品牌战略的意义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三、美白面霜企业品牌的现状分析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四、我国美白面霜企业的品牌战略</w:t>
      </w:r>
      <w:r>
        <w:rPr>
          <w:rFonts w:hint="eastAsia"/>
        </w:rPr>
        <w:br/>
      </w:r>
      <w:r>
        <w:rPr>
          <w:rFonts w:hint="eastAsia"/>
        </w:rPr>
        <w:t>　　　　五、美白面霜品牌战略管理的策略</w:t>
      </w:r>
      <w:r>
        <w:rPr>
          <w:rFonts w:hint="eastAsia"/>
        </w:rPr>
        <w:br/>
      </w:r>
      <w:r>
        <w:rPr>
          <w:rFonts w:hint="eastAsia"/>
        </w:rPr>
        <w:t>　　第三节 美白面霜经营策略分析</w:t>
      </w:r>
      <w:r>
        <w:rPr>
          <w:rFonts w:hint="eastAsia"/>
        </w:rPr>
        <w:br/>
      </w:r>
      <w:r>
        <w:rPr>
          <w:rFonts w:hint="eastAsia"/>
        </w:rPr>
        <w:t>　　　　一、美白面霜市场细分策略</w:t>
      </w:r>
      <w:r>
        <w:rPr>
          <w:rFonts w:hint="eastAsia"/>
        </w:rPr>
        <w:br/>
      </w:r>
      <w:r>
        <w:rPr>
          <w:rFonts w:hint="eastAsia"/>
        </w:rPr>
        <w:t>　　　　二、美白面霜市场创新策略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四、美白面霜新产品差异化战略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2025-2031年中国美白面霜发展趋势预测及投资风险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2025年美白面霜市场前景分析</w:t>
      </w:r>
      <w:r>
        <w:rPr>
          <w:rFonts w:hint="eastAsia"/>
        </w:rPr>
        <w:br/>
      </w:r>
      <w:r>
        <w:rPr>
          <w:rFonts w:hint="eastAsia"/>
        </w:rPr>
        <w:t>　　第二节 2025年美白面霜行业发展趋势预测</w:t>
      </w:r>
      <w:r>
        <w:rPr>
          <w:rFonts w:hint="eastAsia"/>
        </w:rPr>
        <w:br/>
      </w:r>
      <w:r>
        <w:rPr>
          <w:rFonts w:hint="eastAsia"/>
        </w:rPr>
        <w:t>　　第三节 美白面霜行业投资风险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美白面霜投资建议</w:t>
      </w:r>
      <w:r>
        <w:rPr>
          <w:rFonts w:hint="eastAsia"/>
        </w:rPr>
        <w:br/>
      </w:r>
      <w:r>
        <w:rPr>
          <w:rFonts w:hint="eastAsia"/>
        </w:rPr>
        <w:t>　　第一节 美白面霜行业投资环境分析</w:t>
      </w:r>
      <w:r>
        <w:rPr>
          <w:rFonts w:hint="eastAsia"/>
        </w:rPr>
        <w:br/>
      </w:r>
      <w:r>
        <w:rPr>
          <w:rFonts w:hint="eastAsia"/>
        </w:rPr>
        <w:t>　　第二节 美白面霜行业投资进入壁垒分析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美白面霜行业历程</w:t>
      </w:r>
      <w:r>
        <w:rPr>
          <w:rFonts w:hint="eastAsia"/>
        </w:rPr>
        <w:br/>
      </w:r>
      <w:r>
        <w:rPr>
          <w:rFonts w:hint="eastAsia"/>
        </w:rPr>
        <w:t>　　图表 美白面霜行业生命周期</w:t>
      </w:r>
      <w:r>
        <w:rPr>
          <w:rFonts w:hint="eastAsia"/>
        </w:rPr>
        <w:br/>
      </w:r>
      <w:r>
        <w:rPr>
          <w:rFonts w:hint="eastAsia"/>
        </w:rPr>
        <w:t>　　图表 美白面霜行业产业链分析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2019-2024年中国美白面霜行业市场规模及增长情况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2019-2024年美白面霜行业市场容量分析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2019-2024年中国美白面霜行业产能统计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2019-2024年中国美白面霜市场需求量及增速统计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2024年中国美白面霜行业需求领域分布格局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2019-2024年中国美白面霜行业销售收入分析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2019-2024年中国美白面霜行业盈利情况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2019-2024年中国美白面霜行业利润总额统计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2019-2024年中国美白面霜进口数量分析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2019-2024年中国美白面霜进口金额分析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2019-2024年中国美白面霜出口数量分析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2019-2024年中国美白面霜出口金额分析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2024年中国美白面霜进口国家及地区分析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2024年中国美白面霜出口国家及地区分析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2019-2024年中国美白面霜行业企业数量情况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2019-2024年中国美白面霜行业企业平均规模情况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2025-2031年中国美白面霜市场需求量预测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2025-2031年中国美白面霜行业供需平衡预测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2025-2031年中国美白面霜行业市场容量预测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2025-2031年中国美白面霜行业市场规模预测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2025年中国美白面霜市场前景分析</w:t>
      </w:r>
      <w:r>
        <w:rPr>
          <w:rFonts w:hint="eastAsia"/>
        </w:rPr>
        <w:br/>
      </w:r>
      <w:r>
        <w:rPr>
          <w:rFonts w:hint="eastAsia"/>
        </w:rPr>
        <w:t>　　图表 2025年中国美白面霜发展趋势预测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60db85d744ebb" w:history="1">
        <w:r>
          <w:rPr>
            <w:rStyle w:val="Hyperlink"/>
          </w:rPr>
          <w:t>2025-2031年全球与中国美白面霜行业现状及前景趋势预测报告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60db85d744ebb" w:history="1">
        <w:r>
          <w:rPr>
            <w:rStyle w:val="Hyperlink"/>
          </w:rPr>
          <w:t>https://www.20087.com/2/23/MeiBaiMianShuangHangYeQianJingFenXi.html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面霜排行榜前十名、美白面霜哪款最好、有没有一抹就白的面霜、美白面霜真的会变白吗、377的美白淡斑受骗、美白面霜哪个牌子的效果好、增白的面霜叫什么、美白面霜哪个效果最好、美白滋润面霜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7575457524599" w:history="1">
      <w:r>
        <w:rPr>
          <w:rStyle w:val="Hyperlink"/>
        </w:rPr>
        <w:t>2025-2031年全球与中国美白面霜行业现状及前景趋势预测报告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eiBaiMianShuangHangYeQianJingFenXi.html" TargetMode="External" Id="R42d60db85d74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eiBaiMianShuangHangYeQianJingFenXi.html" TargetMode="External" Id="Rbe2757545752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2024-11-08T06:34:00Z</dcterms:created>
  <dcterms:modified xsi:type="dcterms:W3CDTF">2024-11-08T07:34:00Z</dcterms:modified>
  <dc:subject>2025-2031年全球与中国美白面霜行业现状及前景趋势预测报告</dc:subject>
  <dc:title>2025-2031年全球与中国美白面霜行业现状及前景趋势预测报告</dc:title>
  <cp:keywords>2025-2031年全球与中国美白面霜行业现状及前景趋势预测报告</cp:keywords>
  <dc:description>2025-2031年全球与中国美白面霜行业现状及前景趋势预测报告</dc:description>
</cp:coreProperties>
</file>