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b43e5cc524982" w:history="1">
              <w:r>
                <w:rPr>
                  <w:rStyle w:val="Hyperlink"/>
                </w:rPr>
                <w:t>2026-2032年全球与中国防摩擦护理产品行业分析及发展前景预测报告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b43e5cc524982" w:history="1">
              <w:r>
                <w:rPr>
                  <w:rStyle w:val="Hyperlink"/>
                </w:rPr>
                <w:t>2026-2032年全球与中国防摩擦护理产品行业分析及发展前景预测报告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b43e5cc524982" w:history="1">
                <w:r>
                  <w:rPr>
                    <w:rStyle w:val="Hyperlink"/>
                  </w:rPr>
                  <w:t>https://www.20087.com/2/83/FangMoCaHuLiChanPinQianJing.html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摩擦护理产品是一类通过外用涂抹在皮肤表面形成润滑屏障，以减少皮肤与衣物或皮肤与皮肤之间摩擦损伤的个人护理用品。随着全球健康生活方式的普及与运动人口的增加，跑步、骑行及徒步等耐力运动爱好者对防摩擦产品的需求显著增长。在消费偏好上，市场对产品的诉求已从单纯的功能性向天然、安全与环保方向转变。约多数消费者在选购时优先考虑植物基提取物、无动物实验及清洁配方，这促使品牌方加速向天然油类与植物基蜡转型。此外，针对户外工作者及高温气候地区人群的特定需求，具备持久防护与舒缓保湿双重功效的产品正成为市场主流，社交媒体与运动专家的背书也极大提升了该类产品的市场渗透率。</w:t>
      </w:r>
      <w:r>
        <w:rPr>
          <w:rFonts w:hint="eastAsia"/>
        </w:rPr>
        <w:br/>
      </w:r>
      <w:r>
        <w:rPr>
          <w:rFonts w:hint="eastAsia"/>
        </w:rPr>
        <w:t>　　未来，防摩擦护理产品将向着配方极致纯净、功能高度复合及包装可持续化方向纵深发展。市场调研网认为，在研发端，结合皮肤微生态学与先进材料科学的新型活性成分将被广泛应用，以实现更长效的润滑与更快速的皮肤屏障修复。在形态创新上，无残留、便携且易于涂抹的棒状或喷雾形态将进一步优化用户体验。同时，为响应全球环保趋势，可生物降解的包装容器与道德采购的原材料将成为行业标配。此外，依托大数据与消费者反馈的实时互动，品牌将实现配方的动态调整与精准定制，推动防摩擦护理产品从细分的运动装备向大众日常护肤生态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1b43e5cc524982" w:history="1">
        <w:r>
          <w:rPr>
            <w:rStyle w:val="Hyperlink"/>
          </w:rPr>
          <w:t>2026-2032年全球与中国防摩擦护理产品行业分析及发展前景预测报告</w:t>
        </w:r>
      </w:hyperlink>
      <w:r>
        <w:rPr>
          <w:rFonts w:hint="eastAsia"/>
        </w:rPr>
        <w:t>》，2025年防摩擦护理产品行业市场规模达 亿元，预计2032年市场规模将达 亿元，期间年均复合增长率（CAGR）达 %。报告依托国家统计局、相关行业协会及科研单位提供的权威数据，全面分析了防摩擦护理产品行业发展环境、产业链结构、市场供需状况及价格变化，重点研究了防摩擦护理产品行业内主要企业的经营现状。报告对防摩擦护理产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按产品类型细分，全球防摩擦护理产品市场规模2021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防摩擦棒</w:t>
      </w:r>
      <w:r>
        <w:rPr>
          <w:rFonts w:hint="eastAsia"/>
        </w:rPr>
        <w:br/>
      </w:r>
      <w:r>
        <w:rPr>
          <w:rFonts w:hint="eastAsia"/>
        </w:rPr>
        <w:t>　　　　1.3.3 防摩擦膏/霜</w:t>
      </w:r>
      <w:r>
        <w:rPr>
          <w:rFonts w:hint="eastAsia"/>
        </w:rPr>
        <w:br/>
      </w:r>
      <w:r>
        <w:rPr>
          <w:rFonts w:hint="eastAsia"/>
        </w:rPr>
        <w:t>　　　　1.3.4 防摩擦凝胶</w:t>
      </w:r>
      <w:r>
        <w:rPr>
          <w:rFonts w:hint="eastAsia"/>
        </w:rPr>
        <w:br/>
      </w:r>
      <w:r>
        <w:rPr>
          <w:rFonts w:hint="eastAsia"/>
        </w:rPr>
        <w:t>　　　　1.3.5 防摩擦喷雾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产品分类，按配方基础</w:t>
      </w:r>
      <w:r>
        <w:rPr>
          <w:rFonts w:hint="eastAsia"/>
        </w:rPr>
        <w:br/>
      </w:r>
      <w:r>
        <w:rPr>
          <w:rFonts w:hint="eastAsia"/>
        </w:rPr>
        <w:t>　　　　1.4.1 按配方基础细分，全球防摩擦护理产品市场规模2021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凡士林基</w:t>
      </w:r>
      <w:r>
        <w:rPr>
          <w:rFonts w:hint="eastAsia"/>
        </w:rPr>
        <w:br/>
      </w:r>
      <w:r>
        <w:rPr>
          <w:rFonts w:hint="eastAsia"/>
        </w:rPr>
        <w:t>　　　　1.4.3 硅油基</w:t>
      </w:r>
      <w:r>
        <w:rPr>
          <w:rFonts w:hint="eastAsia"/>
        </w:rPr>
        <w:br/>
      </w:r>
      <w:r>
        <w:rPr>
          <w:rFonts w:hint="eastAsia"/>
        </w:rPr>
        <w:t>　　　　1.4.4 植物脂基</w:t>
      </w:r>
      <w:r>
        <w:rPr>
          <w:rFonts w:hint="eastAsia"/>
        </w:rPr>
        <w:br/>
      </w:r>
      <w:r>
        <w:rPr>
          <w:rFonts w:hint="eastAsia"/>
        </w:rPr>
        <w:t>　　　　1.4.5 粉末凝胶复合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产品分类，按粘度</w:t>
      </w:r>
      <w:r>
        <w:rPr>
          <w:rFonts w:hint="eastAsia"/>
        </w:rPr>
        <w:br/>
      </w:r>
      <w:r>
        <w:rPr>
          <w:rFonts w:hint="eastAsia"/>
        </w:rPr>
        <w:t>　　　　1.5.1 按粘度细分，全球防摩擦护理产品市场规模2021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低粘度（&lt;1,000 cP）</w:t>
      </w:r>
      <w:r>
        <w:rPr>
          <w:rFonts w:hint="eastAsia"/>
        </w:rPr>
        <w:br/>
      </w:r>
      <w:r>
        <w:rPr>
          <w:rFonts w:hint="eastAsia"/>
        </w:rPr>
        <w:t>　　　　1.5.3 中粘度（1,000–50,000 cP）</w:t>
      </w:r>
      <w:r>
        <w:rPr>
          <w:rFonts w:hint="eastAsia"/>
        </w:rPr>
        <w:br/>
      </w:r>
      <w:r>
        <w:rPr>
          <w:rFonts w:hint="eastAsia"/>
        </w:rPr>
        <w:t>　　　　1.5.4 高粘度（50,000–500,000 cP）</w:t>
      </w:r>
      <w:r>
        <w:rPr>
          <w:rFonts w:hint="eastAsia"/>
        </w:rPr>
        <w:br/>
      </w:r>
      <w:r>
        <w:rPr>
          <w:rFonts w:hint="eastAsia"/>
        </w:rPr>
        <w:t>　　　　1.5.5 固体（&gt;500,000 cP）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按应用细分，全球防摩擦护理产品市场规模2021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运动健身</w:t>
      </w:r>
      <w:r>
        <w:rPr>
          <w:rFonts w:hint="eastAsia"/>
        </w:rPr>
        <w:br/>
      </w:r>
      <w:r>
        <w:rPr>
          <w:rFonts w:hint="eastAsia"/>
        </w:rPr>
        <w:t>　　　　1.6.3 医疗临床</w:t>
      </w:r>
      <w:r>
        <w:rPr>
          <w:rFonts w:hint="eastAsia"/>
        </w:rPr>
        <w:br/>
      </w:r>
      <w:r>
        <w:rPr>
          <w:rFonts w:hint="eastAsia"/>
        </w:rPr>
        <w:t>　　　　1.6.4 服装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防摩擦护理产品行业发展总体概况</w:t>
      </w:r>
      <w:r>
        <w:rPr>
          <w:rFonts w:hint="eastAsia"/>
        </w:rPr>
        <w:br/>
      </w:r>
      <w:r>
        <w:rPr>
          <w:rFonts w:hint="eastAsia"/>
        </w:rPr>
        <w:t>　　　　1.7.2 防摩擦护理产品行业发展主要特点</w:t>
      </w:r>
      <w:r>
        <w:rPr>
          <w:rFonts w:hint="eastAsia"/>
        </w:rPr>
        <w:br/>
      </w:r>
      <w:r>
        <w:rPr>
          <w:rFonts w:hint="eastAsia"/>
        </w:rPr>
        <w:t>　　　　1.7.3 防摩擦护理产品行业发展影响因素</w:t>
      </w:r>
      <w:r>
        <w:rPr>
          <w:rFonts w:hint="eastAsia"/>
        </w:rPr>
        <w:br/>
      </w:r>
      <w:r>
        <w:rPr>
          <w:rFonts w:hint="eastAsia"/>
        </w:rPr>
        <w:t>　　　　1.7.3 .1 防摩擦护理产品有利因素</w:t>
      </w:r>
      <w:r>
        <w:rPr>
          <w:rFonts w:hint="eastAsia"/>
        </w:rPr>
        <w:br/>
      </w:r>
      <w:r>
        <w:rPr>
          <w:rFonts w:hint="eastAsia"/>
        </w:rPr>
        <w:t>　　　　1.7.3 .2 防摩擦护理产品不利因素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全球市场，近三年防摩擦护理产品主要企业占有率及排名（按销量）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防摩擦护理产品主要企业在国际市场占有率（按销量，2023-2026）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2025年防摩擦护理产品主要企业在国际市场排名（按销量）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全球市场主要企业防摩擦护理产品销量（2023-2026）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全球市场，近三年防摩擦护理产品主要企业占有率及排名（按收入）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防摩擦护理产品主要企业在国际市场占有率（按收入，2023-2026）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2025年防摩擦护理产品主要企业在国际市场排名（按收入）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全球市场主要企业防摩擦护理产品销售收入（2023-2026）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全球市场主要企业防摩擦护理产品销售价格（2023-2026）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中国市场，近三年防摩擦护理产品主要企业占有率及排名（按销量）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防摩擦护理产品主要企业在中国市场占有率（按销量，2023-2026）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2025年防摩擦护理产品主要企业在中国市场排名（按销量）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中国市场主要企业防摩擦护理产品销量（2023-2026）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中国市场，近三年防摩擦护理产品主要企业占有率及排名（按收入）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防摩擦护理产品主要企业在中国市场占有率（按收入，2023-2026）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2025年防摩擦护理产品主要企业在中国市场排名（按收入）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中国市场主要企业防摩擦护理产品销售收入（2023-2026）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全球主要厂商防摩擦护理产品总部及产地分布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全球主要厂商成立时间及防摩擦护理产品商业化日期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全球主要厂商防摩擦护理产品产品类型及应用</w:t>
      </w:r>
      <w:r>
        <w:rPr>
          <w:rFonts w:hint="eastAsia"/>
        </w:rPr>
        <w:br/>
      </w:r>
      <w:r>
        <w:rPr>
          <w:rFonts w:hint="eastAsia"/>
        </w:rPr>
        <w:t>　　2.9 防摩擦护理产品行业集中度、竞争程度分析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防摩擦护理产品行业集中度分析：2025年全球Top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全球防摩擦护理产品第一梯队、第二梯队和第三梯队生产商（品牌）及市场份额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全球防摩擦护理产品总体规模分析</w:t>
      </w:r>
      <w:r>
        <w:rPr>
          <w:rFonts w:hint="eastAsia"/>
        </w:rPr>
        <w:br/>
      </w:r>
      <w:r>
        <w:rPr>
          <w:rFonts w:hint="eastAsia"/>
        </w:rPr>
        <w:t>　　3.1 全球防摩擦护理产品供需现状及预测（2021-2032）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全球防摩擦护理产品产能、产量、产能利用率及发展趋势（2021-2032）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全球防摩擦护理产品产量、需求量及发展趋势（2021-2032）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全球主要地区防摩擦护理产品产量及发展趋势（2021-2032）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全球主要地区防摩擦护理产品产量（2021-2026）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全球主要地区防摩擦护理产品产量（2027-2032）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全球主要地区防摩擦护理产品产量市场份额（2021-2032）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中国防摩擦护理产品供需现状及预测（2021-2032）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中国防摩擦护理产品产能、产量、产能利用率及发展趋势（2021-2032）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中国防摩擦护理产品产量、市场需求量及发展趋势（2021-2032）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中国市场防摩擦护理产品进出口（2021-2032）</w:t>
      </w:r>
      <w:r>
        <w:rPr>
          <w:rFonts w:hint="eastAsia"/>
        </w:rPr>
        <w:br/>
      </w:r>
      <w:r>
        <w:rPr>
          <w:rFonts w:hint="eastAsia"/>
        </w:rPr>
        <w:t>　　3.4 全球防摩擦护理产品销量及销售额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全球市场防摩擦护理产品销售额（2021-2032）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全球市场防摩擦护理产品销量（2021-2032）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全球市场防摩擦护理产品价格趋势（2021-2032）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全球防摩擦护理产品主要地区分析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全球主要地区防摩擦护理产品市场规模分析：2021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全球主要地区防摩擦护理产品销售收入及市场份额（2021-2026）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全球主要地区防摩擦护理产品销售收入预测（2027-2032）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全球主要地区防摩擦护理产品销量分析：2021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全球主要地区防摩擦护理产品销量及市场份额（2021-2026）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全球主要地区防摩擦护理产品销量及市场份额预测（2027-2032）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北美市场防摩擦护理产品销量、收入及增长率（2021-2032）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欧洲市场防摩擦护理产品销量、收入及增长率（2021-2032）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中国市场防摩擦护理产品销量、收入及增长率（2021-2032）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日本市场防摩擦护理产品销量、收入及增长率（2021-2032）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东南亚市场防摩擦护理产品销量、收入及增长率（2021-2032）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印度市场防摩擦护理产品销量、收入及增长率（2021-2032）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南美市场防摩擦护理产品销量、收入及增长率（2021-2032）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中东市场防摩擦护理产品销量、收入及增长率（2021-2032）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防摩擦护理产品销量、收入、价格及毛利率（2021-2026）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不同产品类型防摩擦护理产品分析</w:t>
      </w:r>
      <w:r>
        <w:rPr>
          <w:rFonts w:hint="eastAsia"/>
        </w:rPr>
        <w:br/>
      </w:r>
      <w:r>
        <w:rPr>
          <w:rFonts w:hint="eastAsia"/>
        </w:rPr>
        <w:t>　　6.1 全球不同产品类型防摩擦护理产品销量（2021-2032）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全球不同产品类型防摩擦护理产品销量及市场份额（2021-2026）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全球不同产品类型防摩擦护理产品销量预测（2027-2032）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全球不同产品类型防摩擦护理产品收入（2021-2032）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全球不同产品类型防摩擦护理产品收入及市场份额（2021-2026）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全球不同产品类型防摩擦护理产品收入预测（2027-2032）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全球不同产品类型防摩擦护理产品价格走势（2021-2032）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中国不同产品类型防摩擦护理产品销量（2021-2032）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中国不同产品类型防摩擦护理产品销量及市场份额（2021-2026）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中国不同产品类型防摩擦护理产品销量预测（2027-2032）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中国不同产品类型防摩擦护理产品收入（2021-2032）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中国不同产品类型防摩擦护理产品收入及市场份额（2021-2026）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中国不同产品类型防摩擦护理产品收入预测（2027-2032）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不同应用防摩擦护理产品分析</w:t>
      </w:r>
      <w:r>
        <w:rPr>
          <w:rFonts w:hint="eastAsia"/>
        </w:rPr>
        <w:br/>
      </w:r>
      <w:r>
        <w:rPr>
          <w:rFonts w:hint="eastAsia"/>
        </w:rPr>
        <w:t>　　7.1 全球不同应用防摩擦护理产品销量（2021-2032）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全球不同应用防摩擦护理产品销量及市场份额（2021-2026）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全球不同应用防摩擦护理产品销量预测（2027-2032）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全球不同应用防摩擦护理产品收入（2021-2032）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全球不同应用防摩擦护理产品收入及市场份额（2021-2026）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全球不同应用防摩擦护理产品收入预测（2027-2032）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全球不同应用防摩擦护理产品价格走势（2021-2032）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中国不同应用防摩擦护理产品销量（2021-2032）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中国不同应用防摩擦护理产品销量及市场份额（2021-2026）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中国不同应用防摩擦护理产品销量预测（2027-2032）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中国不同应用防摩擦护理产品收入（2021-2032）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中国不同应用防摩擦护理产品收入及市场份额（2021-2026）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中国不同应用防摩擦护理产品收入预测（2027-2032）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防摩擦护理产品行业发展趋势</w:t>
      </w:r>
      <w:r>
        <w:rPr>
          <w:rFonts w:hint="eastAsia"/>
        </w:rPr>
        <w:br/>
      </w:r>
      <w:r>
        <w:rPr>
          <w:rFonts w:hint="eastAsia"/>
        </w:rPr>
        <w:t>　　8.2 防摩擦护理产品行业主要驱动因素</w:t>
      </w:r>
      <w:r>
        <w:rPr>
          <w:rFonts w:hint="eastAsia"/>
        </w:rPr>
        <w:br/>
      </w:r>
      <w:r>
        <w:rPr>
          <w:rFonts w:hint="eastAsia"/>
        </w:rPr>
        <w:t>　　8.3 防摩擦护理产品中国企业SWOT分析</w:t>
      </w:r>
      <w:r>
        <w:rPr>
          <w:rFonts w:hint="eastAsia"/>
        </w:rPr>
        <w:br/>
      </w:r>
      <w:r>
        <w:rPr>
          <w:rFonts w:hint="eastAsia"/>
        </w:rPr>
        <w:t>　　8.4 中国防摩擦护理产品行业政策环境分析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防摩擦护理产品行业产业链简介</w:t>
      </w:r>
      <w:r>
        <w:rPr>
          <w:rFonts w:hint="eastAsia"/>
        </w:rPr>
        <w:br/>
      </w:r>
      <w:r>
        <w:rPr>
          <w:rFonts w:hint="eastAsia"/>
        </w:rPr>
        <w:t>　　　　9.1.1 防摩擦护理产品行业供应链分析</w:t>
      </w:r>
      <w:r>
        <w:rPr>
          <w:rFonts w:hint="eastAsia"/>
        </w:rPr>
        <w:br/>
      </w:r>
      <w:r>
        <w:rPr>
          <w:rFonts w:hint="eastAsia"/>
        </w:rPr>
        <w:t>　　　　9.1.2 防摩擦护理产品主要原料及供应情况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防摩擦护理产品行业采购模式</w:t>
      </w:r>
      <w:r>
        <w:rPr>
          <w:rFonts w:hint="eastAsia"/>
        </w:rPr>
        <w:br/>
      </w:r>
      <w:r>
        <w:rPr>
          <w:rFonts w:hint="eastAsia"/>
        </w:rPr>
        <w:t>　　9.3 防摩擦护理产品行业生产模式</w:t>
      </w:r>
      <w:r>
        <w:rPr>
          <w:rFonts w:hint="eastAsia"/>
        </w:rPr>
        <w:br/>
      </w:r>
      <w:r>
        <w:rPr>
          <w:rFonts w:hint="eastAsia"/>
        </w:rPr>
        <w:t>　　9.4 防摩擦护理产品行业销售模式及销售渠道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按产品类型细分，全球防摩擦护理产品市场规模2021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按配方基础细分，全球防摩擦护理产品市场规模2021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按粘度细分，全球防摩擦护理产品市场规模2021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按应用细分，全球防摩擦护理产品市场规模（CAGR）2021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防摩擦护理产品行业发展主要特点</w:t>
      </w:r>
      <w:r>
        <w:rPr>
          <w:rFonts w:hint="eastAsia"/>
        </w:rPr>
        <w:br/>
      </w:r>
      <w:r>
        <w:rPr>
          <w:rFonts w:hint="eastAsia"/>
        </w:rPr>
        <w:t>　　表 6： 防摩擦护理产品行业发展有利因素分析</w:t>
      </w:r>
      <w:r>
        <w:rPr>
          <w:rFonts w:hint="eastAsia"/>
        </w:rPr>
        <w:br/>
      </w:r>
      <w:r>
        <w:rPr>
          <w:rFonts w:hint="eastAsia"/>
        </w:rPr>
        <w:t>　　表 7： 防摩擦护理产品行业发展不利因素分析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进入防摩擦护理产品行业壁垒</w:t>
      </w:r>
      <w:r>
        <w:rPr>
          <w:rFonts w:hint="eastAsia"/>
        </w:rPr>
        <w:br/>
      </w:r>
      <w:r>
        <w:rPr>
          <w:rFonts w:hint="eastAsia"/>
        </w:rPr>
        <w:t>　　表 9： 防摩擦护理产品主要企业在国际市场占有率（按销量，2023-2026）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2025年防摩擦护理产品主要企业在国际市场排名（按销量）&amp;（件）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全球市场主要企业防摩擦护理产品销量（2023-2026）&amp;（件）</w:t>
      </w:r>
      <w:r>
        <w:rPr>
          <w:rFonts w:hint="eastAsia"/>
        </w:rPr>
        <w:br/>
      </w:r>
      <w:r>
        <w:rPr>
          <w:rFonts w:hint="eastAsia"/>
        </w:rPr>
        <w:t>　　表 12： 防摩擦护理产品主要企业在国际市场占有率（按收入，2023-2026）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2025年防摩擦护理产品主要企业在国际市场排名（按收入）&amp;（万元）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全球市场主要企业防摩擦护理产品销售收入（2023-2026）&amp;（万元）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全球市场主要企业防摩擦护理产品销售价格（2023-2026）&amp;（元/件）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防摩擦护理产品主要企业在中国市场占有率（按销量，2023-2026）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2025年防摩擦护理产品主要企业在中国市场排名（按销量）&amp;（件）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中国市场主要企业防摩擦护理产品销量（2023-2026）&amp;（件）</w:t>
      </w:r>
      <w:r>
        <w:rPr>
          <w:rFonts w:hint="eastAsia"/>
        </w:rPr>
        <w:br/>
      </w:r>
      <w:r>
        <w:rPr>
          <w:rFonts w:hint="eastAsia"/>
        </w:rPr>
        <w:t>　　表 19： 防摩擦护理产品主要企业在中国市场占有率（按收入，2023-2026）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2025年防摩擦护理产品主要企业在中国市场排名（按收入）&amp;（万元）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中国市场主要企业防摩擦护理产品销售收入（2023-2026）&amp;（万元）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全球主要厂商防摩擦护理产品总部及产地分布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全球主要厂商成立时间及防摩擦护理产品商业化日期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全球主要厂商防摩擦护理产品产品类型及应用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2025年全球防摩擦护理产品主要厂商市场地位（第一梯队、第二梯队和第三梯队）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全球防摩擦护理产品市场投资、并购等现状分析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全球主要地区防摩擦护理产品产量增速（CAGR）：（2021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全球主要地区防摩擦护理产品产量（2021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全球主要地区防摩擦护理产品产量（2021-2026）&amp;（件）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全球主要地区防摩擦护理产品产量（2027-2032）&amp;（件）</w:t>
      </w:r>
      <w:r>
        <w:rPr>
          <w:rFonts w:hint="eastAsia"/>
        </w:rPr>
        <w:br/>
      </w:r>
      <w:r>
        <w:rPr>
          <w:rFonts w:hint="eastAsia"/>
        </w:rPr>
        <w:t>　　表 31： 全球主要地区防摩擦护理产品产量市场份额（2021-2026）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全球主要地区防摩擦护理产品产量市场份额（2027-2032）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中国市场防摩擦护理产品产量、销量、进出口（2021-2026）&amp;（件）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34： 中国市场防摩擦护理产品产量、销量、进出口预测（2027-2032）&amp;（件）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全球主要地区防摩擦护理产品销售收入增速：（2021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全球主要地区防摩擦护理产品销售收入（2021-2026）&amp;（万元）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全球主要地区防摩擦护理产品销售收入市场份额（2021-2026）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全球主要地区防摩擦护理产品收入（2027-2032）&amp;（万元）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全球主要地区防摩擦护理产品收入市场份额（2027-2032）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全球主要地区防摩擦护理产品销量（件）：2021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全球主要地区防摩擦护理产品销量（2021-2026）&amp;（件）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全球主要地区防摩擦护理产品销量市场份额（2021-2026）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全球主要地区防摩擦护理产品销量（2027-2032）&amp;（件）</w:t>
      </w:r>
      <w:r>
        <w:rPr>
          <w:rFonts w:hint="eastAsia"/>
        </w:rPr>
        <w:br/>
      </w:r>
      <w:r>
        <w:rPr>
          <w:rFonts w:hint="eastAsia"/>
        </w:rPr>
        <w:t>　　表 44： 全球主要地区防摩擦护理产品销量份额（2027-2032）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防摩擦护理产品生产基地、销售区域、竞争对手及市场地位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防摩擦护理产品产品规格、参数及市场应用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防摩擦护理产品销量（件）、收入（万元）、价格（元/件）及毛利率（2021-2026）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全球不同产品类型防摩擦护理产品销量（2021-2026）&amp;（件）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146： 全球不同产品类型防摩擦护理产品销量市场份额（2021-2026）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全球不同产品类型防摩擦护理产品销量预测（2027-2032）&amp;（件）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全球市场不同产品类型防摩擦护理产品销量市场份额预测（2027-2032）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全球不同产品类型防摩擦护理产品收入（2021-2026）&amp;（万元）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全球不同产品类型防摩擦护理产品收入市场份额（2021-2026）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全球不同产品类型防摩擦护理产品收入预测（2027-2032）&amp;（万元）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全球不同产品类型防摩擦护理产品收入市场份额预测（2027-2032）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中国不同产品类型防摩擦护理产品销量（2021-2026）&amp;（件）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154： 中国不同产品类型防摩擦护理产品销量市场份额（2021-2026）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中国不同产品类型防摩擦护理产品销量预测（2027-2032）&amp;（件）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全球市场不同产品类型防摩擦护理产品销量市场份额预测（2027-2032）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中国不同产品类型防摩擦护理产品收入（2021-2026）&amp;（万元）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中国不同产品类型防摩擦护理产品收入市场份额（2021-2026）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中国不同产品类型防摩擦护理产品收入预测（2027-2032）&amp;（万元）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中国不同产品类型防摩擦护理产品收入市场份额预测（2027-2032）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全球不同应用防摩擦护理产品销量（2021-2026）&amp;（件）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162： 全球不同应用防摩擦护理产品销量市场份额（2021-2026）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全球不同应用防摩擦护理产品销量预测（2027-2032）&amp;（件）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164： 全球市场不同应用防摩擦护理产品销量市场份额预测（2027-2032）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全球不同应用防摩擦护理产品收入（2021-2026）&amp;（万元）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全球不同应用防摩擦护理产品收入市场份额（2021-2026）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全球不同应用防摩擦护理产品收入预测（2027-2032）&amp;（万元）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全球不同应用防摩擦护理产品收入市场份额预测（2027-2032）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中国不同应用防摩擦护理产品销量（2021-2026）&amp;（件）</w:t>
      </w:r>
      <w:r>
        <w:rPr>
          <w:rFonts w:hint="eastAsia"/>
        </w:rPr>
        <w:br/>
      </w:r>
      <w:r>
        <w:rPr>
          <w:rFonts w:hint="eastAsia"/>
        </w:rPr>
        <w:t>　　表 170： 中国不同应用防摩擦护理产品销量市场份额（2021-2026）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中国不同应用防摩擦护理产品销量预测（2027-2032）&amp;（件）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172： 中国市场不同应用防摩擦护理产品销量市场份额预测（2027-2032）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中国不同应用防摩擦护理产品收入（2021-2026）&amp;（万元）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中国不同应用防摩擦护理产品收入市场份额（2021-2026）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中国不同应用防摩擦护理产品收入预测（2027-2032）&amp;（万元）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中国不同应用防摩擦护理产品收入市场份额预测（2027-2032）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防摩擦护理产品行业发展趋势</w:t>
      </w:r>
      <w:r>
        <w:rPr>
          <w:rFonts w:hint="eastAsia"/>
        </w:rPr>
        <w:br/>
      </w:r>
      <w:r>
        <w:rPr>
          <w:rFonts w:hint="eastAsia"/>
        </w:rPr>
        <w:t>　　表 178： 防摩擦护理产品行业主要驱动因素</w:t>
      </w:r>
      <w:r>
        <w:rPr>
          <w:rFonts w:hint="eastAsia"/>
        </w:rPr>
        <w:br/>
      </w:r>
      <w:r>
        <w:rPr>
          <w:rFonts w:hint="eastAsia"/>
        </w:rPr>
        <w:t>　　表 179： 防摩擦护理产品行业供应链分析</w:t>
      </w:r>
      <w:r>
        <w:rPr>
          <w:rFonts w:hint="eastAsia"/>
        </w:rPr>
        <w:br/>
      </w:r>
      <w:r>
        <w:rPr>
          <w:rFonts w:hint="eastAsia"/>
        </w:rPr>
        <w:t>　　表 180： 防摩擦护理产品上游原料供应商</w:t>
      </w:r>
      <w:r>
        <w:rPr>
          <w:rFonts w:hint="eastAsia"/>
        </w:rPr>
        <w:br/>
      </w:r>
      <w:r>
        <w:rPr>
          <w:rFonts w:hint="eastAsia"/>
        </w:rPr>
        <w:t>　　表 181： 防摩擦护理产品主要地区不同应用客户分析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防摩擦护理产品典型经销商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防摩擦护理产品产品图片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全球不同产品类型防摩擦护理产品销售额2021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全球不同产品类型防摩擦护理产品市场份额2025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防摩擦棒产品图片</w:t>
      </w:r>
      <w:r>
        <w:rPr>
          <w:rFonts w:hint="eastAsia"/>
        </w:rPr>
        <w:br/>
      </w:r>
      <w:r>
        <w:rPr>
          <w:rFonts w:hint="eastAsia"/>
        </w:rPr>
        <w:t>　　图 5： 防摩擦膏/霜产品图片</w:t>
      </w:r>
      <w:r>
        <w:rPr>
          <w:rFonts w:hint="eastAsia"/>
        </w:rPr>
        <w:br/>
      </w:r>
      <w:r>
        <w:rPr>
          <w:rFonts w:hint="eastAsia"/>
        </w:rPr>
        <w:t>　　图 6： 防摩擦凝胶产品图片</w:t>
      </w:r>
      <w:r>
        <w:rPr>
          <w:rFonts w:hint="eastAsia"/>
        </w:rPr>
        <w:br/>
      </w:r>
      <w:r>
        <w:rPr>
          <w:rFonts w:hint="eastAsia"/>
        </w:rPr>
        <w:t>　　图 7： 防摩擦喷雾产品图片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全球不同配方基础防摩擦护理产品销售额2021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全球不同配方基础防摩擦护理产品市场份额2025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11： 凡士林基产品图片</w:t>
      </w:r>
      <w:r>
        <w:rPr>
          <w:rFonts w:hint="eastAsia"/>
        </w:rPr>
        <w:br/>
      </w:r>
      <w:r>
        <w:rPr>
          <w:rFonts w:hint="eastAsia"/>
        </w:rPr>
        <w:t>　　图 12： 硅油基产品图片</w:t>
      </w:r>
      <w:r>
        <w:rPr>
          <w:rFonts w:hint="eastAsia"/>
        </w:rPr>
        <w:br/>
      </w:r>
      <w:r>
        <w:rPr>
          <w:rFonts w:hint="eastAsia"/>
        </w:rPr>
        <w:t>　　图 13： 植物脂基产品图片</w:t>
      </w:r>
      <w:r>
        <w:rPr>
          <w:rFonts w:hint="eastAsia"/>
        </w:rPr>
        <w:br/>
      </w:r>
      <w:r>
        <w:rPr>
          <w:rFonts w:hint="eastAsia"/>
        </w:rPr>
        <w:t>　　图 14： 粉末凝胶复合产品图片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全球不同粘度防摩擦护理产品销售额2021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全球不同粘度防摩擦护理产品市场份额2025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18： 低粘度（&lt;1,000 cP）产品图片</w:t>
      </w:r>
      <w:r>
        <w:rPr>
          <w:rFonts w:hint="eastAsia"/>
        </w:rPr>
        <w:br/>
      </w:r>
      <w:r>
        <w:rPr>
          <w:rFonts w:hint="eastAsia"/>
        </w:rPr>
        <w:t>　　图 19： 中粘度（1,000–50,000 cP）产品图片</w:t>
      </w:r>
      <w:r>
        <w:rPr>
          <w:rFonts w:hint="eastAsia"/>
        </w:rPr>
        <w:br/>
      </w:r>
      <w:r>
        <w:rPr>
          <w:rFonts w:hint="eastAsia"/>
        </w:rPr>
        <w:t>　　图 20： 高粘度（50,000–500,000 cP）产品图片</w:t>
      </w:r>
      <w:r>
        <w:rPr>
          <w:rFonts w:hint="eastAsia"/>
        </w:rPr>
        <w:br/>
      </w:r>
      <w:r>
        <w:rPr>
          <w:rFonts w:hint="eastAsia"/>
        </w:rPr>
        <w:t>　　图 21： 固体（&gt;500,000 cP）产品图片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全球不同应用防摩擦护理产品市场份额2025 &amp; 2032</w:t>
      </w:r>
      <w:r>
        <w:rPr>
          <w:rFonts w:hint="eastAsia"/>
        </w:rPr>
        <w:br/>
      </w:r>
      <w:r>
        <w:rPr>
          <w:rFonts w:hint="eastAsia"/>
        </w:rPr>
        <w:t>　　图 24： 运动健身</w:t>
      </w:r>
      <w:r>
        <w:rPr>
          <w:rFonts w:hint="eastAsia"/>
        </w:rPr>
        <w:br/>
      </w:r>
      <w:r>
        <w:rPr>
          <w:rFonts w:hint="eastAsia"/>
        </w:rPr>
        <w:t>　　图 25： 医疗临床</w:t>
      </w:r>
      <w:r>
        <w:rPr>
          <w:rFonts w:hint="eastAsia"/>
        </w:rPr>
        <w:br/>
      </w:r>
      <w:r>
        <w:rPr>
          <w:rFonts w:hint="eastAsia"/>
        </w:rPr>
        <w:t>　　图 26： 服装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2025年全球前五大生产商防摩擦护理产品市场份额</w:t>
      </w:r>
      <w:r>
        <w:rPr>
          <w:rFonts w:hint="eastAsia"/>
        </w:rPr>
        <w:br/>
      </w:r>
      <w:r>
        <w:rPr>
          <w:rFonts w:hint="eastAsia"/>
        </w:rPr>
        <w:t>　　图 29： 2025年全球防摩擦护理产品第一梯队、第二梯队和第三梯队厂商及市场份额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全球防摩擦护理产品产能、产量、产能利用率及发展趋势（2021-2032）&amp;（件）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31： 全球防摩擦护理产品产量、需求量及发展趋势（2021-2032）&amp;（件）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32： 全球主要地区防摩擦护理产品产量市场份额（2021-2032）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中国防摩擦护理产品产能、产量、产能利用率及发展趋势（2021-2032）&amp;（件）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34： 中国防摩擦护理产品产量、市场需求量及发展趋势（2021-2032）&amp;（件）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35： 全球防摩擦护理产品市场销售额及增长率：（2021-2032）&amp;（万元）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全球市场防摩擦护理产品市场规模：2021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全球市场防摩擦护理产品销量及增长率（2021-2032）&amp;（件）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全球市场防摩擦护理产品价格趋势（2021-2032）&amp;（元/件）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全球主要地区防摩擦护理产品销售收入（2021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全球主要地区防摩擦护理产品销售收入市场份额（2021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北美市场防摩擦护理产品销量及增长率（2021-2032）&amp;（件）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北美市场防摩擦护理产品收入及增长率（2021-2032）&amp;（万元）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欧洲市场防摩擦护理产品销量及增长率（2021-2032）&amp;（件）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欧洲市场防摩擦护理产品收入及增长率（2021-2032）&amp;（万元）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中国市场防摩擦护理产品销量及增长率（2021-2032）&amp;（件）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中国市场防摩擦护理产品收入及增长率（2021-2032）&amp;（万元）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日本市场防摩擦护理产品销量及增长率（2021-2032）&amp;（件）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48： 日本市场防摩擦护理产品收入及增长率（2021-2032）&amp;（万元）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东南亚市场防摩擦护理产品销量及增长率（2021-2032）&amp;（件）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50： 东南亚市场防摩擦护理产品收入及增长率（2021-2032）&amp;（万元）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印度市场防摩擦护理产品销量及增长率（2021-2032）&amp;（件）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52： 印度市场防摩擦护理产品收入及增长率（2021-2032）&amp;（万元）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南美市场防摩擦护理产品销量及增长率（2021-2032）&amp;（件）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54： 南美市场防摩擦护理产品收入及增长率（2021-2032）&amp;（万元）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中东市场防摩擦护理产品销量及增长率（2021-2032）&amp;（件）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56： 中东市场防摩擦护理产品收入及增长率（2021-2032）&amp;（万元）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全球不同产品类型防摩擦护理产品价格走势（2021-2032）&amp;（元/件）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全球不同应用防摩擦护理产品价格走势（2021-2032）&amp;（元/件）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防摩擦护理产品中国企业SWOT分析</w:t>
      </w:r>
      <w:r>
        <w:rPr>
          <w:rFonts w:hint="eastAsia"/>
        </w:rPr>
        <w:br/>
      </w:r>
      <w:r>
        <w:rPr>
          <w:rFonts w:hint="eastAsia"/>
        </w:rPr>
        <w:t>　　图 60： 防摩擦护理产品产业链</w:t>
      </w:r>
      <w:r>
        <w:rPr>
          <w:rFonts w:hint="eastAsia"/>
        </w:rPr>
        <w:br/>
      </w:r>
      <w:r>
        <w:rPr>
          <w:rFonts w:hint="eastAsia"/>
        </w:rPr>
        <w:t>　　图 61： 防摩擦护理产品行业采购模式分析</w:t>
      </w:r>
      <w:r>
        <w:rPr>
          <w:rFonts w:hint="eastAsia"/>
        </w:rPr>
        <w:br/>
      </w:r>
      <w:r>
        <w:rPr>
          <w:rFonts w:hint="eastAsia"/>
        </w:rPr>
        <w:t>　　图 62： 防摩擦护理产品行业生产模式</w:t>
      </w:r>
      <w:r>
        <w:rPr>
          <w:rFonts w:hint="eastAsia"/>
        </w:rPr>
        <w:br/>
      </w:r>
      <w:r>
        <w:rPr>
          <w:rFonts w:hint="eastAsia"/>
        </w:rPr>
        <w:t>　　图 63： 防摩擦护理产品行业销售模式分析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b43e5cc524982" w:history="1">
        <w:r>
          <w:rPr>
            <w:rStyle w:val="Hyperlink"/>
          </w:rPr>
          <w:t>2026-2032年全球与中国防摩擦护理产品行业分析及发展前景预测报告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b43e5cc524982" w:history="1">
        <w:r>
          <w:rPr>
            <w:rStyle w:val="Hyperlink"/>
          </w:rPr>
          <w:t>https://www.20087.com/2/83/FangMoCaHuLiChanPinQianJing.html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e4b9929d0457f" w:history="1">
      <w:r>
        <w:rPr>
          <w:rStyle w:val="Hyperlink"/>
        </w:rPr>
        <w:t>2026-2032年全球与中国防摩擦护理产品行业分析及发展前景预测报告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FangMoCaHuLiChanPinQianJing.html" TargetMode="External" Id="R541b43e5cc52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FangMoCaHuLiChanPinQianJing.html" TargetMode="External" Id="R5c9e4b9929d0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2026-06-04T04:21:10Z</dcterms:created>
  <dcterms:modified xsi:type="dcterms:W3CDTF">2026-06-04T05:21:10Z</dcterms:modified>
  <dc:subject>2026-2032年全球与中国防摩擦护理产品行业分析及发展前景预测报告</dc:subject>
  <dc:title>2026-2032年全球与中国防摩擦护理产品行业分析及发展前景预测报告</dc:title>
  <cp:keywords>2026-2032年全球与中国防摩擦护理产品行业分析及发展前景预测报告</cp:keywords>
  <dc:description>2026-2032年全球与中国防摩擦护理产品行业分析及发展前景预测报告</dc:description>
</cp:coreProperties>
</file>