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3e0b8c034b9f" w:history="1">
              <w:r>
                <w:rPr>
                  <w:rStyle w:val="Hyperlink"/>
                </w:rPr>
                <w:t>中国数字冲印行业调查分析及市场前景预测报告（2025-2031年）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3e0b8c034b9f" w:history="1">
              <w:r>
                <w:rPr>
                  <w:rStyle w:val="Hyperlink"/>
                </w:rPr>
                <w:t>中国数字冲印行业调查分析及市场前景预测报告（2025-2031年）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e3e0b8c034b9f" w:history="1">
                <w:r>
                  <w:rPr>
                    <w:rStyle w:val="Hyperlink"/>
                  </w:rPr>
                  <w:t>https://www.20087.com/M_QingGongRiHua/33/ShuZiChongYinHangYeXianZhuangYuFaZhanQuShi.html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冲印技术是基于数字图像处理技术的新型冲印方式，具有高效、便捷、成本低等优点。近年来，随着数码相机、智能手机等设备的普及，数字冲印市场需求不断增长。数字冲印店通过线上平台接收订单，线下完成冲印服务，为用户提供了更加便捷的冲印体验。同时，数字冲印技术也在不断创新，如高清打印、个性化定制等，满足了用户多样化的需求。</w:t>
      </w:r>
      <w:r>
        <w:rPr>
          <w:rFonts w:hint="eastAsia"/>
        </w:rPr>
        <w:br/>
      </w:r>
      <w:r>
        <w:rPr>
          <w:rFonts w:hint="eastAsia"/>
        </w:rPr>
        <w:t>　　未来，数字冲印将继续朝着个性化、智能化和环保化的方向发展。随着消费者对个性化需求的增加，数字冲印将提供更多样化的定制服务，如照片书、个性化礼品等。同时，人工智能和大数据技术将在数字冲印领域得到应用，实现智能排版、智能推荐等功能，提升服务质量和效率。此外，随着环保意识的提高，数字冲印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e3e0b8c034b9f" w:history="1">
        <w:r>
          <w:rPr>
            <w:rStyle w:val="Hyperlink"/>
          </w:rPr>
          <w:t>中国数字冲印行业调查分析及市场前景预测报告（2025-2031年）</w:t>
        </w:r>
      </w:hyperlink>
      <w:r>
        <w:rPr>
          <w:rFonts w:hint="eastAsia"/>
        </w:rPr>
        <w:t>》系统分析了数字冲印行业的现状，全面梳理了数字冲印市场需求、市场规模、产业链结构及价格体系，详细解读了数字冲印细分市场特点。报告结合权威数据，科学预测了数字冲印市场前景与发展趋势，客观分析了品牌竞争格局、市场集中度及重点企业的运营表现，并指出了数字冲印行业面临的机遇与风险。为数字冲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数码冲印行业相关概述</w:t>
      </w:r>
      <w:r>
        <w:rPr>
          <w:rFonts w:hint="eastAsia"/>
        </w:rPr>
        <w:br/>
      </w:r>
      <w:r>
        <w:rPr>
          <w:rFonts w:hint="eastAsia"/>
        </w:rPr>
        <w:t>　　第一节 数码冲印基础概述</w:t>
      </w:r>
      <w:r>
        <w:rPr>
          <w:rFonts w:hint="eastAsia"/>
        </w:rPr>
        <w:br/>
      </w:r>
      <w:r>
        <w:rPr>
          <w:rFonts w:hint="eastAsia"/>
        </w:rPr>
        <w:t>　　　　一、数码冲印特点分析</w:t>
      </w:r>
      <w:r>
        <w:rPr>
          <w:rFonts w:hint="eastAsia"/>
        </w:rPr>
        <w:br/>
      </w:r>
      <w:r>
        <w:rPr>
          <w:rFonts w:hint="eastAsia"/>
        </w:rPr>
        <w:t>　　　　二、数码冲印范围界定</w:t>
      </w:r>
      <w:r>
        <w:rPr>
          <w:rFonts w:hint="eastAsia"/>
        </w:rPr>
        <w:br/>
      </w:r>
      <w:r>
        <w:rPr>
          <w:rFonts w:hint="eastAsia"/>
        </w:rPr>
        <w:t>　　　　三、数码冲印的发展意义</w:t>
      </w:r>
      <w:r>
        <w:rPr>
          <w:rFonts w:hint="eastAsia"/>
        </w:rPr>
        <w:br/>
      </w:r>
      <w:r>
        <w:rPr>
          <w:rFonts w:hint="eastAsia"/>
        </w:rPr>
        <w:t>　　第二节 能数码冲印需求分析</w:t>
      </w:r>
      <w:r>
        <w:rPr>
          <w:rFonts w:hint="eastAsia"/>
        </w:rPr>
        <w:br/>
      </w:r>
      <w:r>
        <w:rPr>
          <w:rFonts w:hint="eastAsia"/>
        </w:rPr>
        <w:t>　　　　一、数码冲印需求有何划分</w:t>
      </w:r>
      <w:r>
        <w:rPr>
          <w:rFonts w:hint="eastAsia"/>
        </w:rPr>
        <w:br/>
      </w:r>
      <w:r>
        <w:rPr>
          <w:rFonts w:hint="eastAsia"/>
        </w:rPr>
        <w:t>　　　　二、数码冲印的服务范围和客户要求</w:t>
      </w:r>
      <w:r>
        <w:rPr>
          <w:rFonts w:hint="eastAsia"/>
        </w:rPr>
        <w:br/>
      </w:r>
      <w:r>
        <w:rPr>
          <w:rFonts w:hint="eastAsia"/>
        </w:rPr>
        <w:t>　　　　三、数码冲印行业进入</w:t>
      </w:r>
      <w:r>
        <w:rPr>
          <w:rFonts w:hint="eastAsia"/>
        </w:rPr>
        <w:br/>
      </w:r>
      <w:r>
        <w:rPr>
          <w:rFonts w:hint="eastAsia"/>
        </w:rPr>
        <w:t>　　第三节 数码冲印技术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2025年中国数码冲印市场运行环境分析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2025年中国数字印刷产业社会环境分析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一、数码设备普及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2025年中国数码冲印行业运行形势分析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2025年中国数码冲印行业亮点聚焦</w:t>
      </w:r>
      <w:r>
        <w:rPr>
          <w:rFonts w:hint="eastAsia"/>
        </w:rPr>
        <w:br/>
      </w:r>
      <w:r>
        <w:rPr>
          <w:rFonts w:hint="eastAsia"/>
        </w:rPr>
        <w:t>　　第二节 2025年中国数码冲印行业动态分析</w:t>
      </w:r>
      <w:r>
        <w:rPr>
          <w:rFonts w:hint="eastAsia"/>
        </w:rPr>
        <w:br/>
      </w:r>
      <w:r>
        <w:rPr>
          <w:rFonts w:hint="eastAsia"/>
        </w:rPr>
        <w:t>　　　　一、联通宽带数字家庭体验产品——网络冲印</w:t>
      </w:r>
      <w:r>
        <w:rPr>
          <w:rFonts w:hint="eastAsia"/>
        </w:rPr>
        <w:br/>
      </w:r>
      <w:r>
        <w:rPr>
          <w:rFonts w:hint="eastAsia"/>
        </w:rPr>
        <w:t>　　　　二、富士数码冲印业务稳步前行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三、网店“撒网”数码冲印</w:t>
      </w:r>
      <w:r>
        <w:rPr>
          <w:rFonts w:hint="eastAsia"/>
        </w:rPr>
        <w:br/>
      </w:r>
      <w:r>
        <w:rPr>
          <w:rFonts w:hint="eastAsia"/>
        </w:rPr>
        <w:t>　　　　四、网络数码冲印业务渐成通信增值业务热点</w:t>
      </w:r>
      <w:r>
        <w:rPr>
          <w:rFonts w:hint="eastAsia"/>
        </w:rPr>
        <w:br/>
      </w:r>
      <w:r>
        <w:rPr>
          <w:rFonts w:hint="eastAsia"/>
        </w:rPr>
        <w:t>　　第三节 2025年中国数码冲印行业运行综述</w:t>
      </w:r>
      <w:r>
        <w:rPr>
          <w:rFonts w:hint="eastAsia"/>
        </w:rPr>
        <w:br/>
      </w:r>
      <w:r>
        <w:rPr>
          <w:rFonts w:hint="eastAsia"/>
        </w:rPr>
        <w:t>　　　　一、全球数码照相类产业及市场发展日趋成熟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　　二、中国数码照相类产品市场规模快速成长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　　三、数码冲印作为产业链的自然延伸得到更多的关注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t>　　　　四、数码冲印迎来“黄金周”</w:t>
      </w:r>
      <w:r>
        <w:rPr>
          <w:rFonts w:hint="eastAsia"/>
        </w:rPr>
        <w:br/>
      </w:r>
      <w:r>
        <w:rPr>
          <w:rFonts w:hint="eastAsia"/>
        </w:rPr>
        <w:t>　　　　五、多角度透视中国数码冲印相纸市场</w:t>
      </w:r>
      <w:r>
        <w:rPr>
          <w:rFonts w:hint="eastAsia"/>
        </w:rPr>
        <w:br/>
      </w:r>
      <w:r>
        <w:rPr>
          <w:rFonts w:hint="eastAsia"/>
        </w:rPr>
        <w:t>　　第四节 2025年中国数码冲印行业发展中存在的问题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2025年中国数码照相类产品市场运行动态分析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第二节 2025年数码相机用户需求研究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2020-2025年中国数码相机产量数据统计分析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第四节 未来中国数码相机发展趋势预测分析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2025年中国数码冲印、打印设备市场分析</w:t>
      </w:r>
      <w:r>
        <w:rPr>
          <w:rFonts w:hint="eastAsia"/>
        </w:rPr>
        <w:br/>
      </w:r>
      <w:r>
        <w:rPr>
          <w:rFonts w:hint="eastAsia"/>
        </w:rPr>
        <w:t>　　第一节 2025年中国数码冲印设备市场运行分析</w:t>
      </w:r>
      <w:r>
        <w:rPr>
          <w:rFonts w:hint="eastAsia"/>
        </w:rPr>
        <w:br/>
      </w:r>
      <w:r>
        <w:rPr>
          <w:rFonts w:hint="eastAsia"/>
        </w:rPr>
        <w:t>　　第二节 2025年中国数码打印设备市场运行分析</w:t>
      </w:r>
      <w:r>
        <w:rPr>
          <w:rFonts w:hint="eastAsia"/>
        </w:rPr>
        <w:br/>
      </w:r>
      <w:r>
        <w:rPr>
          <w:rFonts w:hint="eastAsia"/>
        </w:rPr>
        <w:t>　　第三节 2025年中国耗材市场运行分析</w:t>
      </w:r>
      <w:r>
        <w:rPr>
          <w:rFonts w:hint="eastAsia"/>
        </w:rPr>
        <w:br/>
      </w:r>
      <w:r>
        <w:rPr>
          <w:rFonts w:hint="eastAsia"/>
        </w:rPr>
        <w:t>　　　　一、胶片市场</w:t>
      </w:r>
      <w:r>
        <w:rPr>
          <w:rFonts w:hint="eastAsia"/>
        </w:rPr>
        <w:br/>
      </w:r>
      <w:r>
        <w:rPr>
          <w:rFonts w:hint="eastAsia"/>
        </w:rPr>
        <w:t>　　　　二、相纸市场</w:t>
      </w:r>
      <w:r>
        <w:rPr>
          <w:rFonts w:hint="eastAsia"/>
        </w:rPr>
        <w:br/>
      </w:r>
      <w:r>
        <w:rPr>
          <w:rFonts w:hint="eastAsia"/>
        </w:rPr>
        <w:t>　　　　三、墨盒市场</w:t>
      </w:r>
      <w:r>
        <w:rPr>
          <w:rFonts w:hint="eastAsia"/>
        </w:rPr>
        <w:br/>
      </w:r>
      <w:r>
        <w:rPr>
          <w:rFonts w:hint="eastAsia"/>
        </w:rPr>
        <w:t>　　　　四、药水市场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2025年中国数码冲印（打印）消费调研</w:t>
      </w:r>
      <w:r>
        <w:rPr>
          <w:rFonts w:hint="eastAsia"/>
        </w:rPr>
        <w:br/>
      </w:r>
      <w:r>
        <w:rPr>
          <w:rFonts w:hint="eastAsia"/>
        </w:rPr>
        <w:t>　　第一节 数码冲印消费行为分析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四、冲印店品牌选择倾向</w:t>
      </w:r>
      <w:r>
        <w:rPr>
          <w:rFonts w:hint="eastAsia"/>
        </w:rPr>
        <w:br/>
      </w:r>
      <w:r>
        <w:rPr>
          <w:rFonts w:hint="eastAsia"/>
        </w:rPr>
        <w:t>　　　　五、冲印相纸的选择倾向</w:t>
      </w:r>
      <w:r>
        <w:rPr>
          <w:rFonts w:hint="eastAsia"/>
        </w:rPr>
        <w:br/>
      </w:r>
      <w:r>
        <w:rPr>
          <w:rFonts w:hint="eastAsia"/>
        </w:rPr>
        <w:t>　　　　六、冲印量分析</w:t>
      </w:r>
      <w:r>
        <w:rPr>
          <w:rFonts w:hint="eastAsia"/>
        </w:rPr>
        <w:br/>
      </w:r>
      <w:r>
        <w:rPr>
          <w:rFonts w:hint="eastAsia"/>
        </w:rPr>
        <w:t>　　第二节 数码打印消费行为分析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三、打印尺寸分析</w:t>
      </w:r>
      <w:r>
        <w:rPr>
          <w:rFonts w:hint="eastAsia"/>
        </w:rPr>
        <w:br/>
      </w:r>
      <w:r>
        <w:rPr>
          <w:rFonts w:hint="eastAsia"/>
        </w:rPr>
        <w:t>　　　　四、打印机品牌选择倾向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2025年中国数码冲印竞争新格局透析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2025年中国数码冲印竞争总况</w:t>
      </w:r>
      <w:r>
        <w:rPr>
          <w:rFonts w:hint="eastAsia"/>
        </w:rPr>
        <w:br/>
      </w:r>
      <w:r>
        <w:rPr>
          <w:rFonts w:hint="eastAsia"/>
        </w:rPr>
        <w:t>　　　　一、数码冲印市场演绎“明争暗斗”</w:t>
      </w:r>
      <w:r>
        <w:rPr>
          <w:rFonts w:hint="eastAsia"/>
        </w:rPr>
        <w:br/>
      </w:r>
      <w:r>
        <w:rPr>
          <w:rFonts w:hint="eastAsia"/>
        </w:rPr>
        <w:t>　　　　二、数码冲印：网络模式叫板门店</w:t>
      </w:r>
      <w:r>
        <w:rPr>
          <w:rFonts w:hint="eastAsia"/>
        </w:rPr>
        <w:br/>
      </w:r>
      <w:r>
        <w:rPr>
          <w:rFonts w:hint="eastAsia"/>
        </w:rPr>
        <w:t>　　第二节 外资巨头谋分食中国数码冲印市场</w:t>
      </w:r>
      <w:r>
        <w:rPr>
          <w:rFonts w:hint="eastAsia"/>
        </w:rPr>
        <w:br/>
      </w:r>
      <w:r>
        <w:rPr>
          <w:rFonts w:hint="eastAsia"/>
        </w:rPr>
        <w:t>　　　　一、富士数码冲印业务稳步前行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二、柯达新数码冲印能否走更远</w:t>
      </w:r>
      <w:r>
        <w:rPr>
          <w:rFonts w:hint="eastAsia"/>
        </w:rPr>
        <w:br/>
      </w:r>
      <w:r>
        <w:rPr>
          <w:rFonts w:hint="eastAsia"/>
        </w:rPr>
        <w:t>　　　　三、惠普借道沃尔玛进军数码冲印市场</w:t>
      </w:r>
      <w:r>
        <w:rPr>
          <w:rFonts w:hint="eastAsia"/>
        </w:rPr>
        <w:br/>
      </w:r>
      <w:r>
        <w:rPr>
          <w:rFonts w:hint="eastAsia"/>
        </w:rPr>
        <w:t>　　第三节 2025-2031年中国数码冲印竞争趋势分析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2025年国外数码冲印市场主要参与厂商竞争情况分析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2025年中国数码冲印产业重点企业运行分析</w:t>
      </w:r>
      <w:r>
        <w:rPr>
          <w:rFonts w:hint="eastAsia"/>
        </w:rPr>
        <w:br/>
      </w:r>
      <w:r>
        <w:rPr>
          <w:rFonts w:hint="eastAsia"/>
        </w:rPr>
        <w:t>　　第一节 凤凰光学仪器集团公司（600071）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2025-2031年中国数字冲印市场前景预测分析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2025-2031年中国数字冲印前景预测分析</w:t>
      </w:r>
      <w:r>
        <w:rPr>
          <w:rFonts w:hint="eastAsia"/>
        </w:rPr>
        <w:br/>
      </w:r>
      <w:r>
        <w:rPr>
          <w:rFonts w:hint="eastAsia"/>
        </w:rPr>
        <w:t>　　　　一、网上冲印前景看好服务有待加强</w:t>
      </w:r>
      <w:r>
        <w:rPr>
          <w:rFonts w:hint="eastAsia"/>
        </w:rPr>
        <w:br/>
      </w:r>
      <w:r>
        <w:rPr>
          <w:rFonts w:hint="eastAsia"/>
        </w:rPr>
        <w:t>　　　　二、冲印业数字化管理趋势</w:t>
      </w:r>
      <w:r>
        <w:rPr>
          <w:rFonts w:hint="eastAsia"/>
        </w:rPr>
        <w:br/>
      </w:r>
      <w:r>
        <w:rPr>
          <w:rFonts w:hint="eastAsia"/>
        </w:rPr>
        <w:t>　　第二节 2025-2031年中国数字冲印市场预测分析</w:t>
      </w:r>
      <w:r>
        <w:rPr>
          <w:rFonts w:hint="eastAsia"/>
        </w:rPr>
        <w:br/>
      </w:r>
      <w:r>
        <w:rPr>
          <w:rFonts w:hint="eastAsia"/>
        </w:rPr>
        <w:t>　　　　一、数字冲印市场盈利预测分析</w:t>
      </w:r>
      <w:r>
        <w:rPr>
          <w:rFonts w:hint="eastAsia"/>
        </w:rPr>
        <w:br/>
      </w:r>
      <w:r>
        <w:rPr>
          <w:rFonts w:hint="eastAsia"/>
        </w:rPr>
        <w:t>　　　　二、数字冲印、打印设备市场供需预测分析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2025-2031年中国数字冲印发展建议</w:t>
      </w:r>
      <w:r>
        <w:rPr>
          <w:rFonts w:hint="eastAsia"/>
        </w:rPr>
        <w:br/>
      </w:r>
      <w:r>
        <w:rPr>
          <w:rFonts w:hint="eastAsia"/>
        </w:rPr>
        <w:t>　　　　一、加强展示工作，吸引消费者眼球，调动其需求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　　二、适时推出多系列产品，迎合中低端需求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　　三、照相设备与冲印店面渠道交叉，推进冲印业务发展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　　四、打印业务需要重新定位，明确未来发展目标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　　五、国产设备需要建立一个强健的门店网络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　　六、门店需要充分网络与传媒优势，拓展冲印业务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2025-2031年中国数码冲印产业投资前景预测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2025年中国数码冲印行业投资概况</w:t>
      </w:r>
      <w:r>
        <w:rPr>
          <w:rFonts w:hint="eastAsia"/>
        </w:rPr>
        <w:br/>
      </w:r>
      <w:r>
        <w:rPr>
          <w:rFonts w:hint="eastAsia"/>
        </w:rPr>
        <w:t>　　　　一、数码冲印行业投资特性</w:t>
      </w:r>
      <w:r>
        <w:rPr>
          <w:rFonts w:hint="eastAsia"/>
        </w:rPr>
        <w:br/>
      </w:r>
      <w:r>
        <w:rPr>
          <w:rFonts w:hint="eastAsia"/>
        </w:rPr>
        <w:t>　　　　二、数码冲印具有良好的投资价值</w:t>
      </w:r>
      <w:r>
        <w:rPr>
          <w:rFonts w:hint="eastAsia"/>
        </w:rPr>
        <w:br/>
      </w:r>
      <w:r>
        <w:rPr>
          <w:rFonts w:hint="eastAsia"/>
        </w:rPr>
        <w:t>　　　　三、数码冲印投资环境利好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2025-2031年中国数码冲印投资机会分析</w:t>
      </w:r>
      <w:r>
        <w:rPr>
          <w:rFonts w:hint="eastAsia"/>
        </w:rPr>
        <w:br/>
      </w:r>
      <w:r>
        <w:rPr>
          <w:rFonts w:hint="eastAsia"/>
        </w:rPr>
        <w:t>　　　　一、数码冲印投资潜力分析</w:t>
      </w:r>
      <w:r>
        <w:rPr>
          <w:rFonts w:hint="eastAsia"/>
        </w:rPr>
        <w:br/>
      </w:r>
      <w:r>
        <w:rPr>
          <w:rFonts w:hint="eastAsia"/>
        </w:rPr>
        <w:t>　　　　二、数码冲印吸引分析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2025-2031年中国数码冲印投资风险及防范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[中^智^林^]权威专家投资建议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2020-2025年中国数码相机产量变化图</w:t>
      </w:r>
      <w:r>
        <w:rPr>
          <w:rFonts w:hint="eastAsia"/>
        </w:rPr>
        <w:br/>
      </w:r>
      <w:r>
        <w:rPr>
          <w:rFonts w:hint="eastAsia"/>
        </w:rPr>
        <w:t>　　图表 2020-2025年中国数码相机重点省市产量对比图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2025年中国数码相机产量和2025年同期对比图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2025年中国数码相机产量前5位省市对比图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2025年中国数码相机前5位省市产量比例图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2025年中国数码相机重点省市产量及增长率统计表单位：吨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2025年中国数码相机产量增长率排名前5位省市对比图单位：吨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2025年中国数码相机主要省份产量比重统计表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2025年中国数码相机市场集中度和2025年同期对比图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凤凰光学仪器集团公司主要经济指标走势图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凤凰光学仪器集团公司负债情况图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2025-2031年中国数字冲印市场预测分析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3e0b8c034b9f" w:history="1">
        <w:r>
          <w:rPr>
            <w:rStyle w:val="Hyperlink"/>
          </w:rPr>
          <w:t>中国数字冲印行业调查分析及市场前景预测报告（2025-2031年）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e3e0b8c034b9f" w:history="1">
        <w:r>
          <w:rPr>
            <w:rStyle w:val="Hyperlink"/>
          </w:rPr>
          <w:t>https://www.20087.com/M_QingGongRiHua/33/ShuZiChongYinHangYeXianZhuangYuFaZhanQuShi.html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热点：数字印刷、数码冲印原理、数码冲印和打印区别、数码冲印和打印、数码喷印、数码冲印店、数字印刷有限公司、数码冲印设备价格、数字化印模技术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856c12f9442ce" w:history="1">
      <w:r>
        <w:rPr>
          <w:rStyle w:val="Hyperlink"/>
        </w:rPr>
        <w:t>中国数字冲印行业调查分析及市场前景预测报告（2025-2031年）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3/ShuZiChongYinHangYeXianZhuangYuFaZhanQuShi.html" TargetMode="External" Id="R32fe3e0b8c03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3/ShuZiChongYinHangYeXianZhuangYuFaZhanQuShi.html" TargetMode="External" Id="R5de856c12f9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2025-05-10T23:29:00Z</dcterms:created>
  <dcterms:modified xsi:type="dcterms:W3CDTF">2025-05-11T00:29:00Z</dcterms:modified>
  <dc:subject>中国数字冲印行业调查分析及市场前景预测报告（2025-2031年）</dc:subject>
  <dc:title>中国数字冲印行业调查分析及市场前景预测报告（2025-2031年）</dc:title>
  <cp:keywords>中国数字冲印行业调查分析及市场前景预测报告（2025-2031年）</cp:keywords>
  <dc:description>中国数字冲印行业调查分析及市场前景预测报告（2025-2031年）</dc:description>
</cp:coreProperties>
</file>