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865105ca445de" w:history="1">
              <w:r>
                <w:rPr>
                  <w:rStyle w:val="Hyperlink"/>
                </w:rPr>
                <w:t>2026-2032年中国指甲油行业研究与前景分析报告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865105ca445de" w:history="1">
              <w:r>
                <w:rPr>
                  <w:rStyle w:val="Hyperlink"/>
                </w:rPr>
                <w:t>2026-2032年中国指甲油行业研究与前景分析报告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865105ca445de" w:history="1">
                <w:r>
                  <w:rPr>
                    <w:rStyle w:val="Hyperlink"/>
                  </w:rPr>
                  <w:t>https://www.20087.com/7/35/ZhiJiaYouHangYeXianZhuangJiQianJing.html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个人护理产品，近年来经历了从单一色彩到多元功能的转变。目前，市场上出现了各种配方的指甲油，包括快干型、无毒型、UV固化型等，满足了消费者对美观、健康、便捷的不同需求。同时，随着消费者对环保意识的增强，水性、低VOC（挥发性有机化合物）的环保型指甲油逐渐受到青睐。此外，个性化定制服务的兴起，也为指甲油市场注入了新的活力，如按需调色、图案定制等，提升了消费者的购物体验。</w:t>
      </w:r>
      <w:r>
        <w:rPr>
          <w:rFonts w:hint="eastAsia"/>
        </w:rPr>
        <w:br/>
      </w:r>
      <w:r>
        <w:rPr>
          <w:rFonts w:hint="eastAsia"/>
        </w:rPr>
        <w:t>　　未来，指甲油的发展将更加注重健康安全和个性化表达。一方面，通过配方创新和成分优化，开发更多无毒、无刺激、易去除的健康型指甲油，保障消费者的身体健康。另一方面，随着数字技术和3D打印技术的应用，指甲油将实现更加个性化的设计，如通过APP上传图案，实现在线定制，或采用3D打印技术制作复杂图案，满足年轻消费者追求独特个性的需求。此外，指甲油的品牌将更加注重社会责任和品牌形象，通过可持续包装、公益合作等方式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865105ca445de" w:history="1">
        <w:r>
          <w:rPr>
            <w:rStyle w:val="Hyperlink"/>
          </w:rPr>
          <w:t>2026-2032年中国指甲油行业研究与前景分析报告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指甲油行业的发展现状、市场规模、供需动态及进出口情况。报告详细解读了指甲油产业链上下游、重点区域市场、竞争格局及领先企业的表现，同时评估了指甲油行业风险与投资机会。通过对指甲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指甲油行业相关概述</w:t>
      </w:r>
      <w:r>
        <w:rPr>
          <w:rFonts w:hint="eastAsia"/>
        </w:rPr>
        <w:br/>
      </w:r>
      <w:r>
        <w:rPr>
          <w:rFonts w:hint="eastAsia"/>
        </w:rPr>
        <w:t>　　　　一、指甲油行业定义及特点</w:t>
      </w:r>
      <w:r>
        <w:rPr>
          <w:rFonts w:hint="eastAsia"/>
        </w:rPr>
        <w:br/>
      </w:r>
      <w:r>
        <w:rPr>
          <w:rFonts w:hint="eastAsia"/>
        </w:rPr>
        <w:t>　　　　　　1、指甲油行业定义</w:t>
      </w:r>
      <w:r>
        <w:rPr>
          <w:rFonts w:hint="eastAsia"/>
        </w:rPr>
        <w:br/>
      </w:r>
      <w:r>
        <w:rPr>
          <w:rFonts w:hint="eastAsia"/>
        </w:rPr>
        <w:t>　　　　　　2、指甲油行业特点</w:t>
      </w:r>
      <w:r>
        <w:rPr>
          <w:rFonts w:hint="eastAsia"/>
        </w:rPr>
        <w:br/>
      </w:r>
      <w:r>
        <w:rPr>
          <w:rFonts w:hint="eastAsia"/>
        </w:rPr>
        <w:t>　　　　二、指甲油行业经营模式分析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1、指甲油生产模式</w:t>
      </w:r>
      <w:r>
        <w:rPr>
          <w:rFonts w:hint="eastAsia"/>
        </w:rPr>
        <w:br/>
      </w:r>
      <w:r>
        <w:rPr>
          <w:rFonts w:hint="eastAsia"/>
        </w:rPr>
        <w:t>　　　　　　2、指甲油采购模式</w:t>
      </w:r>
      <w:r>
        <w:rPr>
          <w:rFonts w:hint="eastAsia"/>
        </w:rPr>
        <w:br/>
      </w:r>
      <w:r>
        <w:rPr>
          <w:rFonts w:hint="eastAsia"/>
        </w:rPr>
        <w:t>　　　　　　3、指甲油销售模式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2025-2026年全球指甲油行业市场运行形势分析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2025-2026年全球指甲油行业发展概况</w:t>
      </w:r>
      <w:r>
        <w:rPr>
          <w:rFonts w:hint="eastAsia"/>
        </w:rPr>
        <w:br/>
      </w:r>
      <w:r>
        <w:rPr>
          <w:rFonts w:hint="eastAsia"/>
        </w:rPr>
        <w:t>　　第二节 全球指甲油行业发展走势</w:t>
      </w:r>
      <w:r>
        <w:rPr>
          <w:rFonts w:hint="eastAsia"/>
        </w:rPr>
        <w:br/>
      </w:r>
      <w:r>
        <w:rPr>
          <w:rFonts w:hint="eastAsia"/>
        </w:rPr>
        <w:t>　　　　一、全球指甲油行业市场分布情况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二、全球指甲油行业发展趋势分析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全球指甲油行业重点国家和区域分析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2025-2026年中国指甲油行业发展环境分析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指甲油政策环境分析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指甲油技术环境分析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2025-2026年指甲油行业技术发展现状及趋势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当前我国指甲油技术发展现状</w:t>
      </w:r>
      <w:r>
        <w:rPr>
          <w:rFonts w:hint="eastAsia"/>
        </w:rPr>
        <w:br/>
      </w:r>
      <w:r>
        <w:rPr>
          <w:rFonts w:hint="eastAsia"/>
        </w:rPr>
        <w:t>　　第二节 中外指甲油技术差距及产生差距的主要原因分析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提高我国指甲油技术的对策</w:t>
      </w:r>
      <w:r>
        <w:rPr>
          <w:rFonts w:hint="eastAsia"/>
        </w:rPr>
        <w:br/>
      </w:r>
      <w:r>
        <w:rPr>
          <w:rFonts w:hint="eastAsia"/>
        </w:rPr>
        <w:t>　　第四节 我国指甲油研发、设计发展趋势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中国指甲油行业市场规模情况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中国指甲油行业盈利情况分析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中国指甲油行业市场需求状况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一、2020-2025年指甲油行业市场需求情况</w:t>
      </w:r>
      <w:r>
        <w:rPr>
          <w:rFonts w:hint="eastAsia"/>
        </w:rPr>
        <w:br/>
      </w:r>
      <w:r>
        <w:rPr>
          <w:rFonts w:hint="eastAsia"/>
        </w:rPr>
        <w:t>　　　　二、指甲油行业市场需求特点分析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三、2026-2032年指甲油行业市场需求预测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中国指甲油行业产量情况分析与预测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一、2020-2025年指甲油行业产量统计分析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二、2026年指甲油行业产量特点分析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三、2026-2032年指甲油行业产量预测分析</w:t>
      </w:r>
      <w:r>
        <w:rPr>
          <w:rFonts w:hint="eastAsia"/>
        </w:rPr>
        <w:br/>
      </w:r>
      <w:r>
        <w:rPr>
          <w:rFonts w:hint="eastAsia"/>
        </w:rPr>
        <w:t>　　第五节 指甲油行业市场供需平衡状况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2020-2025年中国指甲油行业进出口情况分析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一、2020-2025年中国指甲油行业进口分析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二、2020-2025年中国指甲油行业出口分析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2026-2032年中国指甲油行业进出口情况预测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一、2026-2032年中国指甲油行业进口预测分析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二、2026-2032年中国指甲油行业出口预测分析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影响指甲油行业进出口变化的主要原因分析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2020-2025年中国指甲油行业重点地区调研分析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一、中国指甲油行业重点区域市场结构调研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指甲油价格影响因素分析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2020-2025年中国指甲油市场价格趋向分析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2026-2032年中国指甲油市场价格趋向预测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指甲油行业集中度分析</w:t>
      </w:r>
      <w:r>
        <w:rPr>
          <w:rFonts w:hint="eastAsia"/>
        </w:rPr>
        <w:br/>
      </w:r>
      <w:r>
        <w:rPr>
          <w:rFonts w:hint="eastAsia"/>
        </w:rPr>
        <w:t>　　　　一、指甲油市场集中度分析</w:t>
      </w:r>
      <w:r>
        <w:rPr>
          <w:rFonts w:hint="eastAsia"/>
        </w:rPr>
        <w:br/>
      </w:r>
      <w:r>
        <w:rPr>
          <w:rFonts w:hint="eastAsia"/>
        </w:rPr>
        <w:t>　　　　二、指甲油企业集中度分析</w:t>
      </w:r>
      <w:r>
        <w:rPr>
          <w:rFonts w:hint="eastAsia"/>
        </w:rPr>
        <w:br/>
      </w:r>
      <w:r>
        <w:rPr>
          <w:rFonts w:hint="eastAsia"/>
        </w:rPr>
        <w:t>　　　　三、指甲油区域集中度分析</w:t>
      </w:r>
      <w:r>
        <w:rPr>
          <w:rFonts w:hint="eastAsia"/>
        </w:rPr>
        <w:br/>
      </w:r>
      <w:r>
        <w:rPr>
          <w:rFonts w:hint="eastAsia"/>
        </w:rPr>
        <w:t>　　第二节 指甲油行业竞争格局分析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一、2025-2026年指甲油行业竞争分析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二、2025-2026年中外指甲油产品竞争分析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三、2025-2026年中国指甲油市场竞争分析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四、2026-2032年国内主要指甲油企业动向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指甲油重点企业（二）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指甲油重点企业（三）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指甲油重点企业（四）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指甲油重点企业（五）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指甲油重点企业（六）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指甲油企业发展策略分析</w:t>
      </w:r>
      <w:r>
        <w:rPr>
          <w:rFonts w:hint="eastAsia"/>
        </w:rPr>
        <w:br/>
      </w:r>
      <w:r>
        <w:rPr>
          <w:rFonts w:hint="eastAsia"/>
        </w:rPr>
        <w:t>　　第一节 指甲油市场策略分析</w:t>
      </w:r>
      <w:r>
        <w:rPr>
          <w:rFonts w:hint="eastAsia"/>
        </w:rPr>
        <w:br/>
      </w:r>
      <w:r>
        <w:rPr>
          <w:rFonts w:hint="eastAsia"/>
        </w:rPr>
        <w:t>　　　　一、指甲油价格策略分析</w:t>
      </w:r>
      <w:r>
        <w:rPr>
          <w:rFonts w:hint="eastAsia"/>
        </w:rPr>
        <w:br/>
      </w:r>
      <w:r>
        <w:rPr>
          <w:rFonts w:hint="eastAsia"/>
        </w:rPr>
        <w:t>　　　　二、指甲油渠道策略分析</w:t>
      </w:r>
      <w:r>
        <w:rPr>
          <w:rFonts w:hint="eastAsia"/>
        </w:rPr>
        <w:br/>
      </w:r>
      <w:r>
        <w:rPr>
          <w:rFonts w:hint="eastAsia"/>
        </w:rPr>
        <w:t>　　第二节 指甲油销售策略分析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提高指甲油企业竞争力的策略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对我国指甲油品牌的战略思考</w:t>
      </w:r>
      <w:r>
        <w:rPr>
          <w:rFonts w:hint="eastAsia"/>
        </w:rPr>
        <w:br/>
      </w:r>
      <w:r>
        <w:rPr>
          <w:rFonts w:hint="eastAsia"/>
        </w:rPr>
        <w:t>　　　　一、指甲油实施品牌战略的意义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三、我国指甲油企业的品牌战略</w:t>
      </w:r>
      <w:r>
        <w:rPr>
          <w:rFonts w:hint="eastAsia"/>
        </w:rPr>
        <w:br/>
      </w:r>
      <w:r>
        <w:rPr>
          <w:rFonts w:hint="eastAsia"/>
        </w:rPr>
        <w:t>　　　　四、指甲油品牌战略管理的策略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中国指甲油行业营销策略分析</w:t>
      </w:r>
      <w:r>
        <w:rPr>
          <w:rFonts w:hint="eastAsia"/>
        </w:rPr>
        <w:br/>
      </w:r>
      <w:r>
        <w:rPr>
          <w:rFonts w:hint="eastAsia"/>
        </w:rPr>
        <w:t>　　第一节 指甲油市场推广策略研究分析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一、做好指甲油产品导入</w:t>
      </w:r>
      <w:r>
        <w:rPr>
          <w:rFonts w:hint="eastAsia"/>
        </w:rPr>
        <w:br/>
      </w:r>
      <w:r>
        <w:rPr>
          <w:rFonts w:hint="eastAsia"/>
        </w:rPr>
        <w:t>　　　　二、做好指甲油产品组合和产品线决策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三、指甲油行业城市市场推广策略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指甲油行业渠道营销研究分析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一、指甲油行业营销环境分析</w:t>
      </w:r>
      <w:r>
        <w:rPr>
          <w:rFonts w:hint="eastAsia"/>
        </w:rPr>
        <w:br/>
      </w:r>
      <w:r>
        <w:rPr>
          <w:rFonts w:hint="eastAsia"/>
        </w:rPr>
        <w:t>　　　　二、指甲油行业现存的营销渠道分析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三、指甲油行业终端市场营销管理策略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指甲油行业营销战略研究分析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一、中国指甲油行业有效整合营销策略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二、建立指甲油行业厂商的双嬴模式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2026-2032年中国指甲油行业前景与风险预测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2026年指甲油市场前景分析</w:t>
      </w:r>
      <w:r>
        <w:rPr>
          <w:rFonts w:hint="eastAsia"/>
        </w:rPr>
        <w:br/>
      </w:r>
      <w:r>
        <w:rPr>
          <w:rFonts w:hint="eastAsia"/>
        </w:rPr>
        <w:t>　　第二节 2026年指甲油发展趋势预测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2026-2032年中国指甲油行业投资特性分析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一、2026-2032年中国指甲油行业进入壁垒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二、2026-2032年中国指甲油行业盈利模式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三、2026-2032年中国指甲油行业盈利因素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2026-2032年中国指甲油行业投资机会分析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一、2026-2032年中国指甲油细分市场投资机会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二、2026-2032年中国指甲油行业区域市场投资潜力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2026-2032年中国指甲油行业投资风险分析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一、2026-2032年中国指甲油行业市场竞争风险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二、2026-2032年中国指甲油行业技术风险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三、2026-2032年中国指甲油行业政策风险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四、2026-2032年中国指甲油行业进入退出风险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2026-2032年中国指甲油行业盈利模式与投资策略分析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国外指甲油行业投资现状及经营模式分析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一、境外指甲油行业成长情况调查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中国指甲油行业商业模式探讨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中国指甲油行业投资国际化发展战略分析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中国指甲油行业投资策略分析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中国指甲油行业资本运作战略选择方案研究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中国指甲油行业多元化经营战略的可行性分析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指甲油行业历程</w:t>
      </w:r>
      <w:r>
        <w:rPr>
          <w:rFonts w:hint="eastAsia"/>
        </w:rPr>
        <w:br/>
      </w:r>
      <w:r>
        <w:rPr>
          <w:rFonts w:hint="eastAsia"/>
        </w:rPr>
        <w:t>　　图表 指甲油行业生命周期</w:t>
      </w:r>
      <w:r>
        <w:rPr>
          <w:rFonts w:hint="eastAsia"/>
        </w:rPr>
        <w:br/>
      </w:r>
      <w:r>
        <w:rPr>
          <w:rFonts w:hint="eastAsia"/>
        </w:rPr>
        <w:t>　　图表 指甲油行业产业链分析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2020-2025年指甲油行业市场容量分析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2020-2025年中国指甲油行业产量及增长趋势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2020-2025年中国指甲油市场需求量及增速统计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2020-2025年中国指甲油出口数量分析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2025年中国指甲油出口国家及地区分析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2020-2025年中国指甲油行业企业平均规模情况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2026-2032年中国指甲油行业产量预测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2026-2032年中国指甲油市场需求量预测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2026-2032年中国指甲油行业供需平衡预测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2026-2032年中国指甲油行业市场规模预测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2026年中国指甲油市场前景分析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2026年中国指甲油发展趋势预测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865105ca445de" w:history="1">
        <w:r>
          <w:rPr>
            <w:rStyle w:val="Hyperlink"/>
          </w:rPr>
          <w:t>2026-2032年中国指甲油行业研究与前景分析报告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865105ca445de" w:history="1">
        <w:r>
          <w:rPr>
            <w:rStyle w:val="Hyperlink"/>
          </w:rPr>
          <w:t>https://www.20087.com/7/35/ZhiJiaYouHangYeXianZhuangJiQianJing.html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71d1f723b43cd" w:history="1">
      <w:r>
        <w:rPr>
          <w:rStyle w:val="Hyperlink"/>
        </w:rPr>
        <w:t>2026-2032年中国指甲油行业研究与前景分析报告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iJiaYouHangYeXianZhuangJiQianJing.html" TargetMode="External" Id="R8ae865105ca4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iJiaYouHangYeXianZhuangJiQianJing.html" TargetMode="External" Id="Rc5471d1f723b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2025-11-09T04:39:00Z</dcterms:created>
  <dcterms:modified xsi:type="dcterms:W3CDTF">2025-11-09T05:39:00Z</dcterms:modified>
  <dc:subject>2026-2032年中国指甲油行业研究与前景分析报告</dc:subject>
  <dc:title>2026-2032年中国指甲油行业研究与前景分析报告</dc:title>
  <cp:keywords>2026-2032年中国指甲油行业研究与前景分析报告</cp:keywords>
  <dc:description>2026-2032年中国指甲油行业研究与前景分析报告</dc:description>
</cp:coreProperties>
</file>