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2b52c7e444dab" w:history="1">
              <w:r>
                <w:rPr>
                  <w:rStyle w:val="Hyperlink"/>
                </w:rPr>
                <w:t>2026-2032年中国地毯胶带行业现状与前景趋势报告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2b52c7e444dab" w:history="1">
              <w:r>
                <w:rPr>
                  <w:rStyle w:val="Hyperlink"/>
                </w:rPr>
                <w:t>2026-2032年中国地毯胶带行业现状与前景趋势报告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2b52c7e444dab" w:history="1">
                <w:r>
                  <w:rPr>
                    <w:rStyle w:val="Hyperlink"/>
                  </w:rPr>
                  <w:t>https://www.20087.com/3/53/DiTanJiaoDaiDeFaZhanQianJing.html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胶带是一种用于临时或半永久固定地毯、地垫及展毯的压敏胶粘带，常见基材包括聚乙烯、无纺布或纸，胶层多为橡胶型或丙烯酸型，强调初粘力强、不留残胶及易撕除特性。地毯胶带广泛应用于家居装修、酒店铺设、展会布置及交通工具内饰场景。高端品牌通过低VOC配方与可移除设计满足室内空气质量要求。然而，市场充斥大量低价产品，胶层耐温性差，在夏季高温下易流淌污染地毯；部分胶带撕除后仍残留胶渍，损伤昂贵织物。此外，一次性使用模式产生大量塑料废弃物，与绿色建筑理念相悖。</w:t>
      </w:r>
      <w:r>
        <w:rPr>
          <w:rFonts w:hint="eastAsia"/>
        </w:rPr>
        <w:br/>
      </w:r>
      <w:r>
        <w:rPr>
          <w:rFonts w:hint="eastAsia"/>
        </w:rPr>
        <w:t>　　未来，地毯胶带将向可重复使用、生物基材料与功能集成方向演进。硅胶基可水洗胶带支持数十次粘贴循环，显著减少消耗量；PLA或纤维素基材配合天然树脂胶粘剂将实现完全可堆肥降解。在性能上，温敏胶技术可在特定温度下切换粘附状态，便于精准定位与无损移除。智能展会场景中，RFID嵌入胶带可追踪地毯使用次数与清洁记录。政策驱动下，LEED与WELL建筑认证将优先采纳环保胶带。此外，模块化地毯系统与磁吸底座兴起，可能部分替代传统胶带，倒逼产品创新。长远看，地毯胶带需从“一次性耗材”转型为“可持续界面解决方案”，在循环经济框架下重构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2b52c7e444dab" w:history="1">
        <w:r>
          <w:rPr>
            <w:rStyle w:val="Hyperlink"/>
          </w:rPr>
          <w:t>2026-2032年中国地毯胶带行业现状与前景趋势报告</w:t>
        </w:r>
      </w:hyperlink>
      <w:r>
        <w:rPr>
          <w:rFonts w:hint="eastAsia"/>
        </w:rPr>
        <w:t>》系统梳理了地毯胶带行业的产业链结构，详细分析了地毯胶带市场规模与需求状况，并对市场价格、行业现状及未来前景进行了客观评估。报告结合地毯胶带技术现状与发展方向，对行业趋势作出科学预测，同时聚焦地毯胶带重点企业，解析竞争格局、市场集中度及品牌影响力。通过对地毯胶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地毯胶带行业概述</w:t>
      </w:r>
      <w:r>
        <w:rPr>
          <w:rFonts w:hint="eastAsia"/>
        </w:rPr>
        <w:br/>
      </w:r>
      <w:r>
        <w:rPr>
          <w:rFonts w:hint="eastAsia"/>
        </w:rPr>
        <w:t>　　第一节 地毯胶带定义与分类</w:t>
      </w:r>
      <w:r>
        <w:rPr>
          <w:rFonts w:hint="eastAsia"/>
        </w:rPr>
        <w:br/>
      </w:r>
      <w:r>
        <w:rPr>
          <w:rFonts w:hint="eastAsia"/>
        </w:rPr>
        <w:t>　　第二节 地毯胶带应用领域</w:t>
      </w:r>
      <w:r>
        <w:rPr>
          <w:rFonts w:hint="eastAsia"/>
        </w:rPr>
        <w:br/>
      </w:r>
      <w:r>
        <w:rPr>
          <w:rFonts w:hint="eastAsia"/>
        </w:rPr>
        <w:t>　　第三节 地毯胶带行业经济指标分析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一、地毯胶带行业赢利性评估</w:t>
      </w:r>
      <w:r>
        <w:rPr>
          <w:rFonts w:hint="eastAsia"/>
        </w:rPr>
        <w:br/>
      </w:r>
      <w:r>
        <w:rPr>
          <w:rFonts w:hint="eastAsia"/>
        </w:rPr>
        <w:t>　　　　二、地毯胶带行业成长速度分析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三、地毯胶带附加值提升空间探讨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四、地毯胶带行业进入壁垒分析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五、地毯胶带行业风险性评估</w:t>
      </w:r>
      <w:r>
        <w:rPr>
          <w:rFonts w:hint="eastAsia"/>
        </w:rPr>
        <w:br/>
      </w:r>
      <w:r>
        <w:rPr>
          <w:rFonts w:hint="eastAsia"/>
        </w:rPr>
        <w:t>　　　　六、地毯胶带行业周期性分析</w:t>
      </w:r>
      <w:r>
        <w:rPr>
          <w:rFonts w:hint="eastAsia"/>
        </w:rPr>
        <w:br/>
      </w:r>
      <w:r>
        <w:rPr>
          <w:rFonts w:hint="eastAsia"/>
        </w:rPr>
        <w:t>　　　　七、地毯胶带行业竞争程度指标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八、地毯胶带行业成熟度综合分析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地毯胶带产业链及经营模式分析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三、地毯胶带销售模式与渠道策略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全球地毯胶带市场发展分析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2025-2026年全球地毯胶带行业发展分析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一、全球地毯胶带行业市场规模与趋势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二、全球地毯胶带行业发展特点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三、全球地毯胶带行业竞争格局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主要国家与地区地毯胶带市场分析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2026-2032年全球地毯胶带行业发展趋势与前景预测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一、地毯胶带行业发展趋势</w:t>
      </w:r>
      <w:r>
        <w:rPr>
          <w:rFonts w:hint="eastAsia"/>
        </w:rPr>
        <w:br/>
      </w:r>
      <w:r>
        <w:rPr>
          <w:rFonts w:hint="eastAsia"/>
        </w:rPr>
        <w:t>　　　　二、地毯胶带行业发展潜力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2025-2026年地毯胶带产能与投资动态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一、国内地毯胶带产能现状与利用效率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二、地毯胶带产能扩张与投资动态分析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2026-2032年地毯胶带行业产量统计与趋势预测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一、2020-2025年地毯胶带行业产量与增长趋势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1、2020-2025年地毯胶带产量及增长趋势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2、2020-2025年地毯胶带细分产品产量及份额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二、地毯胶带产量影响因素分析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三、2026-2032年地毯胶带产量预测</w:t>
      </w:r>
      <w:r>
        <w:rPr>
          <w:rFonts w:hint="eastAsia"/>
        </w:rPr>
        <w:br/>
      </w:r>
      <w:r>
        <w:rPr>
          <w:rFonts w:hint="eastAsia"/>
        </w:rPr>
        <w:t>　　第三节 2026-2032年地毯胶带市场需求与销售分析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一、2025-2026年地毯胶带行业需求现状</w:t>
      </w:r>
      <w:r>
        <w:rPr>
          <w:rFonts w:hint="eastAsia"/>
        </w:rPr>
        <w:br/>
      </w:r>
      <w:r>
        <w:rPr>
          <w:rFonts w:hint="eastAsia"/>
        </w:rPr>
        <w:t>　　　　二、地毯胶带客户群体与需求特点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三、2020-2025年地毯胶带行业销售规模分析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四、2026-2032年地毯胶带市场增长潜力与规模预测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2025-2026年地毯胶带行业技术发展现状及趋势分析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地毯胶带行业技术发展方向、趋势预测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一、2025-2026年地毯胶带主要细分产品市场现状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一、2020-2025年地毯胶带市场价格走势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地毯胶带定价策略与方法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2026-2032年地毯胶带价格竞争态势与趋势预测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2025-2026年重点区域地毯胶带市场发展概况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2020-2025年中国地毯胶带行业进出口情况分析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地毯胶带行业进口规模与来源分析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一、2020-2025年地毯胶带进口规模分析</w:t>
      </w:r>
      <w:r>
        <w:rPr>
          <w:rFonts w:hint="eastAsia"/>
        </w:rPr>
        <w:br/>
      </w:r>
      <w:r>
        <w:rPr>
          <w:rFonts w:hint="eastAsia"/>
        </w:rPr>
        <w:t>　　　　二、地毯胶带主要进口来源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地毯胶带行业出口规模与目的地分析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一、2020-2025年地毯胶带出口规模分析</w:t>
      </w:r>
      <w:r>
        <w:rPr>
          <w:rFonts w:hint="eastAsia"/>
        </w:rPr>
        <w:br/>
      </w:r>
      <w:r>
        <w:rPr>
          <w:rFonts w:hint="eastAsia"/>
        </w:rPr>
        <w:t>　　　　二、地毯胶带主要出口目的地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2020-2025年中国地毯胶带总体规模与财务指标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中国地毯胶带行业总体规模分析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一、地毯胶带企业数量与结构</w:t>
      </w:r>
      <w:r>
        <w:rPr>
          <w:rFonts w:hint="eastAsia"/>
        </w:rPr>
        <w:br/>
      </w:r>
      <w:r>
        <w:rPr>
          <w:rFonts w:hint="eastAsia"/>
        </w:rPr>
        <w:t>　　　　二、地毯胶带从业人员规模</w:t>
      </w:r>
      <w:r>
        <w:rPr>
          <w:rFonts w:hint="eastAsia"/>
        </w:rPr>
        <w:br/>
      </w:r>
      <w:r>
        <w:rPr>
          <w:rFonts w:hint="eastAsia"/>
        </w:rPr>
        <w:t>　　　　三、地毯胶带行业资产状况</w:t>
      </w:r>
      <w:r>
        <w:rPr>
          <w:rFonts w:hint="eastAsia"/>
        </w:rPr>
        <w:br/>
      </w:r>
      <w:r>
        <w:rPr>
          <w:rFonts w:hint="eastAsia"/>
        </w:rPr>
        <w:t>　　第二节 中国地毯胶带行业财务指标总体分析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地毯胶带重点企业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地毯胶带领先企业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地毯胶带标杆企业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地毯胶带代表企业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地毯胶带龙头企业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地毯胶带重点企业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中国地毯胶带行业竞争格局分析</w:t>
      </w:r>
      <w:r>
        <w:rPr>
          <w:rFonts w:hint="eastAsia"/>
        </w:rPr>
        <w:br/>
      </w:r>
      <w:r>
        <w:rPr>
          <w:rFonts w:hint="eastAsia"/>
        </w:rPr>
        <w:t>　　第一节 地毯胶带行业竞争格局总览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2025-2026年地毯胶带行业竞争力分析</w:t>
      </w:r>
      <w:r>
        <w:rPr>
          <w:rFonts w:hint="eastAsia"/>
        </w:rPr>
        <w:br/>
      </w:r>
      <w:r>
        <w:rPr>
          <w:rFonts w:hint="eastAsia"/>
        </w:rPr>
        <w:t>　　　　一、地毯胶带供应商议价能力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四、地毯胶带替代品威胁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2020-2025年地毯胶带行业企业并购活动分析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2025-2026年地毯胶带行业会展与招投标活动分析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一、地毯胶带行业会展活动及其市场影响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2026年中国地毯胶带企业发展策略分析</w:t>
      </w:r>
      <w:r>
        <w:rPr>
          <w:rFonts w:hint="eastAsia"/>
        </w:rPr>
        <w:br/>
      </w:r>
      <w:r>
        <w:rPr>
          <w:rFonts w:hint="eastAsia"/>
        </w:rPr>
        <w:t>　　第一节 地毯胶带市场策略分析</w:t>
      </w:r>
      <w:r>
        <w:rPr>
          <w:rFonts w:hint="eastAsia"/>
        </w:rPr>
        <w:br/>
      </w:r>
      <w:r>
        <w:rPr>
          <w:rFonts w:hint="eastAsia"/>
        </w:rPr>
        <w:t>　　　　一、地毯胶带市场定位与拓展策略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二、地毯胶带市场细分与目标客户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地毯胶带销售策略分析</w:t>
      </w:r>
      <w:r>
        <w:rPr>
          <w:rFonts w:hint="eastAsia"/>
        </w:rPr>
        <w:br/>
      </w:r>
      <w:r>
        <w:rPr>
          <w:rFonts w:hint="eastAsia"/>
        </w:rPr>
        <w:t>　　　　一、地毯胶带销售渠道与网络建设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提高地毯胶带企业竞争力建议</w:t>
      </w:r>
      <w:r>
        <w:rPr>
          <w:rFonts w:hint="eastAsia"/>
        </w:rPr>
        <w:br/>
      </w:r>
      <w:r>
        <w:rPr>
          <w:rFonts w:hint="eastAsia"/>
        </w:rPr>
        <w:t>　　　　一、地毯胶带技术创新与管理优化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地毯胶带品牌战略思考</w:t>
      </w:r>
      <w:r>
        <w:rPr>
          <w:rFonts w:hint="eastAsia"/>
        </w:rPr>
        <w:br/>
      </w:r>
      <w:r>
        <w:rPr>
          <w:rFonts w:hint="eastAsia"/>
        </w:rPr>
        <w:t>　　　　一、地毯胶带品牌建设与维护</w:t>
      </w:r>
      <w:r>
        <w:rPr>
          <w:rFonts w:hint="eastAsia"/>
        </w:rPr>
        <w:br/>
      </w:r>
      <w:r>
        <w:rPr>
          <w:rFonts w:hint="eastAsia"/>
        </w:rPr>
        <w:t>　　　　二、地毯胶带品牌影响力与市场竞争力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中国地毯胶带行业风险与对策</w:t>
      </w:r>
      <w:r>
        <w:rPr>
          <w:rFonts w:hint="eastAsia"/>
        </w:rPr>
        <w:br/>
      </w:r>
      <w:r>
        <w:rPr>
          <w:rFonts w:hint="eastAsia"/>
        </w:rPr>
        <w:t>　　第一节 地毯胶带行业SWOT分析</w:t>
      </w:r>
      <w:r>
        <w:rPr>
          <w:rFonts w:hint="eastAsia"/>
        </w:rPr>
        <w:br/>
      </w:r>
      <w:r>
        <w:rPr>
          <w:rFonts w:hint="eastAsia"/>
        </w:rPr>
        <w:t>　　　　一、地毯胶带行业优势分析</w:t>
      </w:r>
      <w:r>
        <w:rPr>
          <w:rFonts w:hint="eastAsia"/>
        </w:rPr>
        <w:br/>
      </w:r>
      <w:r>
        <w:rPr>
          <w:rFonts w:hint="eastAsia"/>
        </w:rPr>
        <w:t>　　　　二、地毯胶带行业劣势分析</w:t>
      </w:r>
      <w:r>
        <w:rPr>
          <w:rFonts w:hint="eastAsia"/>
        </w:rPr>
        <w:br/>
      </w:r>
      <w:r>
        <w:rPr>
          <w:rFonts w:hint="eastAsia"/>
        </w:rPr>
        <w:t>　　　　三、地毯胶带市场机会探索</w:t>
      </w:r>
      <w:r>
        <w:rPr>
          <w:rFonts w:hint="eastAsia"/>
        </w:rPr>
        <w:br/>
      </w:r>
      <w:r>
        <w:rPr>
          <w:rFonts w:hint="eastAsia"/>
        </w:rPr>
        <w:t>　　　　四、地毯胶带市场威胁评估</w:t>
      </w:r>
      <w:r>
        <w:rPr>
          <w:rFonts w:hint="eastAsia"/>
        </w:rPr>
        <w:br/>
      </w:r>
      <w:r>
        <w:rPr>
          <w:rFonts w:hint="eastAsia"/>
        </w:rPr>
        <w:t>　　第二节 地毯胶带行业风险及对策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2026-2032年中国地毯胶带行业前景与发展趋势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地毯胶带行业发展环境分析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2026-2032年地毯胶带行业发展趋势与方向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一、地毯胶带行业发展方向预测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二、地毯胶带发展趋势分析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2026-2032年地毯胶带行业发展潜力与机遇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一、地毯胶带市场发展潜力评估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二、地毯胶带新兴市场与机遇探索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中.智.林.：地毯胶带行业发展建议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地毯胶带行业类别</w:t>
      </w:r>
      <w:r>
        <w:rPr>
          <w:rFonts w:hint="eastAsia"/>
        </w:rPr>
        <w:br/>
      </w:r>
      <w:r>
        <w:rPr>
          <w:rFonts w:hint="eastAsia"/>
        </w:rPr>
        <w:t>　　图表 地毯胶带行业产业链调研</w:t>
      </w:r>
      <w:r>
        <w:rPr>
          <w:rFonts w:hint="eastAsia"/>
        </w:rPr>
        <w:br/>
      </w:r>
      <w:r>
        <w:rPr>
          <w:rFonts w:hint="eastAsia"/>
        </w:rPr>
        <w:t>　　图表 地毯胶带行业现状</w:t>
      </w:r>
      <w:r>
        <w:rPr>
          <w:rFonts w:hint="eastAsia"/>
        </w:rPr>
        <w:br/>
      </w:r>
      <w:r>
        <w:rPr>
          <w:rFonts w:hint="eastAsia"/>
        </w:rPr>
        <w:t>　　图表 地毯胶带行业标准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2020-2025年中国地毯胶带行业市场规模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2025年中国地毯胶带行业产能</w:t>
      </w:r>
      <w:r>
        <w:rPr>
          <w:rFonts w:hint="eastAsia"/>
        </w:rPr>
        <w:br/>
      </w:r>
      <w:r>
        <w:rPr>
          <w:rFonts w:hint="eastAsia"/>
        </w:rPr>
        <w:t>　　图表 2020-2025年中国地毯胶带行业产量统计</w:t>
      </w:r>
      <w:r>
        <w:rPr>
          <w:rFonts w:hint="eastAsia"/>
        </w:rPr>
        <w:br/>
      </w:r>
      <w:r>
        <w:rPr>
          <w:rFonts w:hint="eastAsia"/>
        </w:rPr>
        <w:t>　　图表 地毯胶带行业动态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2020-2025年中国地毯胶带市场需求量</w:t>
      </w:r>
      <w:r>
        <w:rPr>
          <w:rFonts w:hint="eastAsia"/>
        </w:rPr>
        <w:br/>
      </w:r>
      <w:r>
        <w:rPr>
          <w:rFonts w:hint="eastAsia"/>
        </w:rPr>
        <w:t>　　图表 2025年中国地毯胶带行业需求区域调研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2020-2025年中国地毯胶带行情</w:t>
      </w:r>
      <w:r>
        <w:rPr>
          <w:rFonts w:hint="eastAsia"/>
        </w:rPr>
        <w:br/>
      </w:r>
      <w:r>
        <w:rPr>
          <w:rFonts w:hint="eastAsia"/>
        </w:rPr>
        <w:t>　　图表 2020-2025年中国地毯胶带价格走势图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2020-2025年中国地毯胶带行业销售收入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2020-2025年中国地毯胶带行业盈利情况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2020-2025年中国地毯胶带行业利润总额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2020-2025年中国地毯胶带进口统计</w:t>
      </w:r>
      <w:r>
        <w:rPr>
          <w:rFonts w:hint="eastAsia"/>
        </w:rPr>
        <w:br/>
      </w:r>
      <w:r>
        <w:rPr>
          <w:rFonts w:hint="eastAsia"/>
        </w:rPr>
        <w:t>　　图表 2020-2025年中国地毯胶带出口统计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**地区地毯胶带市场规模</w:t>
      </w:r>
      <w:r>
        <w:rPr>
          <w:rFonts w:hint="eastAsia"/>
        </w:rPr>
        <w:br/>
      </w:r>
      <w:r>
        <w:rPr>
          <w:rFonts w:hint="eastAsia"/>
        </w:rPr>
        <w:t>　　图表 **地区地毯胶带行业市场需求</w:t>
      </w:r>
      <w:r>
        <w:rPr>
          <w:rFonts w:hint="eastAsia"/>
        </w:rPr>
        <w:br/>
      </w:r>
      <w:r>
        <w:rPr>
          <w:rFonts w:hint="eastAsia"/>
        </w:rPr>
        <w:t>　　图表 **地区地毯胶带市场调研</w:t>
      </w:r>
      <w:r>
        <w:rPr>
          <w:rFonts w:hint="eastAsia"/>
        </w:rPr>
        <w:br/>
      </w:r>
      <w:r>
        <w:rPr>
          <w:rFonts w:hint="eastAsia"/>
        </w:rPr>
        <w:t>　　图表 **地区地毯胶带行业市场需求分析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**地区地毯胶带市场规模</w:t>
      </w:r>
      <w:r>
        <w:rPr>
          <w:rFonts w:hint="eastAsia"/>
        </w:rPr>
        <w:br/>
      </w:r>
      <w:r>
        <w:rPr>
          <w:rFonts w:hint="eastAsia"/>
        </w:rPr>
        <w:t>　　图表 **地区地毯胶带行业市场需求</w:t>
      </w:r>
      <w:r>
        <w:rPr>
          <w:rFonts w:hint="eastAsia"/>
        </w:rPr>
        <w:br/>
      </w:r>
      <w:r>
        <w:rPr>
          <w:rFonts w:hint="eastAsia"/>
        </w:rPr>
        <w:t>　　图表 **地区地毯胶带市场调研</w:t>
      </w:r>
      <w:r>
        <w:rPr>
          <w:rFonts w:hint="eastAsia"/>
        </w:rPr>
        <w:br/>
      </w:r>
      <w:r>
        <w:rPr>
          <w:rFonts w:hint="eastAsia"/>
        </w:rPr>
        <w:t>　　图表 **地区地毯胶带行业市场需求分析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地毯胶带行业竞争对手分析</w:t>
      </w:r>
      <w:r>
        <w:rPr>
          <w:rFonts w:hint="eastAsia"/>
        </w:rPr>
        <w:br/>
      </w:r>
      <w:r>
        <w:rPr>
          <w:rFonts w:hint="eastAsia"/>
        </w:rPr>
        <w:t>　　图表 地毯胶带重点企业（一）基本信息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2026-2032年中国地毯胶带行业产量预测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2026-2032年中国地毯胶带市场需求预测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2026-2032年中国地毯胶带行业市场规模预测</w:t>
      </w:r>
      <w:r>
        <w:rPr>
          <w:rFonts w:hint="eastAsia"/>
        </w:rPr>
        <w:br/>
      </w:r>
      <w:r>
        <w:rPr>
          <w:rFonts w:hint="eastAsia"/>
        </w:rPr>
        <w:t>　　图表 地毯胶带行业准入条件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2026-2032年中国地毯胶带行业信息化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2026-2032年中国地毯胶带行业风险分析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2026-2032年中国地毯胶带行业发展趋势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2026-2032年中国地毯胶带市场前景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2b52c7e444dab" w:history="1">
        <w:r>
          <w:rPr>
            <w:rStyle w:val="Hyperlink"/>
          </w:rPr>
          <w:t>2026-2032年中国地毯胶带行业现状与前景趋势报告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2b52c7e444dab" w:history="1">
        <w:r>
          <w:rPr>
            <w:rStyle w:val="Hyperlink"/>
          </w:rPr>
          <w:t>https://www.20087.com/3/53/DiTanJiaoDaiDeFaZhanQianJing.html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0661a433648d2" w:history="1">
      <w:r>
        <w:rPr>
          <w:rStyle w:val="Hyperlink"/>
        </w:rPr>
        <w:t>2026-2032年中国地毯胶带行业现状与前景趋势报告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TanJiaoDaiDeFaZhanQianJing.html" TargetMode="External" Id="R6332b52c7e44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TanJiaoDaiDeFaZhanQianJing.html" TargetMode="External" Id="R9620661a4336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2026-01-03T07:12:18Z</dcterms:created>
  <dcterms:modified xsi:type="dcterms:W3CDTF">2026-01-03T08:12:18Z</dcterms:modified>
  <dc:subject>2026-2032年中国地毯胶带行业现状与前景趋势报告</dc:subject>
  <dc:title>2026-2032年中国地毯胶带行业现状与前景趋势报告</dc:title>
  <cp:keywords>2026-2032年中国地毯胶带行业现状与前景趋势报告</cp:keywords>
  <dc:description>2026-2032年中国地毯胶带行业现状与前景趋势报告</dc:description>
</cp:coreProperties>
</file>