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0a5a3d0f2b4b9a" w:history="1">
              <w:r>
                <w:rPr>
                  <w:rStyle w:val="Hyperlink"/>
                </w:rPr>
                <w:t>2026-2032年全球与中国猫砂盒市场调查研究及发展前景预测报告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0a5a3d0f2b4b9a" w:history="1">
              <w:r>
                <w:rPr>
                  <w:rStyle w:val="Hyperlink"/>
                </w:rPr>
                <w:t>2026-2032年全球与中国猫砂盒市场调查研究及发展前景预测报告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0a5a3d0f2b4b9a" w:history="1">
                <w:r>
                  <w:rPr>
                    <w:rStyle w:val="Hyperlink"/>
                  </w:rPr>
                  <w:t>https://www.20087.com/3/73/MaoShaHeHangYeFaZhanQianJing.html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猫砂盒是养猫家庭中重要的宠物用品，旨在为猫咪提供一个方便、卫生的如厕环境。随着宠物经济的发展和人们对宠物生活质量关注度的提升，猫砂盒的设计与功能也日益多样化。现代猫砂盒不仅在造型上更加美观，还增加了许多实用功能，例如自动清洁系统、防溅设计以及除臭装置等，以满足不同用户的需求。此外，环保材料的应用也成为一种趋势，一些猫砂盒企业开始采用可降解或回收材料制作猫砂盒，既减少了环境污染，又符合消费者对绿色生活的追求。然而，尽管市场上的产品种类繁多，但质量参差不齐，价格差异较大，选择合适的猫砂盒仍需谨慎。</w:t>
      </w:r>
      <w:r>
        <w:rPr>
          <w:rFonts w:hint="eastAsia"/>
        </w:rPr>
        <w:br/>
      </w:r>
      <w:r>
        <w:rPr>
          <w:rFonts w:hint="eastAsia"/>
        </w:rPr>
        <w:t>　　未来，猫砂盒的发展将朝着智能化、个性化方向迈进。一方面，随着物联网技术的进步，智能猫砂盒有望成为主流产品。这些设备能够通过传感器监测猫咪的使用频率、体重变化等信息，并将数据同步至手机应用程序，帮助主人更好地了解宠物健康状况。另一方面，定制化服务也将成为行业的新亮点，允许用户根据个人喜好选择颜色、尺寸甚至添加个性化的装饰元素，使猫砂盒不仅是功能性产品，更是一件家居艺术品。同时，考虑到老年人和行动不便人士的需求，便携式或易于操作的猫砂盒设计将进一步优化，提高使用的便利性。这些创新不仅提升了用户体验，也为行业发展注入了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0a5a3d0f2b4b9a" w:history="1">
        <w:r>
          <w:rPr>
            <w:rStyle w:val="Hyperlink"/>
          </w:rPr>
          <w:t>2026-2032年全球与中国猫砂盒市场调查研究及发展前景预测报告</w:t>
        </w:r>
      </w:hyperlink>
      <w:r>
        <w:rPr>
          <w:rFonts w:hint="eastAsia"/>
        </w:rPr>
        <w:t>》依托国家统计局、相关行业协会的详实数据，结合宏观经济与政策环境分析，系统研究了猫砂盒行业的市场规模、需求动态及产业链结构。报告详细解析了猫砂盒市场价格变化、行业竞争格局及重点企业的经营现状，并对未来市场前景与发展趋势进行了科学预测。同时，报告通过细分市场领域，评估了猫砂盒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按产品类型细分，全球猫砂盒市场规模2021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电动的</w:t>
      </w:r>
      <w:r>
        <w:rPr>
          <w:rFonts w:hint="eastAsia"/>
        </w:rPr>
        <w:br/>
      </w:r>
      <w:r>
        <w:rPr>
          <w:rFonts w:hint="eastAsia"/>
        </w:rPr>
        <w:t>　　　　1.3.3 普通的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按应用细分，全球猫砂盒市场规模2021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线下渠道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猫砂盒行业发展总体概况</w:t>
      </w:r>
      <w:r>
        <w:rPr>
          <w:rFonts w:hint="eastAsia"/>
        </w:rPr>
        <w:br/>
      </w:r>
      <w:r>
        <w:rPr>
          <w:rFonts w:hint="eastAsia"/>
        </w:rPr>
        <w:t>　　　　1.5.2 猫砂盒行业发展主要特点</w:t>
      </w:r>
      <w:r>
        <w:rPr>
          <w:rFonts w:hint="eastAsia"/>
        </w:rPr>
        <w:br/>
      </w:r>
      <w:r>
        <w:rPr>
          <w:rFonts w:hint="eastAsia"/>
        </w:rPr>
        <w:t>　　　　1.5.3 猫砂盒行业发展影响因素</w:t>
      </w:r>
      <w:r>
        <w:rPr>
          <w:rFonts w:hint="eastAsia"/>
        </w:rPr>
        <w:br/>
      </w:r>
      <w:r>
        <w:rPr>
          <w:rFonts w:hint="eastAsia"/>
        </w:rPr>
        <w:t>　　　　1.5.3 .1 猫砂盒有利因素</w:t>
      </w:r>
      <w:r>
        <w:rPr>
          <w:rFonts w:hint="eastAsia"/>
        </w:rPr>
        <w:br/>
      </w:r>
      <w:r>
        <w:rPr>
          <w:rFonts w:hint="eastAsia"/>
        </w:rPr>
        <w:t>　　　　1.5.3 .2 猫砂盒不利因素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全球市场，近三年猫砂盒主要企业占有率及排名（按销量）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猫砂盒主要企业在国际市场占有率（按销量，2023-2026）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2025年猫砂盒主要企业在国际市场排名（按销量）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全球市场主要企业猫砂盒销量（2023-2026）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全球市场，近三年猫砂盒主要企业占有率及排名（按收入）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猫砂盒主要企业在国际市场占有率（按收入，2023-2026）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2025年猫砂盒主要企业在国际市场排名（按收入）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全球市场主要企业猫砂盒销售收入（2023-2026）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全球市场主要企业猫砂盒销售价格（2023-2026）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中国市场，近三年猫砂盒主要企业占有率及排名（按销量）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猫砂盒主要企业在中国市场占有率（按销量，2023-2026）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2025年猫砂盒主要企业在中国市场排名（按销量）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中国市场主要企业猫砂盒销量（2023-2026）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中国市场，近三年猫砂盒主要企业占有率及排名（按收入）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猫砂盒主要企业在中国市场占有率（按收入，2023-2026）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2025年猫砂盒主要企业在中国市场排名（按收入）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中国市场主要企业猫砂盒销售收入（2023-2026）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全球主要厂商猫砂盒总部及产地分布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全球主要厂商成立时间及猫砂盒商业化日期</w:t>
      </w:r>
      <w:r>
        <w:rPr>
          <w:rFonts w:hint="eastAsia"/>
        </w:rPr>
        <w:br/>
      </w:r>
      <w:r>
        <w:rPr>
          <w:rFonts w:hint="eastAsia"/>
        </w:rPr>
        <w:t>　　2.8 全球主要厂商猫砂盒产品类型及应用</w:t>
      </w:r>
      <w:r>
        <w:rPr>
          <w:rFonts w:hint="eastAsia"/>
        </w:rPr>
        <w:br/>
      </w:r>
      <w:r>
        <w:rPr>
          <w:rFonts w:hint="eastAsia"/>
        </w:rPr>
        <w:t>　　2.9 猫砂盒行业集中度、竞争程度分析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猫砂盒行业集中度分析：2025年全球Top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全球猫砂盒第一梯队、第二梯队和第三梯队生产商（品牌）及市场份额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全球猫砂盒总体规模分析</w:t>
      </w:r>
      <w:r>
        <w:rPr>
          <w:rFonts w:hint="eastAsia"/>
        </w:rPr>
        <w:br/>
      </w:r>
      <w:r>
        <w:rPr>
          <w:rFonts w:hint="eastAsia"/>
        </w:rPr>
        <w:t>　　3.1 全球猫砂盒供需现状及预测（2021-2032）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全球猫砂盒产能、产量、产能利用率及发展趋势（2021-2032）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全球猫砂盒产量、需求量及发展趋势（2021-2032）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全球主要地区猫砂盒产量及发展趋势（2021-2032）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全球主要地区猫砂盒产量（2021-2026）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全球主要地区猫砂盒产量（2027-2032）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全球主要地区猫砂盒产量市场份额（2021-2032）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中国猫砂盒供需现状及预测（2021-2032）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中国猫砂盒产能、产量、产能利用率及发展趋势（2021-2032）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中国猫砂盒产量、市场需求量及发展趋势（2021-2032）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中国市场猫砂盒进出口（2021-2032）</w:t>
      </w:r>
      <w:r>
        <w:rPr>
          <w:rFonts w:hint="eastAsia"/>
        </w:rPr>
        <w:br/>
      </w:r>
      <w:r>
        <w:rPr>
          <w:rFonts w:hint="eastAsia"/>
        </w:rPr>
        <w:t>　　3.4 全球猫砂盒销量及销售额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全球市场猫砂盒销售额（2021-2032）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全球市场猫砂盒销量（2021-2032）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全球市场猫砂盒价格趋势（2021-2032）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全球猫砂盒主要地区分析</w:t>
      </w:r>
      <w:r>
        <w:rPr>
          <w:rFonts w:hint="eastAsia"/>
        </w:rPr>
        <w:br/>
      </w:r>
      <w:r>
        <w:rPr>
          <w:rFonts w:hint="eastAsia"/>
        </w:rPr>
        <w:t>　　4.1 全球主要地区猫砂盒市场规模分析：2021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全球主要地区猫砂盒销售收入及市场份额（2021-2026）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全球主要地区猫砂盒销售收入预测（2027-2032）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全球主要地区猫砂盒销量分析：2021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全球主要地区猫砂盒销量及市场份额（2021-2026）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全球主要地区猫砂盒销量及市场份额预测（2027-2032）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北美市场猫砂盒销量、收入及增长率（2021-2032）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欧洲市场猫砂盒销量、收入及增长率（2021-2032）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中国市场猫砂盒销量、收入及增长率（2021-2032）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日本市场猫砂盒销量、收入及增长率（2021-2032）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东南亚市场猫砂盒销量、收入及增长率（2021-2032）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印度市场猫砂盒销量、收入及增长率（2021-2032）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南美市场猫砂盒销量、收入及增长率（2021-2032）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中东市场猫砂盒销量、收入及增长率（2021-2032）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重点企业（1）基本信息、猫砂盒生产基地、销售区域、竞争对手及市场地位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猫砂盒产品规格、参数及市场应用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猫砂盒销量、收入、价格及毛利率（2021-2026）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重点企业（2）基本信息、猫砂盒生产基地、销售区域、竞争对手及市场地位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猫砂盒产品规格、参数及市场应用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猫砂盒销量、收入、价格及毛利率（2021-2026）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重点企业（3）基本信息、猫砂盒生产基地、销售区域、竞争对手及市场地位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猫砂盒产品规格、参数及市场应用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猫砂盒销量、收入、价格及毛利率（2021-2026）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重点企业（4）基本信息、猫砂盒生产基地、销售区域、竞争对手及市场地位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猫砂盒产品规格、参数及市场应用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猫砂盒销量、收入、价格及毛利率（2021-2026）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重点企业（5）基本信息、猫砂盒生产基地、销售区域、竞争对手及市场地位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猫砂盒产品规格、参数及市场应用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猫砂盒销量、收入、价格及毛利率（2021-2026）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不同产品类型猫砂盒分析</w:t>
      </w:r>
      <w:r>
        <w:rPr>
          <w:rFonts w:hint="eastAsia"/>
        </w:rPr>
        <w:br/>
      </w:r>
      <w:r>
        <w:rPr>
          <w:rFonts w:hint="eastAsia"/>
        </w:rPr>
        <w:t>　　6.1 全球不同产品类型猫砂盒销量（2021-2032）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全球不同产品类型猫砂盒销量及市场份额（2021-2026）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全球不同产品类型猫砂盒销量预测（2027-2032）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全球不同产品类型猫砂盒收入（2021-2032）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全球不同产品类型猫砂盒收入及市场份额（2021-2026）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全球不同产品类型猫砂盒收入预测（2027-2032）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全球不同产品类型猫砂盒价格走势（2021-2032）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中国不同产品类型猫砂盒销量（2021-2032）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中国不同产品类型猫砂盒销量及市场份额（2021-2026）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中国不同产品类型猫砂盒销量预测（2027-2032）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中国不同产品类型猫砂盒收入（2021-2032）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中国不同产品类型猫砂盒收入及市场份额（2021-2026）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中国不同产品类型猫砂盒收入预测（2027-2032）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不同应用猫砂盒分析</w:t>
      </w:r>
      <w:r>
        <w:rPr>
          <w:rFonts w:hint="eastAsia"/>
        </w:rPr>
        <w:br/>
      </w:r>
      <w:r>
        <w:rPr>
          <w:rFonts w:hint="eastAsia"/>
        </w:rPr>
        <w:t>　　7.1 全球不同应用猫砂盒销量（2021-2032）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全球不同应用猫砂盒销量及市场份额（2021-2026）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全球不同应用猫砂盒销量预测（2027-2032）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全球不同应用猫砂盒收入（2021-2032）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全球不同应用猫砂盒收入及市场份额（2021-2026）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全球不同应用猫砂盒收入预测（2027-2032）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全球不同应用猫砂盒价格走势（2021-2032）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中国不同应用猫砂盒销量（2021-2032）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中国不同应用猫砂盒销量及市场份额（2021-2026）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中国不同应用猫砂盒销量预测（2027-2032）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中国不同应用猫砂盒收入（2021-2032）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中国不同应用猫砂盒收入及市场份额（2021-2026）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中国不同应用猫砂盒收入预测（2027-2032）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猫砂盒行业发展趋势</w:t>
      </w:r>
      <w:r>
        <w:rPr>
          <w:rFonts w:hint="eastAsia"/>
        </w:rPr>
        <w:br/>
      </w:r>
      <w:r>
        <w:rPr>
          <w:rFonts w:hint="eastAsia"/>
        </w:rPr>
        <w:t>　　8.2 猫砂盒行业主要驱动因素</w:t>
      </w:r>
      <w:r>
        <w:rPr>
          <w:rFonts w:hint="eastAsia"/>
        </w:rPr>
        <w:br/>
      </w:r>
      <w:r>
        <w:rPr>
          <w:rFonts w:hint="eastAsia"/>
        </w:rPr>
        <w:t>　　8.3 猫砂盒中国企业SWOT分析</w:t>
      </w:r>
      <w:r>
        <w:rPr>
          <w:rFonts w:hint="eastAsia"/>
        </w:rPr>
        <w:br/>
      </w:r>
      <w:r>
        <w:rPr>
          <w:rFonts w:hint="eastAsia"/>
        </w:rPr>
        <w:t>　　8.4 中国猫砂盒行业政策环境分析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猫砂盒行业产业链简介</w:t>
      </w:r>
      <w:r>
        <w:rPr>
          <w:rFonts w:hint="eastAsia"/>
        </w:rPr>
        <w:br/>
      </w:r>
      <w:r>
        <w:rPr>
          <w:rFonts w:hint="eastAsia"/>
        </w:rPr>
        <w:t>　　　　9.1.1 猫砂盒行业供应链分析</w:t>
      </w:r>
      <w:r>
        <w:rPr>
          <w:rFonts w:hint="eastAsia"/>
        </w:rPr>
        <w:br/>
      </w:r>
      <w:r>
        <w:rPr>
          <w:rFonts w:hint="eastAsia"/>
        </w:rPr>
        <w:t>　　　　9.1.2 猫砂盒主要原料及供应情况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猫砂盒行业采购模式</w:t>
      </w:r>
      <w:r>
        <w:rPr>
          <w:rFonts w:hint="eastAsia"/>
        </w:rPr>
        <w:br/>
      </w:r>
      <w:r>
        <w:rPr>
          <w:rFonts w:hint="eastAsia"/>
        </w:rPr>
        <w:t>　　9.3 猫砂盒行业生产模式</w:t>
      </w:r>
      <w:r>
        <w:rPr>
          <w:rFonts w:hint="eastAsia"/>
        </w:rPr>
        <w:br/>
      </w:r>
      <w:r>
        <w:rPr>
          <w:rFonts w:hint="eastAsia"/>
        </w:rPr>
        <w:t>　　9.4 猫砂盒行业销售模式及销售渠道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按产品类型细分，全球猫砂盒市场规模2021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按应用细分，全球猫砂盒市场规模（CAGR）2021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猫砂盒行业发展主要特点</w:t>
      </w:r>
      <w:r>
        <w:rPr>
          <w:rFonts w:hint="eastAsia"/>
        </w:rPr>
        <w:br/>
      </w:r>
      <w:r>
        <w:rPr>
          <w:rFonts w:hint="eastAsia"/>
        </w:rPr>
        <w:t>　　表 4： 猫砂盒行业发展有利因素分析</w:t>
      </w:r>
      <w:r>
        <w:rPr>
          <w:rFonts w:hint="eastAsia"/>
        </w:rPr>
        <w:br/>
      </w:r>
      <w:r>
        <w:rPr>
          <w:rFonts w:hint="eastAsia"/>
        </w:rPr>
        <w:t>　　表 5： 猫砂盒行业发展不利因素分析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进入猫砂盒行业壁垒</w:t>
      </w:r>
      <w:r>
        <w:rPr>
          <w:rFonts w:hint="eastAsia"/>
        </w:rPr>
        <w:br/>
      </w:r>
      <w:r>
        <w:rPr>
          <w:rFonts w:hint="eastAsia"/>
        </w:rPr>
        <w:t>　　表 7： 猫砂盒主要企业在国际市场占有率（按销量，2023-2026）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2025年猫砂盒主要企业在国际市场排名（按销量）&amp;（千个）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全球市场主要企业猫砂盒销量（2023-2026）&amp;（千个）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猫砂盒主要企业在国际市场占有率（按收入，2023-2026）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2025年猫砂盒主要企业在国际市场排名（按收入）&amp;（万元）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全球市场主要企业猫砂盒销售收入（2023-2026）&amp;（万元）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全球市场主要企业猫砂盒销售价格（2023-2026）&amp;（USD/Unit）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猫砂盒主要企业在中国市场占有率（按销量，2023-2026）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2025年猫砂盒主要企业在中国市场排名（按销量）&amp;（千个）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中国市场主要企业猫砂盒销量（2023-2026）&amp;（千个）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猫砂盒主要企业在中国市场占有率（按收入，2023-2026）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2025年猫砂盒主要企业在中国市场排名（按收入）&amp;（万元）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中国市场主要企业猫砂盒销售收入（2023-2026）&amp;（万元）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全球主要厂商猫砂盒总部及产地分布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全球主要厂商成立时间及猫砂盒商业化日期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全球主要厂商猫砂盒产品类型及应用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2025年全球猫砂盒主要厂商市场地位（第一梯队、第二梯队和第三梯队）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全球猫砂盒市场投资、并购等现状分析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全球主要地区猫砂盒产量增速（CAGR）：（2021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全球主要地区猫砂盒产量（2021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全球主要地区猫砂盒产量（2021-2026）&amp;（千个）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全球主要地区猫砂盒产量（2027-2032）&amp;（千个）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全球主要地区猫砂盒产量市场份额（2021-2026）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全球主要地区猫砂盒产量市场份额（2027-2032）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中国市场猫砂盒产量、销量、进出口（2021-2026）&amp;（千个）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中国市场猫砂盒产量、销量、进出口预测（2027-2032）&amp;（千个）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全球主要地区猫砂盒销售收入增速：（2021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全球主要地区猫砂盒销售收入（2021-2026）&amp;（万元）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全球主要地区猫砂盒销售收入市场份额（2021-2026）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全球主要地区猫砂盒收入（2027-2032）&amp;（万元）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全球主要地区猫砂盒收入市场份额（2027-2032）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全球主要地区猫砂盒销量（千个）：2021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全球主要地区猫砂盒销量（2021-2026）&amp;（千个）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全球主要地区猫砂盒销量市场份额（2021-2026）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全球主要地区猫砂盒销量（2027-2032）&amp;（千个）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全球主要地区猫砂盒销量份额（2027-2032）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猫砂盒生产基地、销售区域、竞争对手及市场地位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猫砂盒产品规格、参数及市场应用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猫砂盒销量（千个）、收入（万元）、价格（USD/Unit）及毛利率（2021-2026）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猫砂盒生产基地、销售区域、竞争对手及市场地位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猫砂盒产品规格、参数及市场应用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猫砂盒销量（千个）、收入（万元）、价格（USD/Unit）及毛利率（2021-2026）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猫砂盒生产基地、销售区域、竞争对手及市场地位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猫砂盒产品规格、参数及市场应用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猫砂盒销量（千个）、收入（万元）、价格（USD/Unit）及毛利率（2021-2026）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猫砂盒生产基地、销售区域、竞争对手及市场地位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猫砂盒产品规格、参数及市场应用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猫砂盒销量（千个）、收入（万元）、价格（USD/Unit）及毛利率（2021-2026）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猫砂盒生产基地、销售区域、竞争对手及市场地位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猫砂盒产品规格、参数及市场应用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猫砂盒销量（千个）、收入（万元）、价格（USD/Unit）及毛利率（2021-2026）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全球不同产品类型猫砂盒销量（2021-2026）&amp;（千个）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69： 全球不同产品类型猫砂盒销量市场份额（2021-2026）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全球不同产品类型猫砂盒销量预测（2027-2032）&amp;（千个）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全球市场不同产品类型猫砂盒销量市场份额预测（2027-2032）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全球不同产品类型猫砂盒收入（2021-2026）&amp;（万元）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全球不同产品类型猫砂盒收入市场份额（2021-2026）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全球不同产品类型猫砂盒收入预测（2027-2032）&amp;（万元）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全球不同产品类型猫砂盒收入市场份额预测（2027-2032）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中国不同产品类型猫砂盒销量（2021-2026）&amp;（千个）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77： 中国不同产品类型猫砂盒销量市场份额（2021-2026）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中国不同产品类型猫砂盒销量预测（2027-2032）&amp;（千个）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全球市场不同产品类型猫砂盒销量市场份额预测（2027-2032）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中国不同产品类型猫砂盒收入（2021-2026）&amp;（万元）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中国不同产品类型猫砂盒收入市场份额（2021-2026）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中国不同产品类型猫砂盒收入预测（2027-2032）&amp;（万元）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中国不同产品类型猫砂盒收入市场份额预测（2027-2032）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全球不同应用猫砂盒销量（2021-2026）&amp;（千个）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85： 全球不同应用猫砂盒销量市场份额（2021-2026）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全球不同应用猫砂盒销量预测（2027-2032）&amp;（千个）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87： 全球市场不同应用猫砂盒销量市场份额预测（2027-2032）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全球不同应用猫砂盒收入（2021-2026）&amp;（万元）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全球不同应用猫砂盒收入市场份额（2021-2026）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全球不同应用猫砂盒收入预测（2027-2032）&amp;（万元）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全球不同应用猫砂盒收入市场份额预测（2027-2032）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中国不同应用猫砂盒销量（2021-2026）&amp;（千个）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93： 中国不同应用猫砂盒销量市场份额（2021-2026）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中国不同应用猫砂盒销量预测（2027-2032）&amp;（千个）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中国市场不同应用猫砂盒销量市场份额预测（2027-2032）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中国不同应用猫砂盒收入（2021-2026）&amp;（万元）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中国不同应用猫砂盒收入市场份额（2021-2026）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中国不同应用猫砂盒收入预测（2027-2032）&amp;（万元）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中国不同应用猫砂盒收入市场份额预测（2027-2032）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猫砂盒行业发展趋势</w:t>
      </w:r>
      <w:r>
        <w:rPr>
          <w:rFonts w:hint="eastAsia"/>
        </w:rPr>
        <w:br/>
      </w:r>
      <w:r>
        <w:rPr>
          <w:rFonts w:hint="eastAsia"/>
        </w:rPr>
        <w:t>　　表 101： 猫砂盒行业主要驱动因素</w:t>
      </w:r>
      <w:r>
        <w:rPr>
          <w:rFonts w:hint="eastAsia"/>
        </w:rPr>
        <w:br/>
      </w:r>
      <w:r>
        <w:rPr>
          <w:rFonts w:hint="eastAsia"/>
        </w:rPr>
        <w:t>　　表 102： 猫砂盒行业供应链分析</w:t>
      </w:r>
      <w:r>
        <w:rPr>
          <w:rFonts w:hint="eastAsia"/>
        </w:rPr>
        <w:br/>
      </w:r>
      <w:r>
        <w:rPr>
          <w:rFonts w:hint="eastAsia"/>
        </w:rPr>
        <w:t>　　表 103： 猫砂盒上游原料供应商</w:t>
      </w:r>
      <w:r>
        <w:rPr>
          <w:rFonts w:hint="eastAsia"/>
        </w:rPr>
        <w:br/>
      </w:r>
      <w:r>
        <w:rPr>
          <w:rFonts w:hint="eastAsia"/>
        </w:rPr>
        <w:t>　　表 104： 猫砂盒主要地区不同应用客户分析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猫砂盒典型经销商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猫砂盒产品图片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全球不同产品类型猫砂盒销售额2021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全球不同产品类型猫砂盒市场份额2025 &amp; 2032</w:t>
      </w:r>
      <w:r>
        <w:rPr>
          <w:rFonts w:hint="eastAsia"/>
        </w:rPr>
        <w:br/>
      </w:r>
      <w:r>
        <w:rPr>
          <w:rFonts w:hint="eastAsia"/>
        </w:rPr>
        <w:t>　　图 4： 电动的产品图片</w:t>
      </w:r>
      <w:r>
        <w:rPr>
          <w:rFonts w:hint="eastAsia"/>
        </w:rPr>
        <w:br/>
      </w:r>
      <w:r>
        <w:rPr>
          <w:rFonts w:hint="eastAsia"/>
        </w:rPr>
        <w:t>　　图 5： 普通的产品图片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全球不同应用猫砂盒市场份额2025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线下渠道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2025年全球前五大生产商猫砂盒市场份额</w:t>
      </w:r>
      <w:r>
        <w:rPr>
          <w:rFonts w:hint="eastAsia"/>
        </w:rPr>
        <w:br/>
      </w:r>
      <w:r>
        <w:rPr>
          <w:rFonts w:hint="eastAsia"/>
        </w:rPr>
        <w:t>　　图 11： 2025年全球猫砂盒第一梯队、第二梯队和第三梯队厂商及市场份额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全球猫砂盒产能、产量、产能利用率及发展趋势（2021-2032）&amp;（千个）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全球猫砂盒产量、需求量及发展趋势（2021-2032）&amp;（千个）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全球主要地区猫砂盒产量市场份额（2021-2032）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中国猫砂盒产能、产量、产能利用率及发展趋势（2021-2032）&amp;（千个）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中国猫砂盒产量、市场需求量及发展趋势（2021-2032）&amp;（千个）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全球猫砂盒市场销售额及增长率：（2021-2032）&amp;（万元）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全球市场猫砂盒市场规模：2021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全球市场猫砂盒销量及增长率（2021-2032）&amp;（千个）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全球市场猫砂盒价格趋势（2021-2032）&amp;（USD/Unit）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21： 全球主要地区猫砂盒销售收入（2021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全球主要地区猫砂盒销售收入市场份额（2021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北美市场猫砂盒销量及增长率（2021-2032）&amp;（千个）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北美市场猫砂盒收入及增长率（2021-2032）&amp;（万元）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欧洲市场猫砂盒销量及增长率（2021-2032）&amp;（千个）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欧洲市场猫砂盒收入及增长率（2021-2032）&amp;（万元）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中国市场猫砂盒销量及增长率（2021-2032）&amp;（千个）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中国市场猫砂盒收入及增长率（2021-2032）&amp;（万元）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日本市场猫砂盒销量及增长率（2021-2032）&amp;（千个）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日本市场猫砂盒收入及增长率（2021-2032）&amp;（万元）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东南亚市场猫砂盒销量及增长率（2021-2032）&amp;（千个）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东南亚市场猫砂盒收入及增长率（2021-2032）&amp;（万元）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印度市场猫砂盒销量及增长率（2021-2032）&amp;（千个）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印度市场猫砂盒收入及增长率（2021-2032）&amp;（万元）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南美市场猫砂盒销量及增长率（2021-2032）&amp;（千个）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南美市场猫砂盒收入及增长率（2021-2032）&amp;（万元）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中东市场猫砂盒销量及增长率（2021-2032）&amp;（千个）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中东市场猫砂盒收入及增长率（2021-2032）&amp;（万元）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全球不同产品类型猫砂盒价格走势（2021-2032）&amp;（USD/Unit）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40： 全球不同应用猫砂盒价格走势（2021-2032）&amp;（USD/Unit）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41： 猫砂盒中国企业SWOT分析</w:t>
      </w:r>
      <w:r>
        <w:rPr>
          <w:rFonts w:hint="eastAsia"/>
        </w:rPr>
        <w:br/>
      </w:r>
      <w:r>
        <w:rPr>
          <w:rFonts w:hint="eastAsia"/>
        </w:rPr>
        <w:t>　　图 42： 猫砂盒产业链</w:t>
      </w:r>
      <w:r>
        <w:rPr>
          <w:rFonts w:hint="eastAsia"/>
        </w:rPr>
        <w:br/>
      </w:r>
      <w:r>
        <w:rPr>
          <w:rFonts w:hint="eastAsia"/>
        </w:rPr>
        <w:t>　　图 43： 猫砂盒行业采购模式分析</w:t>
      </w:r>
      <w:r>
        <w:rPr>
          <w:rFonts w:hint="eastAsia"/>
        </w:rPr>
        <w:br/>
      </w:r>
      <w:r>
        <w:rPr>
          <w:rFonts w:hint="eastAsia"/>
        </w:rPr>
        <w:t>　　图 44： 猫砂盒行业生产模式</w:t>
      </w:r>
      <w:r>
        <w:rPr>
          <w:rFonts w:hint="eastAsia"/>
        </w:rPr>
        <w:br/>
      </w:r>
      <w:r>
        <w:rPr>
          <w:rFonts w:hint="eastAsia"/>
        </w:rPr>
        <w:t>　　图 45： 猫砂盒行业销售模式分析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0a5a3d0f2b4b9a" w:history="1">
        <w:r>
          <w:rPr>
            <w:rStyle w:val="Hyperlink"/>
          </w:rPr>
          <w:t>2026-2032年全球与中国猫砂盒市场调查研究及发展前景预测报告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0a5a3d0f2b4b9a" w:history="1">
        <w:r>
          <w:rPr>
            <w:rStyle w:val="Hyperlink"/>
          </w:rPr>
          <w:t>https://www.20087.com/3/73/MaoShaHeHangYeFaZhanQianJing.html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热点：用纸盒做临时猫砂盆图解、猫砂盒是干嘛的、什么是猫砂、猫砂盒图片、武汉哪里有卖的猫砂盒、猫砂盒号、猫沙盒、猫砂盒没有感应功能了、自制猫砂盆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db38dd62214bab" w:history="1">
      <w:r>
        <w:rPr>
          <w:rStyle w:val="Hyperlink"/>
        </w:rPr>
        <w:t>2026-2032年全球与中国猫砂盒市场调查研究及发展前景预测报告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MaoShaHeHangYeFaZhanQianJing.html" TargetMode="External" Id="Rb60a5a3d0f2b4b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MaoShaHeHangYeFaZhanQianJing.html" TargetMode="External" Id="R9cdb38dd62214b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2025-12-31T07:43:15Z</dcterms:created>
  <dcterms:modified xsi:type="dcterms:W3CDTF">2025-12-31T08:43:15Z</dcterms:modified>
  <dc:subject>2026-2032年全球与中国猫砂盒市场调查研究及发展前景预测报告</dc:subject>
  <dc:title>2026-2032年全球与中国猫砂盒市场调查研究及发展前景预测报告</dc:title>
  <cp:keywords>2026-2032年全球与中国猫砂盒市场调查研究及发展前景预测报告</cp:keywords>
  <dc:description>2026-2032年全球与中国猫砂盒市场调查研究及发展前景预测报告</dc:description>
</cp:coreProperties>
</file>