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38dd873324dec" w:history="1">
              <w:r>
                <w:rPr>
                  <w:rStyle w:val="Hyperlink"/>
                </w:rPr>
                <w:t>2025-2031年全球与中国空调风叶市场调查研究及前景趋势报告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38dd873324dec" w:history="1">
              <w:r>
                <w:rPr>
                  <w:rStyle w:val="Hyperlink"/>
                </w:rPr>
                <w:t>2025-2031年全球与中国空调风叶市场调查研究及前景趋势报告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38dd873324dec" w:history="1">
                <w:r>
                  <w:rPr>
                    <w:rStyle w:val="Hyperlink"/>
                  </w:rPr>
                  <w:t>https://www.20087.com/3/33/KongTiaoFengYeShiChangXianZhuangHeQianJing.html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叶是空调系统中的重要部件之一，其性能直接影响到空调的送风效果和能耗水平。近年来，随着空调技术的进步，空调风叶的设计和制造工艺也在不断提升。目前，空调风叶不仅在材料上更加注重轻量化和耐用性，如采用复合材料，还在设计上更加注重空气动力学原理的应用，以提高送风效率并降低噪音。此外，随着环保标准的提高，空调风叶还需要满足更高的能效要求。</w:t>
      </w:r>
      <w:r>
        <w:rPr>
          <w:rFonts w:hint="eastAsia"/>
        </w:rPr>
        <w:br/>
      </w:r>
      <w:r>
        <w:rPr>
          <w:rFonts w:hint="eastAsia"/>
        </w:rPr>
        <w:t>　　未来，空调风叶的发展将更加注重高效性和环保性。一方面，随着新技术的应用，空调风叶的设计将更加注重流体力学模拟，以实现最佳的空气流动效果，从而提高整体系统的能效。另一方面，随着对环保要求的提高，空调风叶还将更加注重材料的选择和回收利用，以减少对环境的影响。此外，随着智能家居技术的发展，空调风叶也可能集成更多的智能控制功能，如根据室内温度和湿度自动调节送风方向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38dd873324dec" w:history="1">
        <w:r>
          <w:rPr>
            <w:rStyle w:val="Hyperlink"/>
          </w:rPr>
          <w:t>2025-2031年全球与中国空调风叶市场调查研究及前景趋势报告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空调风叶行业的发展现状、市场规模、供需动态及进出口情况。报告详细解读了空调风叶产业链上下游、重点区域市场、竞争格局及领先企业的表现，同时评估了空调风叶行业风险与投资机会。通过对空调风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空调风叶行业介绍</w:t>
      </w:r>
      <w:r>
        <w:rPr>
          <w:rFonts w:hint="eastAsia"/>
        </w:rPr>
        <w:br/>
      </w:r>
      <w:r>
        <w:rPr>
          <w:rFonts w:hint="eastAsia"/>
        </w:rPr>
        <w:t>　　第二节 空调风叶产品主要分类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一、不同种类空调风叶产量占比（2024年）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二、不同种类空调风叶价格走势（2020-2031年）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空调风叶主要应用领域分析</w:t>
      </w:r>
      <w:r>
        <w:rPr>
          <w:rFonts w:hint="eastAsia"/>
        </w:rPr>
        <w:br/>
      </w:r>
      <w:r>
        <w:rPr>
          <w:rFonts w:hint="eastAsia"/>
        </w:rPr>
        <w:t>　　　　一、空调风叶主要应用领域</w:t>
      </w:r>
      <w:r>
        <w:rPr>
          <w:rFonts w:hint="eastAsia"/>
        </w:rPr>
        <w:br/>
      </w:r>
      <w:r>
        <w:rPr>
          <w:rFonts w:hint="eastAsia"/>
        </w:rPr>
        <w:t>　　　　二、全球空调风叶不同应用领域消费量占比（2024年）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全球与中国空调风叶市场发展现状对比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一、全球空调风叶市场现状及发展趋势（2020-2031年）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二、中国空调风叶市场现状及发展趋势（2020-2031年）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全球空调风叶供需现状及趋势预测（2020-2031年）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一、全球空调风叶产能、产量、产能利用率情况及趋势（2020-2031年）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二、全球空调风叶产量、表观消费量情况及趋势（2020-2031年）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中国空调风叶供需现状及趋势预测（2020-2031年）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一、中国空调风叶产能、产量、产能利用率情况及趋势（2020-2031年）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二、中国空调风叶产量、表观消费量情况及趋势（2020-2031年）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三、中国空调风叶产量、需求量、市场缺口情况及趋势（2020-2031年）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中国空调风叶行业政策分析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全球与中国空调风叶重点企业产量、产值、集中度分析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全球市场空调风叶重点企业2024和2025年产量、产值统计分析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一、全球市场空调风叶重点企业2024和2025年产量统计分析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二、全球市场空调风叶重点企业2024和2025年产值统计分析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三、全球市场空调风叶重点企业2024和2025年产品价格分析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中国市场空调风叶重点企业2024和2025年产量、产值统计分析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一、中国市场空调风叶重点企业2024和2025年产量统计分析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二、中国市场空调风叶重点企业2024和2025年产值统计分析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空调风叶重点厂商总部</w:t>
      </w:r>
      <w:r>
        <w:rPr>
          <w:rFonts w:hint="eastAsia"/>
        </w:rPr>
        <w:br/>
      </w:r>
      <w:r>
        <w:rPr>
          <w:rFonts w:hint="eastAsia"/>
        </w:rPr>
        <w:t>　　第四节 空调风叶行业企业集中度分析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全球重点空调风叶企业SWOT分析</w:t>
      </w:r>
      <w:r>
        <w:rPr>
          <w:rFonts w:hint="eastAsia"/>
        </w:rPr>
        <w:br/>
      </w:r>
      <w:r>
        <w:rPr>
          <w:rFonts w:hint="eastAsia"/>
        </w:rPr>
        <w:t>　　第六节 中国重点空调风叶企业SWOT分析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全球主要地区空调风叶产量、产值、市场份额情况及趋势预测（2020-2031年）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全球主要地区空调风叶产量、产值及市场份额情况及趋势（2020-2031年）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一、全球主要地区空调风叶产量及市场份额情况及趋势（2020-2031年）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二、全球主要地区空调风叶产值及市场份额情况及趋势（2020-2031年）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中国市场2020-2031年空调风叶产量、产值情况及趋势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北美市场2020-2031年空调风叶产量、产值情况及趋势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欧洲市场2020-2031年空调风叶产量、产值情况及趋势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日本市场2020-2031年空调风叶产量、产值情况及趋势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全球主要地区空调风叶消费量、市场份额及发展趋势分析（2020-2031年）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全球主要地区空调风叶消费量、市场份额及发展趋势（2020-2031年）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中国市场2020-2031年空调风叶消费情况及发展趋势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北美市场2020-2031年空调风叶消费情况及发展趋势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欧洲市场2020-2031年空调风叶消费情况及发展趋势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日本市场2020-2031年空调风叶消费情况及发展趋势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主要空调风叶企业调研分析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二、企业空调风叶产品</w:t>
      </w:r>
      <w:r>
        <w:rPr>
          <w:rFonts w:hint="eastAsia"/>
        </w:rPr>
        <w:br/>
      </w:r>
      <w:r>
        <w:rPr>
          <w:rFonts w:hint="eastAsia"/>
        </w:rPr>
        <w:t>　　　　三、企业空调风叶产量、价格、收入、成本、毛利情况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不同种类空调风叶产量、价格、产值及市场份额情况（2020-2031）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全球市场不同种类空调风叶产量、产值及市场份额情况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一、全球市场不同种类空调风叶产量、市场份额情况（2020-2031年）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二、全球市场不同种类空调风叶产值、市场份额情况（2020-2031年）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三、全球市场不同种类空调风叶价格走势分析（2020-2031年）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中国市场不同种类空调风叶产量、产值及市场份额情况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一、中国市场不同种类空调风叶产量、市场份额情况（2020-2031年）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二、中国市场不同种类空调风叶产值、市场份额情况（2020-2031年）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三、中国市场不同种类空调风叶价格走势分析（2020-2031年）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空调风叶上游原料及下游主要应用领域分析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空调风叶产业链分析</w:t>
      </w:r>
      <w:r>
        <w:rPr>
          <w:rFonts w:hint="eastAsia"/>
        </w:rPr>
        <w:br/>
      </w:r>
      <w:r>
        <w:rPr>
          <w:rFonts w:hint="eastAsia"/>
        </w:rPr>
        <w:t>　　第二节 空调风叶产业上游供应分析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全球市场空调风叶下游主要应用领域消费量、市场份额及增长情况（2020-2031年）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中国市场空调风叶下游主要应用领域消费量、市场份额及增长情况（2020-2031年）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中国市场空调风叶产量、消费量、进出口分析及发展趋势（2020-2031年）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中国市场空调风叶产量、消费量、进出口分析及发展趋势（2020-2031年）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中国市场空调风叶进出口贸易趋势（2020-2031年）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中国市场空调风叶主要进口来源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中国市场空调风叶主要出口目的地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中国市场空调风叶主要地区分布（2025年）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中国空调风叶生产地区分布</w:t>
      </w:r>
      <w:r>
        <w:rPr>
          <w:rFonts w:hint="eastAsia"/>
        </w:rPr>
        <w:br/>
      </w:r>
      <w:r>
        <w:rPr>
          <w:rFonts w:hint="eastAsia"/>
        </w:rPr>
        <w:t>　　第二节 中国空调风叶消费地区分布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影响中国市场空调风叶供需因素分析</w:t>
      </w:r>
      <w:r>
        <w:rPr>
          <w:rFonts w:hint="eastAsia"/>
        </w:rPr>
        <w:br/>
      </w:r>
      <w:r>
        <w:rPr>
          <w:rFonts w:hint="eastAsia"/>
        </w:rPr>
        <w:t>　　第一节 空调风叶及相关行业技术发展概况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空调风叶进出口贸易现状及趋势（2020-2031年）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空调风叶产品技术趋势与价格走势预测（2020-2031年）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空调风叶行业市场环境发展趋势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不同种类空调风叶产品技术发展趋势（2020-2031年）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空调风叶价格走势预测（2020-2031年）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空调风叶销售渠道分析及建议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国内市场空调风叶销售渠道分析</w:t>
      </w:r>
      <w:r>
        <w:rPr>
          <w:rFonts w:hint="eastAsia"/>
        </w:rPr>
        <w:br/>
      </w:r>
      <w:r>
        <w:rPr>
          <w:rFonts w:hint="eastAsia"/>
        </w:rPr>
        <w:t>　　　　一、当前空调风叶主要销售模式及销售渠道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二、国内市场空调风叶销售模式及销售渠道趋势（2020-2031年）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海外市场空调风叶销售渠道分析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中^智^林^：空调风叶行业营销策略建议</w:t>
      </w:r>
      <w:r>
        <w:rPr>
          <w:rFonts w:hint="eastAsia"/>
        </w:rPr>
        <w:br/>
      </w:r>
      <w:r>
        <w:rPr>
          <w:rFonts w:hint="eastAsia"/>
        </w:rPr>
        <w:t>　　　　一、空调风叶市场定位及目标消费者分析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二、空调风叶行业营销模式及销售渠道建议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空调风叶产品介绍</w:t>
      </w:r>
      <w:r>
        <w:rPr>
          <w:rFonts w:hint="eastAsia"/>
        </w:rPr>
        <w:br/>
      </w:r>
      <w:r>
        <w:rPr>
          <w:rFonts w:hint="eastAsia"/>
        </w:rPr>
        <w:t>　　表 空调风叶产品分类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2024年全球不同种类空调风叶产量份额</w:t>
      </w:r>
      <w:r>
        <w:rPr>
          <w:rFonts w:hint="eastAsia"/>
        </w:rPr>
        <w:br/>
      </w:r>
      <w:r>
        <w:rPr>
          <w:rFonts w:hint="eastAsia"/>
        </w:rPr>
        <w:t>　　表 不同种类空调风叶价格及趋势（2020-2031年）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空调风叶主要应用领域</w:t>
      </w:r>
      <w:r>
        <w:rPr>
          <w:rFonts w:hint="eastAsia"/>
        </w:rPr>
        <w:br/>
      </w:r>
      <w:r>
        <w:rPr>
          <w:rFonts w:hint="eastAsia"/>
        </w:rPr>
        <w:t>　　图 全球2025年空调风叶不同应用领域消费量份额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全球市场空调风叶产量及增长情况（2020-2031年）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全球市场空调风叶产值及增长情况（2020-2031年）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中国市场空调风叶产量、增长率及趋势（2020-2031年）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中国市场空调风叶产值、增长率及趋势（2020-2031年）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全球空调风叶产能、产量、产能利用率及趋势（2020-2031年）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全球空调风叶产量、表观消费量及趋势（2020-2031年）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中国空调风叶产能、产量、产能利用率及趋势（2020-2031年）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中国空调风叶产量、表观消费量及趋势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中国空调风叶产量、市场需求量及趋势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空调风叶行业政策分析</w:t>
      </w:r>
      <w:r>
        <w:rPr>
          <w:rFonts w:hint="eastAsia"/>
        </w:rPr>
        <w:br/>
      </w:r>
      <w:r>
        <w:rPr>
          <w:rFonts w:hint="eastAsia"/>
        </w:rPr>
        <w:t>　　表 全球市场空调风叶重点企业2024和2025年产量统计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全球市场空调风叶重点企业2024和2025年产量、市场份额统计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全球市场空调风叶重点企业2025年产量、市场份额统计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全球市场空调风叶重点企业2025年产量、市场份额统计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全球市场空调风叶重点企业2024和2025年产值统计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全球市场空调风叶重点企业2024和2025年产值市场份额统计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全球市场空调风叶重点企业2025年产值、市场份额统计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全球市场空调风叶重点企业2025年产值、市场份额统计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全球市场空调风叶重点企业2024和2025年产品价格统计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中国市场空调风叶重点企业2024和2025年产量统计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中国市场空调风叶重点企业2024和2025年产量市场份额统计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中国市场空调风叶重点企业2025年产量、市场份额统计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中国市场空调风叶重点企业2025年产量、市场份额统计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中国市场空调风叶重点企业2024和2025年产值统计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中国市场空调风叶重点企业2024和2025年产值市场份额统计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中国市场空调风叶重点企业2025年产值、市场份额统计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中国市场空调风叶重点企业2025年产值、市场份额统计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空调风叶企业总部</w:t>
      </w:r>
      <w:r>
        <w:rPr>
          <w:rFonts w:hint="eastAsia"/>
        </w:rPr>
        <w:br/>
      </w:r>
      <w:r>
        <w:rPr>
          <w:rFonts w:hint="eastAsia"/>
        </w:rPr>
        <w:t>　　表 全球市场空调风叶重点企业2024和2025年产值市场份额统计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全球空调风叶重点企业SWOT分析</w:t>
      </w:r>
      <w:r>
        <w:rPr>
          <w:rFonts w:hint="eastAsia"/>
        </w:rPr>
        <w:br/>
      </w:r>
      <w:r>
        <w:rPr>
          <w:rFonts w:hint="eastAsia"/>
        </w:rPr>
        <w:t>　　表 中国空调风叶重点企业SWOT分析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全球主要地区2020-2025年空调风叶产量统计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全球主要地区2025-2031年空调风叶产量预测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全球主要地区2020-2031年空调风叶产量市场份额统计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全球主要地区2025年空调风叶产量市场份额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全球主要地区2020-2025年空调风叶产值统计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全球主要地区2025-2031年空调风叶产值预测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全球主要地区2020-2031年空调风叶产值市场份额统计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全球主要地区2025年空调风叶产值市场份额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中国市场2020-2031年空调风叶产量及增长情况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中国市场2020-2031年空调风叶产值及增长情况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北美市场2020-2031年空调风叶产量及增长情况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北美市场2020-2031年空调风叶产值及增长情况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欧洲市场2020-2031年空调风叶产量及增长情况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欧洲市场2020-2031年空调风叶产值及增长情况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日本市场2020-2031年空调风叶产量及增长情况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日本市场2020-2031年空调风叶产值及增长情况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全球主要地区2020-2025年空调风叶消费量统计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全球主要地区2025-2031年空调风叶消费量预测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全球主要地区2020-2031年空调风叶消费量市场份额统计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全球主要地区2025年空调风叶消费量市场份额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中国市场2020-2031年空调风叶消费量、增长率及趋势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北美市场2020-2031年空调风叶消费量、增长率及趋势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欧洲市场2020-2031年空调风叶消费量、增长率及趋势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日本市场2020-2031年空调风叶消费量、增长率及趋势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企业（一）空调风叶产品情况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企业（二）空调风叶产品情况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企业（三）空调风叶产品情况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企业（四）空调风叶产品情况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企业（五）空调风叶产品情况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企业（六）空调风叶产品情况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企业（七）空调风叶产品情况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企业（八）空调风叶产品情况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企业（九）空调风叶产品情况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企业（十）空调风叶产品情况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企业（十）2024-2025年空调风叶产量、价格、收入、成本、毛利情况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全球市场不同种类空调风叶产量统计（2020-2025年）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全球市场不同种类空调风叶产量预测（2025-2031年）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全球市场不同种类空调风叶产量市场份额（2020-2031年）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全球市场不同种类空调风叶产值统计（2020-2025年）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全球市场不同种类空调风叶产值预测（2025-2031年）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全球市场不同种类空调风叶产值市场份额（2020-2031年）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全球市场不同种类空调风叶价格走势（2020-2031年）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中国市场不同种类空调风叶产量统计（2020-2025年）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中国市场不同种类空调风叶产量预测（2025-2031年）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中国市场不同种类空调风叶产量市场份额（2020-2031年）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中国市场不同种类空调风叶产值统计（2020-2025年）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中国市场不同种类空调风叶产值预测（2025-2031年）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中国市场不同种类空调风叶产值市场份额（2020-2031年）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中国市场不同种类空调风叶价格走势（2020-2031年）</w:t>
      </w:r>
      <w:r>
        <w:rPr>
          <w:rFonts w:hint="eastAsia"/>
        </w:rPr>
        <w:br/>
      </w:r>
      <w:r>
        <w:rPr>
          <w:rFonts w:hint="eastAsia"/>
        </w:rPr>
        <w:t>　　图 空调风叶产业链</w:t>
      </w:r>
      <w:r>
        <w:rPr>
          <w:rFonts w:hint="eastAsia"/>
        </w:rPr>
        <w:br/>
      </w:r>
      <w:r>
        <w:rPr>
          <w:rFonts w:hint="eastAsia"/>
        </w:rPr>
        <w:t>　　表 空调风叶原材料</w:t>
      </w:r>
      <w:r>
        <w:rPr>
          <w:rFonts w:hint="eastAsia"/>
        </w:rPr>
        <w:br/>
      </w:r>
      <w:r>
        <w:rPr>
          <w:rFonts w:hint="eastAsia"/>
        </w:rPr>
        <w:t>　　表 空调风叶上游原料供应商及联系方式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全球市场空调风叶主要应用领域消费量统计（2020-2025年）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全球市场空调风叶主要应用领域消费量预测（2025-2031年）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全球市场空调风叶主要应用领域消费量市场份额（2020-2031年）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2025年全球市场空调风叶主要应用领域消费量市场份额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全球市场空调风叶主要应用领域消费量增长率（2020-2031年）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中国市场空调风叶主要应用领域消费量统计（2020-2025年）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中国市场空调风叶主要应用领域消费量预测（2025-2031年）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中国市场空调风叶主要应用领域消费量市场份额（2020-2031年）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中国市场空调风叶主要应用领域消费量增长率（2020-2031年）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中国市场空调风叶产量、消费量、进出口情况分析（2020-2025年）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中国市场空调风叶产量、消费量、进出口情况预测（2025-2031年）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2020-2031年中国市场空调风叶进出口量</w:t>
      </w:r>
      <w:r>
        <w:rPr>
          <w:rFonts w:hint="eastAsia"/>
        </w:rPr>
        <w:br/>
      </w:r>
      <w:r>
        <w:rPr>
          <w:rFonts w:hint="eastAsia"/>
        </w:rPr>
        <w:t>　　图 2025年空调风叶生产地区分布</w:t>
      </w:r>
      <w:r>
        <w:rPr>
          <w:rFonts w:hint="eastAsia"/>
        </w:rPr>
        <w:br/>
      </w:r>
      <w:r>
        <w:rPr>
          <w:rFonts w:hint="eastAsia"/>
        </w:rPr>
        <w:t>　　图 2025年空调风叶消费地区分布</w:t>
      </w:r>
      <w:r>
        <w:rPr>
          <w:rFonts w:hint="eastAsia"/>
        </w:rPr>
        <w:br/>
      </w:r>
      <w:r>
        <w:rPr>
          <w:rFonts w:hint="eastAsia"/>
        </w:rPr>
        <w:t>　　图 中国空调风叶进口量及趋势预测（2020-2031年）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中国空调风叶出口量及趋势预测（2020-2031年）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不同种类空调风叶产量占比（2025-2031年）</w:t>
      </w:r>
      <w:r>
        <w:rPr>
          <w:rFonts w:hint="eastAsia"/>
        </w:rPr>
        <w:br/>
      </w:r>
      <w:r>
        <w:rPr>
          <w:rFonts w:hint="eastAsia"/>
        </w:rPr>
        <w:t>　　图 空调风叶价格走势预测（2025-2031年）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国内市场空调风叶未来销售渠道趋势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38dd873324dec" w:history="1">
        <w:r>
          <w:rPr>
            <w:rStyle w:val="Hyperlink"/>
          </w:rPr>
          <w:t>2025-2031年全球与中国空调风叶市场调查研究及前景趋势报告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38dd873324dec" w:history="1">
        <w:r>
          <w:rPr>
            <w:rStyle w:val="Hyperlink"/>
          </w:rPr>
          <w:t>https://www.20087.com/3/33/KongTiaoFengYeShiChangXianZhuangHeQianJing.html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叶片多少钱、空调风叶怎么会坏呢、空调风叶坏了换一个多少钱、空调风叶合不上是怎么回事、空调风口朝上好还是朝下好、空调风叶不动、空调正常启动但风叶打不开、空调风叶的拆卸方法、空调制热风向怎么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4cef5c5184ed9" w:history="1">
      <w:r>
        <w:rPr>
          <w:rStyle w:val="Hyperlink"/>
        </w:rPr>
        <w:t>2025-2031年全球与中国空调风叶市场调查研究及前景趋势报告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KongTiaoFengYeShiChangXianZhuangHeQianJing.html" TargetMode="External" Id="R9e938dd87332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KongTiaoFengYeShiChangXianZhuangHeQianJing.html" TargetMode="External" Id="R1ee4cef5c518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2025-04-13T00:37:00Z</dcterms:created>
  <dcterms:modified xsi:type="dcterms:W3CDTF">2025-04-13T01:37:00Z</dcterms:modified>
  <dc:subject>2025-2031年全球与中国空调风叶市场调查研究及前景趋势报告</dc:subject>
  <dc:title>2025-2031年全球与中国空调风叶市场调查研究及前景趋势报告</dc:title>
  <cp:keywords>2025-2031年全球与中国空调风叶市场调查研究及前景趋势报告</cp:keywords>
  <dc:description>2025-2031年全球与中国空调风叶市场调查研究及前景趋势报告</dc:description>
</cp:coreProperties>
</file>