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aae9608c7471a" w:history="1">
              <w:r>
                <w:rPr>
                  <w:rStyle w:val="Hyperlink"/>
                </w:rPr>
                <w:t>2025-2031年全球与中国风筝冲浪套装行业发展研及市场前景预测报告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aae9608c7471a" w:history="1">
              <w:r>
                <w:rPr>
                  <w:rStyle w:val="Hyperlink"/>
                </w:rPr>
                <w:t>2025-2031年全球与中国风筝冲浪套装行业发展研及市场前景预测报告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aae9608c7471a" w:history="1">
                <w:r>
                  <w:rPr>
                    <w:rStyle w:val="Hyperlink"/>
                  </w:rPr>
                  <w:t>https://www.20087.com/3/83/FengZhengChongLangTaoZhuangShiChangQianJingYuCe.html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筝冲浪套装是进行风筝冲浪运动所需的全套装备，包括风筝、冲浪板、安全带等。近年来，随着水上运动的普及和人们对健康生活方式的追求，风筝冲浪套装的需求量持续增长。现代风筝冲浪套装不仅设计更加人性化，还采用了更轻、更耐用的材料，提高了运动的安全性和舒适度。此外，随着技术的进步，风筝冲浪套装的功能性和可调节性也得到了显著提升，以适应不同水平的运动员需求。</w:t>
      </w:r>
      <w:r>
        <w:rPr>
          <w:rFonts w:hint="eastAsia"/>
        </w:rPr>
        <w:br/>
      </w:r>
      <w:r>
        <w:rPr>
          <w:rFonts w:hint="eastAsia"/>
        </w:rPr>
        <w:t>　　未来，风筝冲浪套装的发展将更加注重提高性能和用户体验。一方面，通过优化材料选择和设计，提高风筝和冲浪板的性能，如更好的风力捕捉能力和更高的稳定性；另一方面，随着对个性化和定制化需求的增加，风筝冲浪套装将提供更多的定制选项，如颜色、图案等，以满足消费者的个性化需求。此外，随着环保意识的增强，未来的风筝冲浪套装还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aae9608c7471a" w:history="1">
        <w:r>
          <w:rPr>
            <w:rStyle w:val="Hyperlink"/>
          </w:rPr>
          <w:t>2025-2031年全球与中国风筝冲浪套装行业发展研及市场前景预测报告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风筝冲浪套装行业的市场规模、需求动态及产业链结构。报告详细解析了风筝冲浪套装市场价格变化、行业竞争格局及重点企业的经营现状，并对未来市场前景与发展趋势进行了科学预测。同时，报告通过细分市场领域，评估了风筝冲浪套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风筝冲浪套装市场概述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按照不同产品类型，风筝冲浪套装主要可以分为如下几个类别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全球不同产品类型风筝冲浪套装销售额增长趋势2020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风筝</w:t>
      </w:r>
      <w:r>
        <w:rPr>
          <w:rFonts w:hint="eastAsia"/>
        </w:rPr>
        <w:br/>
      </w:r>
      <w:r>
        <w:rPr>
          <w:rFonts w:hint="eastAsia"/>
        </w:rPr>
        <w:t>　　　　1.2.3 水翼</w:t>
      </w:r>
      <w:r>
        <w:rPr>
          <w:rFonts w:hint="eastAsia"/>
        </w:rPr>
        <w:br/>
      </w:r>
      <w:r>
        <w:rPr>
          <w:rFonts w:hint="eastAsia"/>
        </w:rPr>
        <w:t>　　　　1.2.4 翼板</w:t>
      </w:r>
      <w:r>
        <w:rPr>
          <w:rFonts w:hint="eastAsia"/>
        </w:rPr>
        <w:br/>
      </w:r>
      <w:r>
        <w:rPr>
          <w:rFonts w:hint="eastAsia"/>
        </w:rPr>
        <w:t>　　　　1.2.5 控制杆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从不同应用，风筝冲浪套装主要包括如下几个方面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全球不同应用风筝冲浪套装销售额增长趋势2020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风筝冲浪套装行业背景、发展历史、现状及趋势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风筝冲浪套装行业目前现状分析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风筝冲浪套装发展趋势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全球风筝冲浪套装总体规模分析</w:t>
      </w:r>
      <w:r>
        <w:rPr>
          <w:rFonts w:hint="eastAsia"/>
        </w:rPr>
        <w:br/>
      </w:r>
      <w:r>
        <w:rPr>
          <w:rFonts w:hint="eastAsia"/>
        </w:rPr>
        <w:t>　　2.1 全球风筝冲浪套装供需现状及预测（2020-2031）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全球风筝冲浪套装产能、产量、产能利用率及发展趋势（2020-2031）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全球风筝冲浪套装产量、需求量及发展趋势（2020-2031）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全球主要地区风筝冲浪套装产量及发展趋势（2020-2031）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全球主要地区风筝冲浪套装产量（2020-2025）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全球主要地区风筝冲浪套装产量（2025-2031）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全球主要地区风筝冲浪套装产量市场份额（2020-2031）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中国风筝冲浪套装供需现状及预测（2020-2031）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中国风筝冲浪套装产能、产量、产能利用率及发展趋势（2020-2031）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中国风筝冲浪套装产量、市场需求量及发展趋势（2020-2031）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全球风筝冲浪套装销量及销售额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全球市场风筝冲浪套装销售额（2020-2031）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全球市场风筝冲浪套装销量（2020-2031）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全球市场风筝冲浪套装价格趋势（2020-2031）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全球市场主要厂商风筝冲浪套装产能市场份额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全球市场主要厂商风筝冲浪套装销量（2020-2025）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全球市场主要厂商风筝冲浪套装销量（2020-2025）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全球市场主要厂商风筝冲浪套装销售收入（2020-2025）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全球市场主要厂商风筝冲浪套装销售价格（2020-2025）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2025年全球主要生产商风筝冲浪套装收入排名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中国市场主要厂商风筝冲浪套装销量（2020-2025）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中国市场主要厂商风筝冲浪套装销量（2020-2025）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中国市场主要厂商风筝冲浪套装销售收入（2020-2025）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2025年中国主要生产商风筝冲浪套装收入排名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中国市场主要厂商风筝冲浪套装销售价格（2020-2025）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全球主要厂商风筝冲浪套装总部及产地分布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全球主要厂商成立时间及风筝冲浪套装商业化日期</w:t>
      </w:r>
      <w:r>
        <w:rPr>
          <w:rFonts w:hint="eastAsia"/>
        </w:rPr>
        <w:br/>
      </w:r>
      <w:r>
        <w:rPr>
          <w:rFonts w:hint="eastAsia"/>
        </w:rPr>
        <w:t>　　3.6 全球主要厂商风筝冲浪套装产品类型及应用</w:t>
      </w:r>
      <w:r>
        <w:rPr>
          <w:rFonts w:hint="eastAsia"/>
        </w:rPr>
        <w:br/>
      </w:r>
      <w:r>
        <w:rPr>
          <w:rFonts w:hint="eastAsia"/>
        </w:rPr>
        <w:t>　　3.7 风筝冲浪套装行业集中度、竞争程度分析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风筝冲浪套装行业集中度分析：2025年全球Top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全球风筝冲浪套装第一梯队、第二梯队和第三梯队生产商（品牌）及市场份额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全球风筝冲浪套装主要地区分析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全球主要地区风筝冲浪套装市场规模分析：2020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全球主要地区风筝冲浪套装销售收入及市场份额（2020-2025年）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全球主要地区风筝冲浪套装销售收入预测（2025-2031年）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全球主要地区风筝冲浪套装销量分析：2020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全球主要地区风筝冲浪套装销量及市场份额（2020-2025年）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全球主要地区风筝冲浪套装销量及市场份额预测（2025-2031）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北美市场风筝冲浪套装销量、收入及增长率（2020-2031）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欧洲市场风筝冲浪套装销量、收入及增长率（2020-2031）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中国市场风筝冲浪套装销量、收入及增长率（2020-2031）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日本市场风筝冲浪套装销量、收入及增长率（2020-2031）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东南亚市场风筝冲浪套装销量、收入及增长率（2020-2031）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印度市场风筝冲浪套装销量、收入及增长率（2020-2031）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风筝冲浪套装销量、收入、价格及毛利率（2020-2025）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不同产品类型风筝冲浪套装分析</w:t>
      </w:r>
      <w:r>
        <w:rPr>
          <w:rFonts w:hint="eastAsia"/>
        </w:rPr>
        <w:br/>
      </w:r>
      <w:r>
        <w:rPr>
          <w:rFonts w:hint="eastAsia"/>
        </w:rPr>
        <w:t>　　6.1 全球不同产品类型风筝冲浪套装销量（2020-2031）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全球不同产品类型风筝冲浪套装销量及市场份额（2020-2025）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全球不同产品类型风筝冲浪套装销量预测（2025-2031）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全球不同产品类型风筝冲浪套装收入（2020-2031）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全球不同产品类型风筝冲浪套装收入及市场份额（2020-2025）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全球不同产品类型风筝冲浪套装收入预测（2025-2031）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全球不同产品类型风筝冲浪套装价格走势（2020-2031）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不同应用风筝冲浪套装分析</w:t>
      </w:r>
      <w:r>
        <w:rPr>
          <w:rFonts w:hint="eastAsia"/>
        </w:rPr>
        <w:br/>
      </w:r>
      <w:r>
        <w:rPr>
          <w:rFonts w:hint="eastAsia"/>
        </w:rPr>
        <w:t>　　7.1 全球不同应用风筝冲浪套装销量（2020-2031）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全球不同应用风筝冲浪套装销量及市场份额（2020-2025）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全球不同应用风筝冲浪套装销量预测（2025-2031）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全球不同应用风筝冲浪套装收入（2020-2031）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全球不同应用风筝冲浪套装收入及市场份额（2020-2025）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全球不同应用风筝冲浪套装收入预测（2025-2031）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全球不同应用风筝冲浪套装价格走势（2020-2031）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风筝冲浪套装产业链分析</w:t>
      </w:r>
      <w:r>
        <w:rPr>
          <w:rFonts w:hint="eastAsia"/>
        </w:rPr>
        <w:br/>
      </w:r>
      <w:r>
        <w:rPr>
          <w:rFonts w:hint="eastAsia"/>
        </w:rPr>
        <w:t>　　8.2 风筝冲浪套装产业上游供应分析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风筝冲浪套装下游典型客户</w:t>
      </w:r>
      <w:r>
        <w:rPr>
          <w:rFonts w:hint="eastAsia"/>
        </w:rPr>
        <w:br/>
      </w:r>
      <w:r>
        <w:rPr>
          <w:rFonts w:hint="eastAsia"/>
        </w:rPr>
        <w:t>　　8.4 风筝冲浪套装销售渠道分析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风筝冲浪套装行业发展机遇及主要驱动因素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风筝冲浪套装行业发展面临的风险</w:t>
      </w:r>
      <w:r>
        <w:rPr>
          <w:rFonts w:hint="eastAsia"/>
        </w:rPr>
        <w:br/>
      </w:r>
      <w:r>
        <w:rPr>
          <w:rFonts w:hint="eastAsia"/>
        </w:rPr>
        <w:t>　　9.3 风筝冲浪套装行业政策分析</w:t>
      </w:r>
      <w:r>
        <w:rPr>
          <w:rFonts w:hint="eastAsia"/>
        </w:rPr>
        <w:br/>
      </w:r>
      <w:r>
        <w:rPr>
          <w:rFonts w:hint="eastAsia"/>
        </w:rPr>
        <w:t>　　9.4 风筝冲浪套装中国企业SWOT分析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全球不同产品类型风筝冲浪套装销售额增长（CAGR）趋势2020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风筝冲浪套装行业目前发展现状</w:t>
      </w:r>
      <w:r>
        <w:rPr>
          <w:rFonts w:hint="eastAsia"/>
        </w:rPr>
        <w:br/>
      </w:r>
      <w:r>
        <w:rPr>
          <w:rFonts w:hint="eastAsia"/>
        </w:rPr>
        <w:t>　　表 4： 风筝冲浪套装发展趋势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全球主要地区风筝冲浪套装产量增速（CAGR）：（2020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全球主要地区风筝冲浪套装产量（2020-2025）&amp;（千件）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全球主要地区风筝冲浪套装产量（2025-2031）&amp;（千件）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全球主要地区风筝冲浪套装产量市场份额（2020-2025）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全球主要地区风筝冲浪套装产量（2025-2031）&amp;（千件）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全球市场主要厂商风筝冲浪套装产能（2024-2025）&amp;（千件）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全球市场主要厂商风筝冲浪套装销量（2020-2025）&amp;（千件）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全球市场主要厂商风筝冲浪套装销量市场份额（2020-2025）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全球市场主要厂商风筝冲浪套装销售收入（2020-2025）&amp;（百万美元）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全球市场主要厂商风筝冲浪套装销售收入市场份额（2020-2025）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全球市场主要厂商风筝冲浪套装销售价格（2020-2025）&amp;（美元/件）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2025年全球主要生产商风筝冲浪套装收入排名（百万美元）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中国市场主要厂商风筝冲浪套装销量（2020-2025）&amp;（千件）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中国市场主要厂商风筝冲浪套装销量市场份额（2020-2025）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中国市场主要厂商风筝冲浪套装销售收入（2020-2025）&amp;（百万美元）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中国市场主要厂商风筝冲浪套装销售收入市场份额（2020-2025）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2025年中国主要生产商风筝冲浪套装收入排名（百万美元）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中国市场主要厂商风筝冲浪套装销售价格（2020-2025）&amp;（美元/件）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全球主要厂商风筝冲浪套装总部及产地分布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全球主要厂商成立时间及风筝冲浪套装商业化日期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全球主要厂商风筝冲浪套装产品类型及应用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2025年全球风筝冲浪套装主要厂商市场地位（第一梯队、第二梯队和第三梯队）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全球风筝冲浪套装市场投资、并购等现状分析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全球主要地区风筝冲浪套装销售收入增速：（2020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全球主要地区风筝冲浪套装销售收入（2020-2025）&amp;（百万美元）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全球主要地区风筝冲浪套装销售收入市场份额（2020-2025）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全球主要地区风筝冲浪套装收入（2025-2031）&amp;（百万美元）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全球主要地区风筝冲浪套装收入市场份额（2025-2031）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全球主要地区风筝冲浪套装销量（千件）：2020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全球主要地区风筝冲浪套装销量（2020-2025）&amp;（千件）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全球主要地区风筝冲浪套装销量市场份额（2020-2025）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全球主要地区风筝冲浪套装销量（2025-2031）&amp;（千件）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全球主要地区风筝冲浪套装销量份额（2025-2031）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风筝冲浪套装生产基地、销售区域、竞争对手及市场地位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风筝冲浪套装产品规格、参数及市场应用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风筝冲浪套装销量（千件）、收入（百万美元）、价格（美元/件）及毛利率（2020-2025）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全球不同产品类型风筝冲浪套装销量（2020-2025年）&amp;（千件）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全球不同产品类型风筝冲浪套装销量市场份额（2020-2025）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全球不同产品类型风筝冲浪套装销量预测（2025-2031）&amp;（千件）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全球市场不同产品类型风筝冲浪套装销量市场份额预测（2025-2031）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全球不同产品类型风筝冲浪套装收入（2020-2025年）&amp;（百万美元）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全球不同产品类型风筝冲浪套装收入市场份额（2020-2025）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全球不同产品类型风筝冲浪套装收入预测（2025-2031）&amp;（百万美元）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全球不同产品类型风筝冲浪套装收入市场份额预测（2025-2031）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全球不同应用风筝冲浪套装销量（2020-2025年）&amp;（千件）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全球不同应用风筝冲浪套装销量市场份额（2020-2025）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全球不同应用风筝冲浪套装销量预测（2025-2031）&amp;（千件）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全球市场不同应用风筝冲浪套装销量市场份额预测（2025-2031）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全球不同应用风筝冲浪套装收入（2020-2025年）&amp;（百万美元）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全球不同应用风筝冲浪套装收入市场份额（2020-2025）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全球不同应用风筝冲浪套装收入预测（2025-2031）&amp;（百万美元）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全球不同应用风筝冲浪套装收入市场份额预测（2025-2031）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风筝冲浪套装上游原料供应商及联系方式列表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风筝冲浪套装典型客户列表</w:t>
      </w:r>
      <w:r>
        <w:rPr>
          <w:rFonts w:hint="eastAsia"/>
        </w:rPr>
        <w:br/>
      </w:r>
      <w:r>
        <w:rPr>
          <w:rFonts w:hint="eastAsia"/>
        </w:rPr>
        <w:t>　　表 151： 风筝冲浪套装主要销售模式及销售渠道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风筝冲浪套装行业发展机遇及主要驱动因素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风筝冲浪套装行业发展面临的风险</w:t>
      </w:r>
      <w:r>
        <w:rPr>
          <w:rFonts w:hint="eastAsia"/>
        </w:rPr>
        <w:br/>
      </w:r>
      <w:r>
        <w:rPr>
          <w:rFonts w:hint="eastAsia"/>
        </w:rPr>
        <w:t>　　表 154： 风筝冲浪套装行业政策分析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风筝冲浪套装产品图片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全球不同产品类型风筝冲浪套装销售额2020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全球不同产品类型风筝冲浪套装市场份额2024 VS 2025</w:t>
      </w:r>
      <w:r>
        <w:rPr>
          <w:rFonts w:hint="eastAsia"/>
        </w:rPr>
        <w:br/>
      </w:r>
      <w:r>
        <w:rPr>
          <w:rFonts w:hint="eastAsia"/>
        </w:rPr>
        <w:t>　　图 4： 风筝产品图片</w:t>
      </w:r>
      <w:r>
        <w:rPr>
          <w:rFonts w:hint="eastAsia"/>
        </w:rPr>
        <w:br/>
      </w:r>
      <w:r>
        <w:rPr>
          <w:rFonts w:hint="eastAsia"/>
        </w:rPr>
        <w:t>　　图 5： 水翼产品图片</w:t>
      </w:r>
      <w:r>
        <w:rPr>
          <w:rFonts w:hint="eastAsia"/>
        </w:rPr>
        <w:br/>
      </w:r>
      <w:r>
        <w:rPr>
          <w:rFonts w:hint="eastAsia"/>
        </w:rPr>
        <w:t>　　图 6： 翼板产品图片</w:t>
      </w:r>
      <w:r>
        <w:rPr>
          <w:rFonts w:hint="eastAsia"/>
        </w:rPr>
        <w:br/>
      </w:r>
      <w:r>
        <w:rPr>
          <w:rFonts w:hint="eastAsia"/>
        </w:rPr>
        <w:t>　　图 7： 控制杆产品图片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全球不同应用风筝冲浪套装市场份额2024 VS 2025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全球风筝冲浪套装产能、产量、产能利用率及发展趋势（2020-2031）&amp;（千件）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全球风筝冲浪套装产量、需求量及发展趋势（2020-2031）&amp;（千件）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全球主要地区风筝冲浪套装产量（2020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全球主要地区风筝冲浪套装产量市场份额（2020-2031）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中国风筝冲浪套装产能、产量、产能利用率及发展趋势（2020-2031）&amp;（千件）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中国风筝冲浪套装产量、市场需求量及发展趋势（2020-2031）&amp;（千件）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全球风筝冲浪套装市场销售额及增长率：（2020-2031）&amp;（百万美元）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全球市场风筝冲浪套装市场规模：2020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全球市场风筝冲浪套装销量及增长率（2020-2031）&amp;（千件）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全球市场风筝冲浪套装价格趋势（2020-2031）&amp;（美元/件）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2025年全球市场主要厂商风筝冲浪套装销量市场份额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2025年全球市场主要厂商风筝冲浪套装收入市场份额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2025年中国市场主要厂商风筝冲浪套装销量市场份额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2025年中国市场主要厂商风筝冲浪套装收入市场份额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2025年全球前五大生产商风筝冲浪套装市场份额</w:t>
      </w:r>
      <w:r>
        <w:rPr>
          <w:rFonts w:hint="eastAsia"/>
        </w:rPr>
        <w:br/>
      </w:r>
      <w:r>
        <w:rPr>
          <w:rFonts w:hint="eastAsia"/>
        </w:rPr>
        <w:t>　　图 29： 2025年全球风筝冲浪套装第一梯队、第二梯队和第三梯队厂商及市场份额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全球主要地区风筝冲浪套装销售收入（2020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全球主要地区风筝冲浪套装销售收入市场份额（2024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北美市场风筝冲浪套装销量及增长率（2020-2031）&amp;（千件）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北美市场风筝冲浪套装收入及增长率（2020-2031）&amp;（百万美元）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欧洲市场风筝冲浪套装销量及增长率（2020-2031）&amp;（千件）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欧洲市场风筝冲浪套装收入及增长率（2020-2031）&amp;（百万美元）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中国市场风筝冲浪套装销量及增长率（2020-2031）&amp;（千件）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中国市场风筝冲浪套装收入及增长率（2020-2031）&amp;（百万美元）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日本市场风筝冲浪套装销量及增长率（2020-2031）&amp;（千件）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日本市场风筝冲浪套装收入及增长率（2020-2031）&amp;（百万美元）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东南亚市场风筝冲浪套装销量及增长率（2020-2031）&amp;（千件）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东南亚市场风筝冲浪套装收入及增长率（2020-2031）&amp;（百万美元）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印度市场风筝冲浪套装销量及增长率（2020-2031）&amp;（千件）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印度市场风筝冲浪套装收入及增长率（2020-2031）&amp;（百万美元）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全球不同产品类型风筝冲浪套装价格走势（2020-2031）&amp;（美元/件）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全球不同应用风筝冲浪套装价格走势（2020-2031）&amp;（美元/件）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风筝冲浪套装产业链</w:t>
      </w:r>
      <w:r>
        <w:rPr>
          <w:rFonts w:hint="eastAsia"/>
        </w:rPr>
        <w:br/>
      </w:r>
      <w:r>
        <w:rPr>
          <w:rFonts w:hint="eastAsia"/>
        </w:rPr>
        <w:t>　　图 47： 风筝冲浪套装中国企业SWOT分析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aae9608c7471a" w:history="1">
        <w:r>
          <w:rPr>
            <w:rStyle w:val="Hyperlink"/>
          </w:rPr>
          <w:t>2025-2031年全球与中国风筝冲浪套装行业发展研及市场前景预测报告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aae9608c7471a" w:history="1">
        <w:r>
          <w:rPr>
            <w:rStyle w:val="Hyperlink"/>
          </w:rPr>
          <w:t>https://www.20087.com/3/83/FengZhengChongLangTaoZhuangShiChangQianJingYuCe.html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筝冲浪是烧钱运动吗、风筝冲浪套装多少钱、风筝帆板和风筝冲浪、风筝冲浪装备在哪里买便宜、风筝冲浪教学视频、风筝冲浪技术大全(中文版)、风筝冲浪是不上刚开始要捡板、风筝冲浪教学视频、风筝冲浪装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801994dd7466d" w:history="1">
      <w:r>
        <w:rPr>
          <w:rStyle w:val="Hyperlink"/>
        </w:rPr>
        <w:t>2025-2031年全球与中国风筝冲浪套装行业发展研及市场前景预测报告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engZhengChongLangTaoZhuangShiChangQianJingYuCe.html" TargetMode="External" Id="R2baaae9608c7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engZhengChongLangTaoZhuangShiChangQianJingYuCe.html" TargetMode="External" Id="Rc65801994dd7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2025-04-22T23:16:00Z</dcterms:created>
  <dcterms:modified xsi:type="dcterms:W3CDTF">2025-04-23T00:16:00Z</dcterms:modified>
  <dc:subject>2025-2031年全球与中国风筝冲浪套装行业发展研及市场前景预测报告</dc:subject>
  <dc:title>2025-2031年全球与中国风筝冲浪套装行业发展研及市场前景预测报告</dc:title>
  <cp:keywords>2025-2031年全球与中国风筝冲浪套装行业发展研及市场前景预测报告</cp:keywords>
  <dc:description>2025-2031年全球与中国风筝冲浪套装行业发展研及市场前景预测报告</dc:description>
</cp:coreProperties>
</file>