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d1f5da74d40f3" w:history="1">
              <w:r>
                <w:rPr>
                  <w:rStyle w:val="Hyperlink"/>
                </w:rPr>
                <w:t>2024年版中国香水市场现状调研与发展前景趋势分析报告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d1f5da74d40f3" w:history="1">
              <w:r>
                <w:rPr>
                  <w:rStyle w:val="Hyperlink"/>
                </w:rPr>
                <w:t>2024年版中国香水市场现状调研与发展前景趋势分析报告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d1f5da74d40f3" w:history="1">
                <w:r>
                  <w:rPr>
                    <w:rStyle w:val="Hyperlink"/>
                  </w:rPr>
                  <w:t>https://www.20087.com/M_QingGongRiHua/33/XiangShuiShiChangQianJingFenXiYuCe.html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文化和美学的载体，其市场正经历着个性化和多元化的发展趋势。目前，香水行业不仅注重香氛的创新，还强调品牌故事、包装设计和消费体验。天然原料和环保理念的融入，使得香水产品更加贴近消费者对健康和可持续性的追求。同时，香水市场的细分化，如性别中性香水、定制香水，满足了不同消费群体的个性化需求。</w:t>
      </w:r>
      <w:r>
        <w:rPr>
          <w:rFonts w:hint="eastAsia"/>
        </w:rPr>
        <w:br/>
      </w:r>
      <w:r>
        <w:rPr>
          <w:rFonts w:hint="eastAsia"/>
        </w:rPr>
        <w:t>　　未来，香水行业的发展将更加注重科技和情感的融合。一方面，通过运用分子香氛技术、人工智能嗅觉模拟和个性化香气生成系统，香水将能够根据个人喜好和情绪状态，提供定制化的香氛体验。另一方面，香水品牌将加强与消费者的情感连接，通过虚拟试香、香氛记忆分享和故事讲述，构建更加深刻的品牌忠诚度。同时，香水的社交属性将得到增强，如通过增强现实技术，用户可以在虚拟空间中分享和交流香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d1f5da74d40f3" w:history="1">
        <w:r>
          <w:rPr>
            <w:rStyle w:val="Hyperlink"/>
          </w:rPr>
          <w:t>2024年版中国香水市场现状调研与发展前景趋势分析报告</w:t>
        </w:r>
      </w:hyperlink>
      <w:r>
        <w:rPr>
          <w:rFonts w:hint="eastAsia"/>
        </w:rPr>
        <w:t>》深入剖析了当前香水行业的现状，全面梳理了香水市场需求、市场规模、产业链结构以及价格体系。香水报告探讨了香水各细分市场的特点，展望了市场前景与发展趋势，并基于权威数据进行了科学预测。同时，香水报告还对品牌竞争格局、市场集中度、重点企业运营状况进行了客观分析，指出了行业面临的风险与机遇。香水报告旨在为香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2024年中国香水行业发展政策环境分析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中国香水产业社会环境分析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香水行业概述</w:t>
      </w:r>
      <w:r>
        <w:rPr>
          <w:rFonts w:hint="eastAsia"/>
        </w:rPr>
        <w:br/>
      </w:r>
      <w:r>
        <w:rPr>
          <w:rFonts w:hint="eastAsia"/>
        </w:rPr>
        <w:t>　　第一节 香水产品概述</w:t>
      </w:r>
      <w:r>
        <w:rPr>
          <w:rFonts w:hint="eastAsia"/>
        </w:rPr>
        <w:br/>
      </w:r>
      <w:r>
        <w:rPr>
          <w:rFonts w:hint="eastAsia"/>
        </w:rPr>
        <w:t>　　　　一、香水的定义</w:t>
      </w:r>
      <w:r>
        <w:rPr>
          <w:rFonts w:hint="eastAsia"/>
        </w:rPr>
        <w:br/>
      </w:r>
      <w:r>
        <w:rPr>
          <w:rFonts w:hint="eastAsia"/>
        </w:rPr>
        <w:t>　　　　二、香水材料特征</w:t>
      </w:r>
      <w:r>
        <w:rPr>
          <w:rFonts w:hint="eastAsia"/>
        </w:rPr>
        <w:br/>
      </w:r>
      <w:r>
        <w:rPr>
          <w:rFonts w:hint="eastAsia"/>
        </w:rPr>
        <w:t>　　　　三、香水的分类及应用</w:t>
      </w:r>
      <w:r>
        <w:rPr>
          <w:rFonts w:hint="eastAsia"/>
        </w:rPr>
        <w:br/>
      </w:r>
      <w:r>
        <w:rPr>
          <w:rFonts w:hint="eastAsia"/>
        </w:rPr>
        <w:t>　　第二节 香水产业链分析</w:t>
      </w:r>
      <w:r>
        <w:rPr>
          <w:rFonts w:hint="eastAsia"/>
        </w:rPr>
        <w:br/>
      </w:r>
      <w:r>
        <w:rPr>
          <w:rFonts w:hint="eastAsia"/>
        </w:rPr>
        <w:t>　　　　一、香水主要上游产品</w:t>
      </w:r>
      <w:r>
        <w:rPr>
          <w:rFonts w:hint="eastAsia"/>
        </w:rPr>
        <w:br/>
      </w:r>
      <w:r>
        <w:rPr>
          <w:rFonts w:hint="eastAsia"/>
        </w:rPr>
        <w:t>　　　　二、香水下游产品解析</w:t>
      </w:r>
      <w:r>
        <w:rPr>
          <w:rFonts w:hint="eastAsia"/>
        </w:rPr>
        <w:br/>
      </w:r>
      <w:r>
        <w:rPr>
          <w:rFonts w:hint="eastAsia"/>
        </w:rPr>
        <w:t>　　第三节 香水行业发展历程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香水技术工艺发展趋势分析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香水市场发展分析</w:t>
      </w:r>
      <w:r>
        <w:rPr>
          <w:rFonts w:hint="eastAsia"/>
        </w:rPr>
        <w:br/>
      </w:r>
      <w:r>
        <w:rPr>
          <w:rFonts w:hint="eastAsia"/>
        </w:rPr>
        <w:t>　　第一节 香水行业现状分析</w:t>
      </w:r>
      <w:r>
        <w:rPr>
          <w:rFonts w:hint="eastAsia"/>
        </w:rPr>
        <w:br/>
      </w:r>
      <w:r>
        <w:rPr>
          <w:rFonts w:hint="eastAsia"/>
        </w:rPr>
        <w:t>　　　　一、2024年国香水行业发展动态</w:t>
      </w:r>
      <w:r>
        <w:rPr>
          <w:rFonts w:hint="eastAsia"/>
        </w:rPr>
        <w:br/>
      </w:r>
      <w:r>
        <w:rPr>
          <w:rFonts w:hint="eastAsia"/>
        </w:rPr>
        <w:t>　　　　二、2024年我国香水市场特点分析</w:t>
      </w:r>
      <w:r>
        <w:rPr>
          <w:rFonts w:hint="eastAsia"/>
        </w:rPr>
        <w:br/>
      </w:r>
      <w:r>
        <w:rPr>
          <w:rFonts w:hint="eastAsia"/>
        </w:rPr>
        <w:t>　　第二节 香水市场发展分析</w:t>
      </w:r>
      <w:r>
        <w:rPr>
          <w:rFonts w:hint="eastAsia"/>
        </w:rPr>
        <w:br/>
      </w:r>
      <w:r>
        <w:rPr>
          <w:rFonts w:hint="eastAsia"/>
        </w:rPr>
        <w:t>　　　　一、2024年香水市场分析与技术进展</w:t>
      </w:r>
      <w:r>
        <w:rPr>
          <w:rFonts w:hint="eastAsia"/>
        </w:rPr>
        <w:br/>
      </w:r>
      <w:r>
        <w:rPr>
          <w:rFonts w:hint="eastAsia"/>
        </w:rPr>
        <w:t>　　　　二、2024年香水及价格变化与进出口</w:t>
      </w:r>
      <w:r>
        <w:rPr>
          <w:rFonts w:hint="eastAsia"/>
        </w:rPr>
        <w:br/>
      </w:r>
      <w:r>
        <w:rPr>
          <w:rFonts w:hint="eastAsia"/>
        </w:rPr>
        <w:t>　　　　2024-2030年中国香水及花露水（33030000）进出口平均单价分析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香水市场调查分析</w:t>
      </w:r>
      <w:r>
        <w:rPr>
          <w:rFonts w:hint="eastAsia"/>
        </w:rPr>
        <w:br/>
      </w:r>
      <w:r>
        <w:rPr>
          <w:rFonts w:hint="eastAsia"/>
        </w:rPr>
        <w:t>　　第四节 2024-2030年中国香水市场发展影响因素分析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中国香水生产状况分析</w:t>
      </w:r>
      <w:r>
        <w:rPr>
          <w:rFonts w:hint="eastAsia"/>
        </w:rPr>
        <w:br/>
      </w:r>
      <w:r>
        <w:rPr>
          <w:rFonts w:hint="eastAsia"/>
        </w:rPr>
        <w:t>　　第一节 2024-2030年我国香水产量分析</w:t>
      </w:r>
      <w:r>
        <w:rPr>
          <w:rFonts w:hint="eastAsia"/>
        </w:rPr>
        <w:br/>
      </w:r>
      <w:r>
        <w:rPr>
          <w:rFonts w:hint="eastAsia"/>
        </w:rPr>
        <w:t>　　第二节 我国香水主要生产企业和产量分析</w:t>
      </w:r>
      <w:r>
        <w:rPr>
          <w:rFonts w:hint="eastAsia"/>
        </w:rPr>
        <w:br/>
      </w:r>
      <w:r>
        <w:rPr>
          <w:rFonts w:hint="eastAsia"/>
        </w:rPr>
        <w:t>　　第三节 国内产品消费总体情况</w:t>
      </w:r>
      <w:r>
        <w:rPr>
          <w:rFonts w:hint="eastAsia"/>
        </w:rPr>
        <w:br/>
      </w:r>
      <w:r>
        <w:rPr>
          <w:rFonts w:hint="eastAsia"/>
        </w:rPr>
        <w:t>　　第四节 2024-2030年国内香水产品未来生产消费情况预测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2024-2030年中国香水行业整体经济运行状况</w:t>
      </w:r>
      <w:r>
        <w:rPr>
          <w:rFonts w:hint="eastAsia"/>
        </w:rPr>
        <w:br/>
      </w:r>
      <w:r>
        <w:rPr>
          <w:rFonts w:hint="eastAsia"/>
        </w:rPr>
        <w:t>　　第一节 香水行业产销能力分析</w:t>
      </w:r>
      <w:r>
        <w:rPr>
          <w:rFonts w:hint="eastAsia"/>
        </w:rPr>
        <w:br/>
      </w:r>
      <w:r>
        <w:rPr>
          <w:rFonts w:hint="eastAsia"/>
        </w:rPr>
        <w:t>　　第二节 香水行业盈利能力分析</w:t>
      </w:r>
      <w:r>
        <w:rPr>
          <w:rFonts w:hint="eastAsia"/>
        </w:rPr>
        <w:br/>
      </w:r>
      <w:r>
        <w:rPr>
          <w:rFonts w:hint="eastAsia"/>
        </w:rPr>
        <w:t>　　第三节 香水行业偿债能力分析</w:t>
      </w:r>
      <w:r>
        <w:rPr>
          <w:rFonts w:hint="eastAsia"/>
        </w:rPr>
        <w:br/>
      </w:r>
      <w:r>
        <w:rPr>
          <w:rFonts w:hint="eastAsia"/>
        </w:rPr>
        <w:t>　　第四节 香水行业营运能力分析</w:t>
      </w:r>
      <w:r>
        <w:rPr>
          <w:rFonts w:hint="eastAsia"/>
        </w:rPr>
        <w:br/>
      </w:r>
      <w:r>
        <w:rPr>
          <w:rFonts w:hint="eastAsia"/>
        </w:rPr>
        <w:t>　　第五节 香水行业发展能力分析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国内香水行业的主要竞争企业</w:t>
      </w:r>
      <w:r>
        <w:rPr>
          <w:rFonts w:hint="eastAsia"/>
        </w:rPr>
        <w:br/>
      </w:r>
      <w:r>
        <w:rPr>
          <w:rFonts w:hint="eastAsia"/>
        </w:rPr>
        <w:t>　　第一节 贝弗莉化妆品（珠海）有限公司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北京&amp;#8226;巴黎兰西化妆品有限公司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浙江倩靓化妆品有限公司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惠州市肌缘日用化工有限公司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金芭蒂化妆品有限公司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中国香水2024-2030年价格回顾</w:t>
      </w:r>
      <w:r>
        <w:rPr>
          <w:rFonts w:hint="eastAsia"/>
        </w:rPr>
        <w:br/>
      </w:r>
      <w:r>
        <w:rPr>
          <w:rFonts w:hint="eastAsia"/>
        </w:rPr>
        <w:t>　　第二节 中国香水当前市场价格分析</w:t>
      </w:r>
      <w:r>
        <w:rPr>
          <w:rFonts w:hint="eastAsia"/>
        </w:rPr>
        <w:br/>
      </w:r>
      <w:r>
        <w:rPr>
          <w:rFonts w:hint="eastAsia"/>
        </w:rPr>
        <w:t>　　第三节 香水价格构成的多因素分析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2024-2030年中国香水价格走势预测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2024-2030年香水行业发展机遇分析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我国香水进口情况分析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一、2024-2030年我国香水进口量统计分析</w:t>
      </w:r>
      <w:r>
        <w:rPr>
          <w:rFonts w:hint="eastAsia"/>
        </w:rPr>
        <w:br/>
      </w:r>
      <w:r>
        <w:rPr>
          <w:rFonts w:hint="eastAsia"/>
        </w:rPr>
        <w:t>　　　　二、2024-2030年香水进口量预测</w:t>
      </w:r>
      <w:r>
        <w:rPr>
          <w:rFonts w:hint="eastAsia"/>
        </w:rPr>
        <w:br/>
      </w:r>
      <w:r>
        <w:rPr>
          <w:rFonts w:hint="eastAsia"/>
        </w:rPr>
        <w:t>　　第二节 我国香水出口情况分析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一、2024-2030年我国香水出口量统计分析</w:t>
      </w:r>
      <w:r>
        <w:rPr>
          <w:rFonts w:hint="eastAsia"/>
        </w:rPr>
        <w:br/>
      </w:r>
      <w:r>
        <w:rPr>
          <w:rFonts w:hint="eastAsia"/>
        </w:rPr>
        <w:t>　　　　二、2024-2030年香水出口量预测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2024年中国香水市场竞争分析</w:t>
      </w:r>
      <w:r>
        <w:rPr>
          <w:rFonts w:hint="eastAsia"/>
        </w:rPr>
        <w:br/>
      </w:r>
      <w:r>
        <w:rPr>
          <w:rFonts w:hint="eastAsia"/>
        </w:rPr>
        <w:t>　　第一节 香水行业竞争分析</w:t>
      </w:r>
      <w:r>
        <w:rPr>
          <w:rFonts w:hint="eastAsia"/>
        </w:rPr>
        <w:br/>
      </w:r>
      <w:r>
        <w:rPr>
          <w:rFonts w:hint="eastAsia"/>
        </w:rPr>
        <w:t>　　　　一、香水价格竞争力分析</w:t>
      </w:r>
      <w:r>
        <w:rPr>
          <w:rFonts w:hint="eastAsia"/>
        </w:rPr>
        <w:br/>
      </w:r>
      <w:r>
        <w:rPr>
          <w:rFonts w:hint="eastAsia"/>
        </w:rPr>
        <w:t>　　　　二、香水技术竞争分析</w:t>
      </w:r>
      <w:r>
        <w:rPr>
          <w:rFonts w:hint="eastAsia"/>
        </w:rPr>
        <w:br/>
      </w:r>
      <w:r>
        <w:rPr>
          <w:rFonts w:hint="eastAsia"/>
        </w:rPr>
        <w:t>　　　　三、香水替代品竞争分析</w:t>
      </w:r>
      <w:r>
        <w:rPr>
          <w:rFonts w:hint="eastAsia"/>
        </w:rPr>
        <w:br/>
      </w:r>
      <w:r>
        <w:rPr>
          <w:rFonts w:hint="eastAsia"/>
        </w:rPr>
        <w:t>　　第二节 香水产业集中度分析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香水企业提升竞争力策略分析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香水行业竞争影响因素分析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香水行业投资与战略研究</w:t>
      </w:r>
      <w:r>
        <w:rPr>
          <w:rFonts w:hint="eastAsia"/>
        </w:rPr>
        <w:br/>
      </w:r>
      <w:r>
        <w:rPr>
          <w:rFonts w:hint="eastAsia"/>
        </w:rPr>
        <w:t>　　第一节 香水行业投资状况分析及预测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一、香水行业投资的地域特征</w:t>
      </w:r>
      <w:r>
        <w:rPr>
          <w:rFonts w:hint="eastAsia"/>
        </w:rPr>
        <w:br/>
      </w:r>
      <w:r>
        <w:rPr>
          <w:rFonts w:hint="eastAsia"/>
        </w:rPr>
        <w:t>　　　　二、香水行业投资总体状况分析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三、香水行业投资资金来源分析</w:t>
      </w:r>
      <w:r>
        <w:rPr>
          <w:rFonts w:hint="eastAsia"/>
        </w:rPr>
        <w:br/>
      </w:r>
      <w:r>
        <w:rPr>
          <w:rFonts w:hint="eastAsia"/>
        </w:rPr>
        <w:t>　　第二节 香水行业发展战略研究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香水市场发展策略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四、香水营销模式与策略</w:t>
      </w:r>
      <w:r>
        <w:rPr>
          <w:rFonts w:hint="eastAsia"/>
        </w:rPr>
        <w:br/>
      </w:r>
      <w:r>
        <w:rPr>
          <w:rFonts w:hint="eastAsia"/>
        </w:rPr>
        <w:t>　　　　五、香水销售策略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中国香水行业项目投资注意事项及可行性分析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产品技术应用注意事项及应对策略</w:t>
      </w:r>
      <w:r>
        <w:rPr>
          <w:rFonts w:hint="eastAsia"/>
        </w:rPr>
        <w:br/>
      </w:r>
      <w:r>
        <w:rPr>
          <w:rFonts w:hint="eastAsia"/>
        </w:rPr>
        <w:t>　　第二节 项目投资注意事项应对策略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项目产品营销措施</w:t>
      </w:r>
      <w:r>
        <w:rPr>
          <w:rFonts w:hint="eastAsia"/>
        </w:rPr>
        <w:br/>
      </w:r>
      <w:r>
        <w:rPr>
          <w:rFonts w:hint="eastAsia"/>
        </w:rPr>
        <w:t>　　第五节 项目竞争力分析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第七节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2024-2030年中国香水行业投资机会与风险提示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2024-2030年中国香水投资机会分析</w:t>
      </w:r>
      <w:r>
        <w:rPr>
          <w:rFonts w:hint="eastAsia"/>
        </w:rPr>
        <w:br/>
      </w:r>
      <w:r>
        <w:rPr>
          <w:rFonts w:hint="eastAsia"/>
        </w:rPr>
        <w:t>　　　　一、香水产业投资吸引力分析</w:t>
      </w:r>
      <w:r>
        <w:rPr>
          <w:rFonts w:hint="eastAsia"/>
        </w:rPr>
        <w:br/>
      </w:r>
      <w:r>
        <w:rPr>
          <w:rFonts w:hint="eastAsia"/>
        </w:rPr>
        <w:t>　　　　二、香水产业投资区域分析</w:t>
      </w:r>
      <w:r>
        <w:rPr>
          <w:rFonts w:hint="eastAsia"/>
        </w:rPr>
        <w:br/>
      </w:r>
      <w:r>
        <w:rPr>
          <w:rFonts w:hint="eastAsia"/>
        </w:rPr>
        <w:t>　　第三节 2024-2030年中国香水投资风险分析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[中:智:林]行业投资对策与建议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2024年中国GDP增速情况（分季度）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2024-2030年中国国内生产总值走势情况</w:t>
      </w:r>
      <w:r>
        <w:rPr>
          <w:rFonts w:hint="eastAsia"/>
        </w:rPr>
        <w:br/>
      </w:r>
      <w:r>
        <w:rPr>
          <w:rFonts w:hint="eastAsia"/>
        </w:rPr>
        <w:t>　　图表 2024-2030年我国进出口贸易总额情况</w:t>
      </w:r>
      <w:r>
        <w:rPr>
          <w:rFonts w:hint="eastAsia"/>
        </w:rPr>
        <w:br/>
      </w:r>
      <w:r>
        <w:rPr>
          <w:rFonts w:hint="eastAsia"/>
        </w:rPr>
        <w:t>　　图表 2024年中国进出口贸易总额情况</w:t>
      </w:r>
      <w:r>
        <w:rPr>
          <w:rFonts w:hint="eastAsia"/>
        </w:rPr>
        <w:br/>
      </w:r>
      <w:r>
        <w:rPr>
          <w:rFonts w:hint="eastAsia"/>
        </w:rPr>
        <w:t>　　图表 2024-2030年我国香水产量情况</w:t>
      </w:r>
      <w:r>
        <w:rPr>
          <w:rFonts w:hint="eastAsia"/>
        </w:rPr>
        <w:br/>
      </w:r>
      <w:r>
        <w:rPr>
          <w:rFonts w:hint="eastAsia"/>
        </w:rPr>
        <w:t>　　图表 2024年我国香水主要企业产量情况</w:t>
      </w:r>
      <w:r>
        <w:rPr>
          <w:rFonts w:hint="eastAsia"/>
        </w:rPr>
        <w:br/>
      </w:r>
      <w:r>
        <w:rPr>
          <w:rFonts w:hint="eastAsia"/>
        </w:rPr>
        <w:t>　　图表 2024-2030年国内香水市场消费总体情况</w:t>
      </w:r>
      <w:r>
        <w:rPr>
          <w:rFonts w:hint="eastAsia"/>
        </w:rPr>
        <w:br/>
      </w:r>
      <w:r>
        <w:rPr>
          <w:rFonts w:hint="eastAsia"/>
        </w:rPr>
        <w:t>　　图表 2024-2030年国内香水产品未来生产消费情况预测</w:t>
      </w:r>
      <w:r>
        <w:rPr>
          <w:rFonts w:hint="eastAsia"/>
        </w:rPr>
        <w:br/>
      </w:r>
      <w:r>
        <w:rPr>
          <w:rFonts w:hint="eastAsia"/>
        </w:rPr>
        <w:t>　　图表 2024-2030年中国香水行业产销增长率对比</w:t>
      </w:r>
      <w:r>
        <w:rPr>
          <w:rFonts w:hint="eastAsia"/>
        </w:rPr>
        <w:br/>
      </w:r>
      <w:r>
        <w:rPr>
          <w:rFonts w:hint="eastAsia"/>
        </w:rPr>
        <w:t>　　图表 2024-2030年中国香水行业销售利润率对比</w:t>
      </w:r>
      <w:r>
        <w:rPr>
          <w:rFonts w:hint="eastAsia"/>
        </w:rPr>
        <w:br/>
      </w:r>
      <w:r>
        <w:rPr>
          <w:rFonts w:hint="eastAsia"/>
        </w:rPr>
        <w:t>　　图表 2024-2030年中国香水行业资产负债率对比</w:t>
      </w:r>
      <w:r>
        <w:rPr>
          <w:rFonts w:hint="eastAsia"/>
        </w:rPr>
        <w:br/>
      </w:r>
      <w:r>
        <w:rPr>
          <w:rFonts w:hint="eastAsia"/>
        </w:rPr>
        <w:t>　　图表 2024-2030年中国香水行业固定资产周转率对比</w:t>
      </w:r>
      <w:r>
        <w:rPr>
          <w:rFonts w:hint="eastAsia"/>
        </w:rPr>
        <w:br/>
      </w:r>
      <w:r>
        <w:rPr>
          <w:rFonts w:hint="eastAsia"/>
        </w:rPr>
        <w:t>　　图表 2024-2030年中国香水行业固定资产投资增速对比</w:t>
      </w:r>
      <w:r>
        <w:rPr>
          <w:rFonts w:hint="eastAsia"/>
        </w:rPr>
        <w:br/>
      </w:r>
      <w:r>
        <w:rPr>
          <w:rFonts w:hint="eastAsia"/>
        </w:rPr>
        <w:t>　　图表 2024年贝弗莉化妆品（珠海）有限公司经营情况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北京&amp;#8226;巴黎兰西化妆品有限公司经营情况</w:t>
      </w:r>
      <w:r>
        <w:rPr>
          <w:rFonts w:hint="eastAsia"/>
        </w:rPr>
        <w:br/>
      </w:r>
      <w:r>
        <w:rPr>
          <w:rFonts w:hint="eastAsia"/>
        </w:rPr>
        <w:t>　　图表 北京&amp;#8226;巴黎兰西化妆品有限公司经营情况</w:t>
      </w:r>
      <w:r>
        <w:rPr>
          <w:rFonts w:hint="eastAsia"/>
        </w:rPr>
        <w:br/>
      </w:r>
      <w:r>
        <w:rPr>
          <w:rFonts w:hint="eastAsia"/>
        </w:rPr>
        <w:t>　　图表 北京&amp;#8226;巴黎兰西化妆品有限公司经营情况</w:t>
      </w:r>
      <w:r>
        <w:rPr>
          <w:rFonts w:hint="eastAsia"/>
        </w:rPr>
        <w:br/>
      </w:r>
      <w:r>
        <w:rPr>
          <w:rFonts w:hint="eastAsia"/>
        </w:rPr>
        <w:t>　　图表 北京&amp;#8226;巴黎兰西化妆品有限公司经营情况</w:t>
      </w:r>
      <w:r>
        <w:rPr>
          <w:rFonts w:hint="eastAsia"/>
        </w:rPr>
        <w:br/>
      </w:r>
      <w:r>
        <w:rPr>
          <w:rFonts w:hint="eastAsia"/>
        </w:rPr>
        <w:t>　　图表 2024年浙江倩靓化妆品有限公司经营状况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2024年惠州市肌缘日用化工有限公司经营状况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2024年金芭蒂化妆品有限公司经营状况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2024-2030年中国香水价格增长率走势</w:t>
      </w:r>
      <w:r>
        <w:rPr>
          <w:rFonts w:hint="eastAsia"/>
        </w:rPr>
        <w:br/>
      </w:r>
      <w:r>
        <w:rPr>
          <w:rFonts w:hint="eastAsia"/>
        </w:rPr>
        <w:t>　　图表 2024-2030年中国香水价格增长走势预测</w:t>
      </w:r>
      <w:r>
        <w:rPr>
          <w:rFonts w:hint="eastAsia"/>
        </w:rPr>
        <w:br/>
      </w:r>
      <w:r>
        <w:rPr>
          <w:rFonts w:hint="eastAsia"/>
        </w:rPr>
        <w:t>　　图表 2024-2030年我国香水进口量统计</w:t>
      </w:r>
      <w:r>
        <w:rPr>
          <w:rFonts w:hint="eastAsia"/>
        </w:rPr>
        <w:br/>
      </w:r>
      <w:r>
        <w:rPr>
          <w:rFonts w:hint="eastAsia"/>
        </w:rPr>
        <w:t>　　图表 2024-2030年我国香水进口量预测</w:t>
      </w:r>
      <w:r>
        <w:rPr>
          <w:rFonts w:hint="eastAsia"/>
        </w:rPr>
        <w:br/>
      </w:r>
      <w:r>
        <w:rPr>
          <w:rFonts w:hint="eastAsia"/>
        </w:rPr>
        <w:t>　　图表 2024-2030年我国香水出口量统计</w:t>
      </w:r>
      <w:r>
        <w:rPr>
          <w:rFonts w:hint="eastAsia"/>
        </w:rPr>
        <w:br/>
      </w:r>
      <w:r>
        <w:rPr>
          <w:rFonts w:hint="eastAsia"/>
        </w:rPr>
        <w:t>　　图表 2024-2030年我国香水出口量预测</w:t>
      </w:r>
      <w:r>
        <w:rPr>
          <w:rFonts w:hint="eastAsia"/>
        </w:rPr>
        <w:br/>
      </w:r>
      <w:r>
        <w:rPr>
          <w:rFonts w:hint="eastAsia"/>
        </w:rPr>
        <w:t>　　图表 2024年进口香水和国产香水价格竞争力比较</w:t>
      </w:r>
      <w:r>
        <w:rPr>
          <w:rFonts w:hint="eastAsia"/>
        </w:rPr>
        <w:br/>
      </w:r>
      <w:r>
        <w:rPr>
          <w:rFonts w:hint="eastAsia"/>
        </w:rPr>
        <w:t>　　图表 2024年进口香水和国产香水技术竞争力比较</w:t>
      </w:r>
      <w:r>
        <w:rPr>
          <w:rFonts w:hint="eastAsia"/>
        </w:rPr>
        <w:br/>
      </w:r>
      <w:r>
        <w:rPr>
          <w:rFonts w:hint="eastAsia"/>
        </w:rPr>
        <w:t>　　图表 2024年香水代替产品竞争力比较</w:t>
      </w:r>
      <w:r>
        <w:rPr>
          <w:rFonts w:hint="eastAsia"/>
        </w:rPr>
        <w:br/>
      </w:r>
      <w:r>
        <w:rPr>
          <w:rFonts w:hint="eastAsia"/>
        </w:rPr>
        <w:t>　　图表 2024年国内香水市场集中度情况</w:t>
      </w:r>
      <w:r>
        <w:rPr>
          <w:rFonts w:hint="eastAsia"/>
        </w:rPr>
        <w:br/>
      </w:r>
      <w:r>
        <w:rPr>
          <w:rFonts w:hint="eastAsia"/>
        </w:rPr>
        <w:t>　　图表 2024年国内香水市场区域集中度情况</w:t>
      </w:r>
      <w:r>
        <w:rPr>
          <w:rFonts w:hint="eastAsia"/>
        </w:rPr>
        <w:br/>
      </w:r>
      <w:r>
        <w:rPr>
          <w:rFonts w:hint="eastAsia"/>
        </w:rPr>
        <w:t>　　图表 2024-2030年中国香水行业固定资产投资状况</w:t>
      </w:r>
      <w:r>
        <w:rPr>
          <w:rFonts w:hint="eastAsia"/>
        </w:rPr>
        <w:br/>
      </w:r>
      <w:r>
        <w:rPr>
          <w:rFonts w:hint="eastAsia"/>
        </w:rPr>
        <w:t>　　图表 2024-2030年中国香水行业投资资金来源情况</w:t>
      </w:r>
      <w:r>
        <w:rPr>
          <w:rFonts w:hint="eastAsia"/>
        </w:rPr>
        <w:br/>
      </w:r>
      <w:r>
        <w:rPr>
          <w:rFonts w:hint="eastAsia"/>
        </w:rPr>
        <w:t>　　图表 产业战略规划流程图</w:t>
      </w:r>
      <w:r>
        <w:rPr>
          <w:rFonts w:hint="eastAsia"/>
        </w:rPr>
        <w:br/>
      </w:r>
      <w:r>
        <w:rPr>
          <w:rFonts w:hint="eastAsia"/>
        </w:rPr>
        <w:t>　　图表 战略业务三层面图</w:t>
      </w:r>
      <w:r>
        <w:rPr>
          <w:rFonts w:hint="eastAsia"/>
        </w:rPr>
        <w:br/>
      </w:r>
      <w:r>
        <w:rPr>
          <w:rFonts w:hint="eastAsia"/>
        </w:rPr>
        <w:t>　　图表 区域战略发展流程图</w:t>
      </w:r>
      <w:r>
        <w:rPr>
          <w:rFonts w:hint="eastAsia"/>
        </w:rPr>
        <w:br/>
      </w:r>
      <w:r>
        <w:rPr>
          <w:rFonts w:hint="eastAsia"/>
        </w:rPr>
        <w:t>　　图表 项目竞争力各个影响因素和指标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d1f5da74d40f3" w:history="1">
        <w:r>
          <w:rPr>
            <w:rStyle w:val="Hyperlink"/>
          </w:rPr>
          <w:t>2024年版中国香水市场现状调研与发展前景趋势分析报告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d1f5da74d40f3" w:history="1">
        <w:r>
          <w:rPr>
            <w:rStyle w:val="Hyperlink"/>
          </w:rPr>
          <w:t>https://www.20087.com/M_QingGongRiHua/33/XiangShuiShiChangQianJingFenXiYuCe.html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5d1b0f8f4982" w:history="1">
      <w:r>
        <w:rPr>
          <w:rStyle w:val="Hyperlink"/>
        </w:rPr>
        <w:t>2024年版中国香水市场现状调研与发展前景趋势分析报告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XiangShuiShiChangQianJingFenXiYuCe.html" TargetMode="External" Id="R073d1f5da74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XiangShuiShiChangQianJingFenXiYuCe.html" TargetMode="External" Id="R31635d1b0f8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2024-04-11T23:04:00Z</dcterms:created>
  <dcterms:modified xsi:type="dcterms:W3CDTF">2024-04-12T00:04:00Z</dcterms:modified>
  <dc:subject>2024年版中国香水市场现状调研与发展前景趋势分析报告</dc:subject>
  <dc:title>2024年版中国香水市场现状调研与发展前景趋势分析报告</dc:title>
  <cp:keywords>2024年版中国香水市场现状调研与发展前景趋势分析报告</cp:keywords>
  <dc:description>2024年版中国香水市场现状调研与发展前景趋势分析报告</dc:description>
</cp:coreProperties>
</file>