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37088a6c749f3" w:history="1">
              <w:r>
                <w:rPr>
                  <w:rStyle w:val="Hyperlink"/>
                </w:rPr>
                <w:t>全球与中国台布行业现状调研及前景趋势报告（2025-2031年）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37088a6c749f3" w:history="1">
              <w:r>
                <w:rPr>
                  <w:rStyle w:val="Hyperlink"/>
                </w:rPr>
                <w:t>全球与中国台布行业现状调研及前景趋势报告（2025-2031年）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3953735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37088a6c749f3" w:history="1">
                <w:r>
                  <w:rPr>
                    <w:rStyle w:val="Hyperlink"/>
                  </w:rPr>
                  <w:t>https://www.20087.com/5/73/TaiBuHangYeQianJingFenXi.html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布是餐厅、酒店等场所餐桌布置的重要组成部分，不仅起到保护桌面的作用，还能增添用餐氛围。近年来，随着消费者审美观念的变化以及对生活品质追求的提升，台布的设计风格趋向多样化，除了传统的纯色和印花款式外，还出现了带有立体图案、刺绣元素等更具艺术感的作品。同时，为了适应快节奏的生活方式，易清洗、耐用成为选购时的重要考量因素。</w:t>
      </w:r>
      <w:r>
        <w:rPr>
          <w:rFonts w:hint="eastAsia"/>
        </w:rPr>
        <w:br/>
      </w:r>
      <w:r>
        <w:rPr>
          <w:rFonts w:hint="eastAsia"/>
        </w:rPr>
        <w:t>　　未来，台布的发展将更加注重个性化与环保性。一方面，利用数码印刷技术实现高度个性化的定制服务，让消费者能够根据个人喜好选择图案和颜色，甚至上传自己的设计作品；另一方面，采用环保材料制作台布，如天然纤维或可回收材料，既符合绿色消费趋势，又能减少资源浪费。此外，考虑到食品安全的重要性，开发具有抗菌、防污功能的新型面料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637088a6c749f3" w:history="1">
        <w:r>
          <w:rPr>
            <w:rStyle w:val="Hyperlink"/>
          </w:rPr>
          <w:t>全球与中国台布行业现状调研及前景趋势报告（2025-2031年）</w:t>
        </w:r>
      </w:hyperlink>
      <w:r>
        <w:rPr>
          <w:rFonts w:hint="eastAsia"/>
        </w:rPr>
        <w:t>》系统分析了台布行业的市场规模、供需状况及竞争格局，重点解读了重点台布企业的经营表现。报告结合台布技术现状与未来方向，科学预测了行业发展趋势，并通过SWOT分析揭示了台布市场机遇与潜在风险。市场调研网发布的《</w:t>
      </w:r>
      <w:hyperlink r:id="R0e637088a6c749f3" w:history="1">
        <w:r>
          <w:rPr>
            <w:rStyle w:val="Hyperlink"/>
          </w:rPr>
          <w:t>全球与中国台布行业现状调研及前景趋势报告（2025-2031年）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按照不同原材料，台布主要可以分为如下几个类别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全球不同原材料台布销售额增长趋势2020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PVC</w:t>
      </w:r>
      <w:r>
        <w:rPr>
          <w:rFonts w:hint="eastAsia"/>
        </w:rPr>
        <w:br/>
      </w:r>
      <w:r>
        <w:rPr>
          <w:rFonts w:hint="eastAsia"/>
        </w:rPr>
        <w:t>　　　　1.2.3 绸缎</w:t>
      </w:r>
      <w:r>
        <w:rPr>
          <w:rFonts w:hint="eastAsia"/>
        </w:rPr>
        <w:br/>
      </w:r>
      <w:r>
        <w:rPr>
          <w:rFonts w:hint="eastAsia"/>
        </w:rPr>
        <w:t>　　　　1.2.4 软玻璃</w:t>
      </w:r>
      <w:r>
        <w:rPr>
          <w:rFonts w:hint="eastAsia"/>
        </w:rPr>
        <w:br/>
      </w:r>
      <w:r>
        <w:rPr>
          <w:rFonts w:hint="eastAsia"/>
        </w:rPr>
        <w:t>　　　　1.2.5 棉麻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从不同最终用途，台布主要包括如下几个方面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全球不同最终用途台布销售额增长趋势2020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台布行业背景、发展历史、现状及趋势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台布行业目前现状分析</w:t>
      </w:r>
      <w:r>
        <w:rPr>
          <w:rFonts w:hint="eastAsia"/>
        </w:rPr>
        <w:br/>
      </w:r>
      <w:r>
        <w:rPr>
          <w:rFonts w:hint="eastAsia"/>
        </w:rPr>
        <w:t>　　　　1.4.2 台布发展趋势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全球台布总体规模分析</w:t>
      </w:r>
      <w:r>
        <w:rPr>
          <w:rFonts w:hint="eastAsia"/>
        </w:rPr>
        <w:br/>
      </w:r>
      <w:r>
        <w:rPr>
          <w:rFonts w:hint="eastAsia"/>
        </w:rPr>
        <w:t>　　2.1 全球台布供需现状及预测（2020-2031）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全球台布产能、产量、产能利用率及发展趋势（2020-2031）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全球台布产量、需求量及发展趋势（2020-2031）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全球主要地区台布产量及发展趋势（2020-2031）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全球主要地区台布产量（2020-2025）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全球主要地区台布产量（2025-2031）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全球主要地区台布产量市场份额（2020-2031）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中国台布供需现状及预测（2020-2031）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中国台布产能、产量、产能利用率及发展趋势（2020-2031）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中国台布产量、市场需求量及发展趋势（2020-2031）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全球台布销量及销售额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全球市场台布销售额（2020-2031）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全球市场台布销量（2020-2031）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全球市场台布价格趋势（2020-2031）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全球市场主要厂商台布产能市场份额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全球市场主要厂商台布销量（2020-2025）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全球市场主要厂商台布销量（2020-2025）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全球市场主要厂商台布销售收入（2020-2025）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全球市场主要厂商台布销售价格（2020-2025）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2025年全球主要生产商台布收入排名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中国市场主要厂商台布销量（2020-2025）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中国市场主要厂商台布销量（2020-2025）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中国市场主要厂商台布销售收入（2020-2025）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2025年中国主要生产商台布收入排名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中国市场主要厂商台布销售价格（2020-2025）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全球主要厂商台布总部及产地分布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全球主要厂商成立时间及台布商业化日期</w:t>
      </w:r>
      <w:r>
        <w:rPr>
          <w:rFonts w:hint="eastAsia"/>
        </w:rPr>
        <w:br/>
      </w:r>
      <w:r>
        <w:rPr>
          <w:rFonts w:hint="eastAsia"/>
        </w:rPr>
        <w:t>　　3.6 全球主要厂商台布产品类型及应用</w:t>
      </w:r>
      <w:r>
        <w:rPr>
          <w:rFonts w:hint="eastAsia"/>
        </w:rPr>
        <w:br/>
      </w:r>
      <w:r>
        <w:rPr>
          <w:rFonts w:hint="eastAsia"/>
        </w:rPr>
        <w:t>　　3.7 台布行业集中度、竞争程度分析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台布行业集中度分析：2025年全球Top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全球台布第一梯队、第二梯队和第三梯队生产商（品牌）及市场份额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全球台布主要地区分析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全球主要地区台布市场规模分析：2020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全球主要地区台布销售收入及市场份额（2020-2025年）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全球主要地区台布销售收入预测（2025-2031年）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全球主要地区台布销量分析：2020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全球主要地区台布销量及市场份额（2020-2025年）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全球主要地区台布销量及市场份额预测（2025-2031）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北美市场台布销量、收入及增长率（2020-2031）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欧洲市场台布销量、收入及增长率（2020-2031）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中国市场台布销量、收入及增长率（2020-2031）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日本市场台布销量、收入及增长率（2020-2031）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东南亚市场台布销量、收入及增长率（2020-2031）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印度市场台布销量、收入及增长率（2020-2031）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重点企业（1）基本信息、台布生产基地、销售区域、竞争对手及市场地位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台布产品规格、参数及市场应用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台布销量、收入、价格及毛利率（2020-2025）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重点企业（2）基本信息、台布生产基地、销售区域、竞争对手及市场地位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台布产品规格、参数及市场应用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台布销量、收入、价格及毛利率（2020-2025）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重点企业（3）基本信息、台布生产基地、销售区域、竞争对手及市场地位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台布产品规格、参数及市场应用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台布销量、收入、价格及毛利率（2020-2025）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重点企业（4）基本信息、台布生产基地、销售区域、竞争对手及市场地位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台布产品规格、参数及市场应用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台布销量、收入、价格及毛利率（2020-2025）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重点企业（5）基本信息、台布生产基地、销售区域、竞争对手及市场地位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台布产品规格、参数及市场应用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台布销量、收入、价格及毛利率（2020-2025）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重点企业（6）基本信息、台布生产基地、销售区域、竞争对手及市场地位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台布产品规格、参数及市场应用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台布销量、收入、价格及毛利率（2020-2025）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重点企业（7）基本信息、台布生产基地、销售区域、竞争对手及市场地位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台布产品规格、参数及市场应用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台布销量、收入、价格及毛利率（2020-2025）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重点企业（8）基本信息、台布生产基地、销售区域、竞争对手及市场地位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台布产品规格、参数及市场应用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台布销量、收入、价格及毛利率（2020-2025）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重点企业（9）基本信息、台布生产基地、销售区域、竞争对手及市场地位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台布产品规格、参数及市场应用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台布销量、收入、价格及毛利率（2020-2025）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重点企业（10）基本信息、台布生产基地、销售区域、竞争对手及市场地位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台布产品规格、参数及市场应用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台布销量、收入、价格及毛利率（2020-2025）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重点企业（11）基本信息、台布生产基地、销售区域、竞争对手及市场地位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台布产品规格、参数及市场应用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台布销量、收入、价格及毛利率（2020-2025）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重点企业（12）基本信息、台布生产基地、销售区域、竞争对手及市场地位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台布产品规格、参数及市场应用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台布销量、收入、价格及毛利率（2020-2025）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重点企业（13）基本信息、台布生产基地、销售区域、竞争对手及市场地位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台布产品规格、参数及市场应用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台布销量、收入、价格及毛利率（2020-2025）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重点企业（14）基本信息、台布生产基地、销售区域、竞争对手及市场地位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台布产品规格、参数及市场应用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台布销量、收入、价格及毛利率（2020-2025）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重点企业（15）基本信息、台布生产基地、销售区域、竞争对手及市场地位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台布产品规格、参数及市场应用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台布销量、收入、价格及毛利率（2020-2025）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重点企业（16）基本信息、台布生产基地、销售区域、竞争对手及市场地位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台布产品规格、参数及市场应用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台布销量、收入、价格及毛利率（2020-2025）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重点企业（17）基本信息、台布生产基地、销售区域、竞争对手及市场地位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台布产品规格、参数及市场应用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台布销量、收入、价格及毛利率（2020-2025）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重点企业（18）基本信息、台布生产基地、销售区域、竞争对手及市场地位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台布产品规格、参数及市场应用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台布销量、收入、价格及毛利率（2020-2025）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重点企业（19）基本信息、台布生产基地、销售区域、竞争对手及市场地位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台布产品规格、参数及市场应用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台布销量、收入、价格及毛利率（2020-2025）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重点企业（20）基本信息、台布生产基地、销售区域、竞争对手及市场地位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台布产品规格、参数及市场应用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台布销量、收入、价格及毛利率（2020-2025）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重点企业（21）基本信息、台布生产基地、销售区域、竞争对手及市场地位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台布产品规格、参数及市场应用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台布销量、收入、价格及毛利率（2020-2025）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不同原材料台布分析</w:t>
      </w:r>
      <w:r>
        <w:rPr>
          <w:rFonts w:hint="eastAsia"/>
        </w:rPr>
        <w:br/>
      </w:r>
      <w:r>
        <w:rPr>
          <w:rFonts w:hint="eastAsia"/>
        </w:rPr>
        <w:t>　　6.1 全球不同原材料台布销量（2020-2031）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全球不同原材料台布销量及市场份额（2020-2025）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全球不同原材料台布销量预测（2025-2031）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全球不同原材料台布收入（2020-2031）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全球不同原材料台布收入及市场份额（2020-2025）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全球不同原材料台布收入预测（2025-2031）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全球不同原材料台布价格走势（2020-2031）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不同最终用途台布分析</w:t>
      </w:r>
      <w:r>
        <w:rPr>
          <w:rFonts w:hint="eastAsia"/>
        </w:rPr>
        <w:br/>
      </w:r>
      <w:r>
        <w:rPr>
          <w:rFonts w:hint="eastAsia"/>
        </w:rPr>
        <w:t>　　7.1 全球不同最终用途台布销量（2020-2031）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全球不同最终用途台布销量及市场份额（2020-2025）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全球不同最终用途台布销量预测（2025-2031）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全球不同最终用途台布收入（2020-2031）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全球不同最终用途台布收入及市场份额（2020-2025）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全球不同最终用途台布收入预测（2025-2031）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全球不同最终用途台布价格走势（2020-2031）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台布产业链分析</w:t>
      </w:r>
      <w:r>
        <w:rPr>
          <w:rFonts w:hint="eastAsia"/>
        </w:rPr>
        <w:br/>
      </w:r>
      <w:r>
        <w:rPr>
          <w:rFonts w:hint="eastAsia"/>
        </w:rPr>
        <w:t>　　8.2 台布产业上游供应分析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台布下游典型客户</w:t>
      </w:r>
      <w:r>
        <w:rPr>
          <w:rFonts w:hint="eastAsia"/>
        </w:rPr>
        <w:br/>
      </w:r>
      <w:r>
        <w:rPr>
          <w:rFonts w:hint="eastAsia"/>
        </w:rPr>
        <w:t>　　8.4 台布销售渠道分析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台布行业发展机遇及主要驱动因素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台布行业发展面临的风险</w:t>
      </w:r>
      <w:r>
        <w:rPr>
          <w:rFonts w:hint="eastAsia"/>
        </w:rPr>
        <w:br/>
      </w:r>
      <w:r>
        <w:rPr>
          <w:rFonts w:hint="eastAsia"/>
        </w:rPr>
        <w:t>　　9.3 台布行业政策分析</w:t>
      </w:r>
      <w:r>
        <w:rPr>
          <w:rFonts w:hint="eastAsia"/>
        </w:rPr>
        <w:br/>
      </w:r>
      <w:r>
        <w:rPr>
          <w:rFonts w:hint="eastAsia"/>
        </w:rPr>
        <w:t>　　9.4 台布中国企业SWOT分析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全球不同原材料台布销售额增长（CAGR）趋势2020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全球不同最终用途销售额增速（CAGR）2020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台布行业目前发展现状</w:t>
      </w:r>
      <w:r>
        <w:rPr>
          <w:rFonts w:hint="eastAsia"/>
        </w:rPr>
        <w:br/>
      </w:r>
      <w:r>
        <w:rPr>
          <w:rFonts w:hint="eastAsia"/>
        </w:rPr>
        <w:t>　　表 4： 台布发展趋势</w:t>
      </w:r>
      <w:r>
        <w:rPr>
          <w:rFonts w:hint="eastAsia"/>
        </w:rPr>
        <w:br/>
      </w:r>
      <w:r>
        <w:rPr>
          <w:rFonts w:hint="eastAsia"/>
        </w:rPr>
        <w:t>　　表 5： 全球主要地区台布产量增速（CAGR）：（2020 VS 2025 VS 2031）&amp;（平方米）</w:t>
      </w:r>
      <w:r>
        <w:rPr>
          <w:rFonts w:hint="eastAsia"/>
        </w:rPr>
        <w:br/>
      </w:r>
      <w:r>
        <w:rPr>
          <w:rFonts w:hint="eastAsia"/>
        </w:rPr>
        <w:t>　　表 6： 全球主要地区台布产量（2020-2025）&amp;（平方米）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7： 全球主要地区台布产量（2025-2031）&amp;（平方米）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8： 全球主要地区台布产量市场份额（2020-2025）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全球主要地区台布产量（2025-2031）&amp;（平方米）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10： 全球市场主要厂商台布产能（2024-2025）&amp;（平方米）</w:t>
      </w:r>
      <w:r>
        <w:rPr>
          <w:rFonts w:hint="eastAsia"/>
        </w:rPr>
        <w:br/>
      </w:r>
      <w:r>
        <w:rPr>
          <w:rFonts w:hint="eastAsia"/>
        </w:rPr>
        <w:t>　　表 11： 全球市场主要厂商台布销量（2020-2025）&amp;（平方米）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12： 全球市场主要厂商台布销量市场份额（2020-2025）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全球市场主要厂商台布销售收入（2020-2025）&amp;（百万美元）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全球市场主要厂商台布销售收入市场份额（2020-2025）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全球市场主要厂商台布销售价格（2020-2025）&amp;（美元/平方米）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2025年全球主要生产商台布收入排名（百万美元）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中国市场主要厂商台布销量（2020-2025）&amp;（平方米）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18： 中国市场主要厂商台布销量市场份额（2020-2025）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中国市场主要厂商台布销售收入（2020-2025）&amp;（百万美元）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中国市场主要厂商台布销售收入市场份额（2020-2025）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2025年中国主要生产商台布收入排名（百万美元）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中国市场主要厂商台布销售价格（2020-2025）&amp;（美元/平方米）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23： 全球主要厂商台布总部及产地分布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全球主要厂商成立时间及台布商业化日期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全球主要厂商台布产品类型及应用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2025年全球台布主要厂商市场地位（第一梯队、第二梯队和第三梯队）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全球台布市场投资、并购等现状分析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全球主要地区台布销售收入增速：（2020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全球主要地区台布销售收入（2020-2025）&amp;（百万美元）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全球主要地区台布销售收入市场份额（2020-2025）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全球主要地区台布收入（2025-2031）&amp;（百万美元）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全球主要地区台布收入市场份额（2025-2031）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全球主要地区台布销量（平方米）：2020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全球主要地区台布销量（2020-2025）&amp;（平方米）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35： 全球主要地区台布销量市场份额（2020-2025）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全球主要地区台布销量（2025-2031）&amp;（平方米）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37： 全球主要地区台布销量份额（2025-2031）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台布生产基地、销售区域、竞争对手及市场地位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台布产品规格、参数及市场应用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台布销量（平方米）、收入（百万美元）、价格（美元/平方米）及毛利率（2020-2025）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台布生产基地、销售区域、竞争对手及市场地位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台布产品规格、参数及市场应用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台布销量（平方米）、收入（百万美元）、价格（美元/平方米）及毛利率（2020-2025）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台布生产基地、销售区域、竞争对手及市场地位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台布产品规格、参数及市场应用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台布销量（平方米）、收入（百万美元）、价格（美元/平方米）及毛利率（2020-2025）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台布生产基地、销售区域、竞争对手及市场地位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台布产品规格、参数及市场应用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台布销量（平方米）、收入（百万美元）、价格（美元/平方米）及毛利率（2020-2025）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台布生产基地、销售区域、竞争对手及市场地位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台布产品规格、参数及市场应用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台布销量（平方米）、收入（百万美元）、价格（美元/平方米）及毛利率（2020-2025）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台布生产基地、销售区域、竞争对手及市场地位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台布产品规格、参数及市场应用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台布销量（平方米）、收入（百万美元）、价格（美元/平方米）及毛利率（2020-2025）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台布生产基地、销售区域、竞争对手及市场地位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台布产品规格、参数及市场应用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台布销量（平方米）、收入（百万美元）、价格（美元/平方米）及毛利率（2020-2025）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台布生产基地、销售区域、竞争对手及市场地位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台布产品规格、参数及市场应用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台布销量（平方米）、收入（百万美元）、价格（美元/平方米）及毛利率（2020-2025）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台布生产基地、销售区域、竞争对手及市场地位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台布产品规格、参数及市场应用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台布销量（平方米）、收入（百万美元）、价格（美元/平方米）及毛利率（2020-2025）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台布生产基地、销售区域、竞争对手及市场地位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台布产品规格、参数及市场应用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台布销量（平方米）、收入（百万美元）、价格（美元/平方米）及毛利率（2020-2025）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台布生产基地、销售区域、竞争对手及市场地位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台布产品规格、参数及市场应用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台布销量（平方米）、收入（百万美元）、价格（美元/平方米）及毛利率（2020-2025）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台布生产基地、销售区域、竞争对手及市场地位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台布产品规格、参数及市场应用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台布销量（平方米）、收入（百万美元）、价格（美元/平方米）及毛利率（2020-2025）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台布生产基地、销售区域、竞争对手及市场地位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台布产品规格、参数及市场应用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台布销量（平方米）、收入（百万美元）、价格（美元/平方米）及毛利率（2020-2025）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台布生产基地、销售区域、竞争对手及市场地位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台布产品规格、参数及市场应用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台布销量（平方米）、收入（百万美元）、价格（美元/平方米）及毛利率（2020-2025）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台布生产基地、销售区域、竞争对手及市场地位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台布产品规格、参数及市场应用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台布销量（平方米）、收入（百万美元）、价格（美元/平方米）及毛利率（2020-2025）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台布生产基地、销售区域、竞争对手及市场地位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台布产品规格、参数及市场应用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台布销量（平方米）、收入（百万美元）、价格（美元/平方米）及毛利率（2020-2025）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台布生产基地、销售区域、竞争对手及市场地位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台布产品规格、参数及市场应用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台布销量（平方米）、收入（百万美元）、价格（美元/平方米）及毛利率（2020-2025）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台布生产基地、销售区域、竞争对手及市场地位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台布产品规格、参数及市场应用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台布销量（平方米）、收入（百万美元）、价格（美元/平方米）及毛利率（2020-2025）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台布生产基地、销售区域、竞争对手及市场地位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台布产品规格、参数及市场应用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台布销量（平方米）、收入（百万美元）、价格（美元/平方米）及毛利率（2020-2025）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台布生产基地、销售区域、竞争对手及市场地位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台布产品规格、参数及市场应用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台布销量（平方米）、收入（百万美元）、价格（美元/平方米）及毛利率（2020-2025）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台布生产基地、销售区域、竞争对手及市场地位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台布产品规格、参数及市场应用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台布销量（平方米）、收入（百万美元）、价格（美元/平方米）及毛利率（2020-2025）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全球不同原材料台布销量（2020-2025年）&amp;（平方米）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144： 全球不同原材料台布销量市场份额（2020-2025）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全球不同原材料台布销量预测（2025-2031）&amp;（平方米）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 146： 全球市场不同原材料台布销量市场份额预测（2025-2031）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147： 全球不同原材料台布收入（2020-2025年）&amp;（百万美元）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全球不同原材料台布收入市场份额（2020-2025）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全球不同原材料台布收入预测（2025-2031）&amp;（百万美元）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全球不同原材料台布收入市场份额预测（2025-2031）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151： 全球不同最终用途台布销量（2020-2025年）&amp;（平方米）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152： 全球不同最终用途台布销量市场份额（2020-2025）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全球不同最终用途台布销量预测（2025-2031）&amp;（平方米）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 154： 全球市场不同最终用途台布销量市场份额预测（2025-2031）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155： 全球不同最终用途台布收入（2020-2025年）&amp;（百万美元）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全球不同最终用途台布收入市场份额（2020-2025）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全球不同最终用途台布收入预测（2025-2031）&amp;（百万美元）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全球不同最终用途台布收入市场份额预测（2025-2031）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159： 台布上游原料供应商及联系方式列表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台布典型客户列表</w:t>
      </w:r>
      <w:r>
        <w:rPr>
          <w:rFonts w:hint="eastAsia"/>
        </w:rPr>
        <w:br/>
      </w:r>
      <w:r>
        <w:rPr>
          <w:rFonts w:hint="eastAsia"/>
        </w:rPr>
        <w:t>　　表 161： 台布主要销售模式及销售渠道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台布行业发展机遇及主要驱动因素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台布行业发展面临的风险</w:t>
      </w:r>
      <w:r>
        <w:rPr>
          <w:rFonts w:hint="eastAsia"/>
        </w:rPr>
        <w:br/>
      </w:r>
      <w:r>
        <w:rPr>
          <w:rFonts w:hint="eastAsia"/>
        </w:rPr>
        <w:t>　　表 164： 台布行业政策分析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台布产品图片</w:t>
      </w:r>
      <w:r>
        <w:rPr>
          <w:rFonts w:hint="eastAsia"/>
        </w:rPr>
        <w:br/>
      </w:r>
      <w:r>
        <w:rPr>
          <w:rFonts w:hint="eastAsia"/>
        </w:rPr>
        <w:t>　　图 2： 全球不同原材料台布销售额2020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全球不同原材料台布市场份额2024 VS 2025</w:t>
      </w:r>
      <w:r>
        <w:rPr>
          <w:rFonts w:hint="eastAsia"/>
        </w:rPr>
        <w:br/>
      </w:r>
      <w:r>
        <w:rPr>
          <w:rFonts w:hint="eastAsia"/>
        </w:rPr>
        <w:t>　　图 4： PVC产品图片</w:t>
      </w:r>
      <w:r>
        <w:rPr>
          <w:rFonts w:hint="eastAsia"/>
        </w:rPr>
        <w:br/>
      </w:r>
      <w:r>
        <w:rPr>
          <w:rFonts w:hint="eastAsia"/>
        </w:rPr>
        <w:t>　　图 5： 绸缎产品图片</w:t>
      </w:r>
      <w:r>
        <w:rPr>
          <w:rFonts w:hint="eastAsia"/>
        </w:rPr>
        <w:br/>
      </w:r>
      <w:r>
        <w:rPr>
          <w:rFonts w:hint="eastAsia"/>
        </w:rPr>
        <w:t>　　图 6： 软玻璃产品图片</w:t>
      </w:r>
      <w:r>
        <w:rPr>
          <w:rFonts w:hint="eastAsia"/>
        </w:rPr>
        <w:br/>
      </w:r>
      <w:r>
        <w:rPr>
          <w:rFonts w:hint="eastAsia"/>
        </w:rPr>
        <w:t>　　图 7： 棉麻产品图片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全球不同最终用途销售额2020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全球不同最终用途台布市场份额2024 VS 2025</w:t>
      </w:r>
      <w:r>
        <w:rPr>
          <w:rFonts w:hint="eastAsia"/>
        </w:rPr>
        <w:br/>
      </w:r>
      <w:r>
        <w:rPr>
          <w:rFonts w:hint="eastAsia"/>
        </w:rPr>
        <w:t>　　图 11： 住宅用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全球台布产能、产量、产能利用率及发展趋势（2020-2031）&amp;（平方米）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14： 全球台布产量、需求量及发展趋势（2020-2031）&amp;（平方米）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15： 全球主要地区台布产量（2020 VS 2025 VS 2031）&amp;（平方米）</w:t>
      </w:r>
      <w:r>
        <w:rPr>
          <w:rFonts w:hint="eastAsia"/>
        </w:rPr>
        <w:br/>
      </w:r>
      <w:r>
        <w:rPr>
          <w:rFonts w:hint="eastAsia"/>
        </w:rPr>
        <w:t>　　图 16： 全球主要地区台布产量市场份额（2020-2031）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中国台布产能、产量、产能利用率及发展趋势（2020-2031）&amp;（平方米）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18： 中国台布产量、市场需求量及发展趋势（2020-2031）&amp;（平方米）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19： 全球台布市场销售额及增长率：（2020-2031）&amp;（百万美元）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全球市场台布市场规模：2020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全球市场台布销量及增长率（2020-2031）&amp;（平方米）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22： 全球市场台布价格趋势（2020-2031）&amp;（美元/平方米）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2025年全球市场主要厂商台布销量市场份额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2025年全球市场主要厂商台布收入市场份额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2025年中国市场主要厂商台布销量市场份额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2025年中国市场主要厂商台布收入市场份额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2025年全球前五大生产商台布市场份额</w:t>
      </w:r>
      <w:r>
        <w:rPr>
          <w:rFonts w:hint="eastAsia"/>
        </w:rPr>
        <w:br/>
      </w:r>
      <w:r>
        <w:rPr>
          <w:rFonts w:hint="eastAsia"/>
        </w:rPr>
        <w:t>　　图 28： 2025年全球台布第一梯队、第二梯队和第三梯队厂商及市场份额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全球主要地区台布销售收入（2020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全球主要地区台布销售收入市场份额（2024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北美市场台布销量及增长率（2020-2031）&amp;（平方米）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32： 北美市场台布收入及增长率（2020-2031）&amp;（百万美元）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欧洲市场台布销量及增长率（2020-2031）&amp;（平方米）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34： 欧洲市场台布收入及增长率（2020-2031）&amp;（百万美元）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中国市场台布销量及增长率（2020-2031）&amp;（平方米）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36： 中国市场台布收入及增长率（2020-2031）&amp;（百万美元）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日本市场台布销量及增长率（2020-2031）&amp;（平方米）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38： 日本市场台布收入及增长率（2020-2031）&amp;（百万美元）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东南亚市场台布销量及增长率（2020-2031）&amp;（平方米）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40： 东南亚市场台布收入及增长率（2020-2031）&amp;（百万美元）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印度市场台布销量及增长率（2020-2031）&amp;（平方米）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42： 印度市场台布收入及增长率（2020-2031）&amp;（百万美元）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全球不同原材料台布价格走势（2020-2031）&amp;（美元/平方米）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全球不同最终用途台布价格走势（2020-2031）&amp;（美元/平方米）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台布产业链</w:t>
      </w:r>
      <w:r>
        <w:rPr>
          <w:rFonts w:hint="eastAsia"/>
        </w:rPr>
        <w:br/>
      </w:r>
      <w:r>
        <w:rPr>
          <w:rFonts w:hint="eastAsia"/>
        </w:rPr>
        <w:t>　　图 46： 台布中国企业SWOT分析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37088a6c749f3" w:history="1">
        <w:r>
          <w:rPr>
            <w:rStyle w:val="Hyperlink"/>
          </w:rPr>
          <w:t>全球与中国台布行业现状调研及前景趋势报告（2025-2031年）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3953735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37088a6c749f3" w:history="1">
        <w:r>
          <w:rPr>
            <w:rStyle w:val="Hyperlink"/>
          </w:rPr>
          <w:t>https://www.20087.com/5/73/TaiBuHangYeQianJingFenXi.html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热点：台布清洗、台布兑换人民币、餐桌台布图片、台布桌布大全、桌布艺台布、台布上的油渍怎么去除掉、塑料桌布、台布兑换人民币汇率多少、台布大全100图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f059048c343ba" w:history="1">
      <w:r>
        <w:rPr>
          <w:rStyle w:val="Hyperlink"/>
        </w:rPr>
        <w:t>全球与中国台布行业现状调研及前景趋势报告（2025-2031年）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TaiBuHangYeQianJingFenXi.html" TargetMode="External" Id="R0e637088a6c7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TaiBuHangYeQianJingFenXi.html" TargetMode="External" Id="R546f059048c3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2025-01-21T07:14:00Z</dcterms:created>
  <dcterms:modified xsi:type="dcterms:W3CDTF">2025-01-21T08:14:00Z</dcterms:modified>
  <dc:subject>全球与中国台布行业现状调研及前景趋势报告（2025-2031年）</dc:subject>
  <dc:title>全球与中国台布行业现状调研及前景趋势报告（2025-2031年）</dc:title>
  <cp:keywords>全球与中国台布行业现状调研及前景趋势报告（2025-2031年）</cp:keywords>
  <dc:description>全球与中国台布行业现状调研及前景趋势报告（2025-2031年）</dc:description>
</cp:coreProperties>
</file>