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a6117bb1847e7" w:history="1">
              <w:r>
                <w:rPr>
                  <w:rStyle w:val="Hyperlink"/>
                </w:rPr>
                <w:t>2024版中国太阳眼镜市场调研与发展前景预测报告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a6117bb1847e7" w:history="1">
              <w:r>
                <w:rPr>
                  <w:rStyle w:val="Hyperlink"/>
                </w:rPr>
                <w:t>2024版中国太阳眼镜市场调研与发展前景预测报告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a6117bb1847e7" w:history="1">
                <w:r>
                  <w:rPr>
                    <w:rStyle w:val="Hyperlink"/>
                  </w:rPr>
                  <w:t>https://www.20087.com/5/73/TaiYangYanJingHangYeFenXiBaoGao.html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市场持续增长，得益于消费者对紫外线防护和时尚配饰的双重需求。现代太阳眼镜不仅提供基础的UV防护，还采用了偏光、渐进镜片等先进技术，满足不同场景下的视觉需求。同时，可持续材料的使用和定制化服务的提供，反映出行业对环保和社会责任的重视。</w:t>
      </w:r>
      <w:r>
        <w:rPr>
          <w:rFonts w:hint="eastAsia"/>
        </w:rPr>
        <w:br/>
      </w:r>
      <w:r>
        <w:rPr>
          <w:rFonts w:hint="eastAsia"/>
        </w:rPr>
        <w:t>　　太阳眼镜的未来将更加个性化和科技化。智能眼镜的兴起，如集成显示技术的眼镜，将增强用户的互动体验和功能性，比如导航、健康监测等。同时，可变色镜片和可调焦距技术将提供更灵活的视觉解决方案。此外，品牌将更加注重眼镜与面部特征的匹配，通过虚拟试戴和个性化设计，提升消费者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太阳眼镜产业相关概述</w:t>
      </w:r>
      <w:r>
        <w:rPr>
          <w:rFonts w:hint="eastAsia"/>
        </w:rPr>
        <w:br/>
      </w:r>
      <w:r>
        <w:rPr>
          <w:rFonts w:hint="eastAsia"/>
        </w:rPr>
        <w:t>　　第一节 太阳眼镜简介</w:t>
      </w:r>
      <w:r>
        <w:rPr>
          <w:rFonts w:hint="eastAsia"/>
        </w:rPr>
        <w:br/>
      </w:r>
      <w:r>
        <w:rPr>
          <w:rFonts w:hint="eastAsia"/>
        </w:rPr>
        <w:t>　　　　一、太阳眼镜概述</w:t>
      </w:r>
      <w:r>
        <w:rPr>
          <w:rFonts w:hint="eastAsia"/>
        </w:rPr>
        <w:br/>
      </w:r>
      <w:r>
        <w:rPr>
          <w:rFonts w:hint="eastAsia"/>
        </w:rPr>
        <w:t>　　　　二、太阳眼镜的功用及分类</w:t>
      </w:r>
      <w:r>
        <w:rPr>
          <w:rFonts w:hint="eastAsia"/>
        </w:rPr>
        <w:br/>
      </w:r>
      <w:r>
        <w:rPr>
          <w:rFonts w:hint="eastAsia"/>
        </w:rPr>
        <w:t>　　　　三、太阳眼镜的一般工作原理</w:t>
      </w:r>
      <w:r>
        <w:rPr>
          <w:rFonts w:hint="eastAsia"/>
        </w:rPr>
        <w:br/>
      </w:r>
      <w:r>
        <w:rPr>
          <w:rFonts w:hint="eastAsia"/>
        </w:rPr>
        <w:t>　　第二节 太阳眼镜产业价值链分析</w:t>
      </w:r>
      <w:r>
        <w:rPr>
          <w:rFonts w:hint="eastAsia"/>
        </w:rPr>
        <w:br/>
      </w:r>
      <w:r>
        <w:rPr>
          <w:rFonts w:hint="eastAsia"/>
        </w:rPr>
        <w:t>　　第三节 眼镜其它相关产业概述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2024年世界太阳眼镜产业运行状况透析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2024年世界太阳眼镜产业发展总况</w:t>
      </w:r>
      <w:r>
        <w:rPr>
          <w:rFonts w:hint="eastAsia"/>
        </w:rPr>
        <w:br/>
      </w:r>
      <w:r>
        <w:rPr>
          <w:rFonts w:hint="eastAsia"/>
        </w:rPr>
        <w:t>　　　　一、世界太阳眼镜技术分析</w:t>
      </w:r>
      <w:r>
        <w:rPr>
          <w:rFonts w:hint="eastAsia"/>
        </w:rPr>
        <w:br/>
      </w:r>
      <w:r>
        <w:rPr>
          <w:rFonts w:hint="eastAsia"/>
        </w:rPr>
        <w:t>　　　　二、国外太阳眼镜的发展概况</w:t>
      </w:r>
      <w:r>
        <w:rPr>
          <w:rFonts w:hint="eastAsia"/>
        </w:rPr>
        <w:br/>
      </w:r>
      <w:r>
        <w:rPr>
          <w:rFonts w:hint="eastAsia"/>
        </w:rPr>
        <w:t>　　　　三、国外太阳眼镜的发展历程和现状</w:t>
      </w:r>
      <w:r>
        <w:rPr>
          <w:rFonts w:hint="eastAsia"/>
        </w:rPr>
        <w:br/>
      </w:r>
      <w:r>
        <w:rPr>
          <w:rFonts w:hint="eastAsia"/>
        </w:rPr>
        <w:t>　　第二节 2024年世界太阳眼镜主要国家运行分析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第三节 2024-2030年世界太阳眼镜产业发展趋势分析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太阳眼镜主要品牌运行分析</w:t>
      </w:r>
      <w:r>
        <w:rPr>
          <w:rFonts w:hint="eastAsia"/>
        </w:rPr>
        <w:br/>
      </w:r>
      <w:r>
        <w:rPr>
          <w:rFonts w:hint="eastAsia"/>
        </w:rPr>
        <w:t>　　第一节 宝姿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二、产品分类情况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第二节 暴龙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 产品分类情况</w:t>
      </w:r>
      <w:r>
        <w:rPr>
          <w:rFonts w:hint="eastAsia"/>
        </w:rPr>
        <w:br/>
      </w:r>
      <w:r>
        <w:rPr>
          <w:rFonts w:hint="eastAsia"/>
        </w:rPr>
        <w:t>　　　　三 品牌竞争策略</w:t>
      </w:r>
      <w:r>
        <w:rPr>
          <w:rFonts w:hint="eastAsia"/>
        </w:rPr>
        <w:br/>
      </w:r>
      <w:r>
        <w:rPr>
          <w:rFonts w:hint="eastAsia"/>
        </w:rPr>
        <w:t>　　第三节 高特outdo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第四节 宝丽来 polaroid eyewear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第五节 皮尔金顿 pilkington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第六节 圣大保罗 santa barbara polo ＆ racquet club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第七节 花雨伞 arnold palmer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第八节 天鹅博士 dr. swan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第九节 卡仕曼 caxman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第十节 璐迪 rudy project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第十一节 oyea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中国太阳眼镜行业发展环境分析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中国太阳眼镜行业政策环境分析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2024年中国太阳眼镜产业运行状况</w:t>
      </w:r>
      <w:r>
        <w:rPr>
          <w:rFonts w:hint="eastAsia"/>
        </w:rPr>
        <w:br/>
      </w:r>
      <w:r>
        <w:rPr>
          <w:rFonts w:hint="eastAsia"/>
        </w:rPr>
        <w:t>　　第一节 2024年中国太阳眼镜产业发展概述</w:t>
      </w:r>
      <w:r>
        <w:rPr>
          <w:rFonts w:hint="eastAsia"/>
        </w:rPr>
        <w:br/>
      </w:r>
      <w:r>
        <w:rPr>
          <w:rFonts w:hint="eastAsia"/>
        </w:rPr>
        <w:t>　　第二节 2024年中国太阳眼镜产业运行动态分析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2024年中国太阳眼镜产业发展存在问题与对策建议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一、中国太阳眼镜产业存在的问题</w:t>
      </w:r>
      <w:r>
        <w:rPr>
          <w:rFonts w:hint="eastAsia"/>
        </w:rPr>
        <w:br/>
      </w:r>
      <w:r>
        <w:rPr>
          <w:rFonts w:hint="eastAsia"/>
        </w:rPr>
        <w:t>　　　　二、规范太阳眼镜行业发展的措施</w:t>
      </w:r>
      <w:r>
        <w:rPr>
          <w:rFonts w:hint="eastAsia"/>
        </w:rPr>
        <w:br/>
      </w:r>
      <w:r>
        <w:rPr>
          <w:rFonts w:hint="eastAsia"/>
        </w:rPr>
        <w:t>　　　　三、太阳眼镜行业发展的建议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2024年中国太阳眼镜市场运行动态分析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2024年中国太阳眼镜行业发展综述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2024年中国太阳眼镜主要企业竞争状况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2024年中国太阳眼镜经销商调查情况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中国太阳眼镜行业规模与效益分析预测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太阳眼镜行业规模分析及预测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一、2019-2024年太阳眼镜行业资产规模变化分析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二、2024-2030年太阳眼镜行业资产规模预测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三、2019-2024年太阳眼镜行业收入和利润变化分析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四、2024-2030年太阳眼镜行业收入和利润预测</w:t>
      </w:r>
      <w:r>
        <w:rPr>
          <w:rFonts w:hint="eastAsia"/>
        </w:rPr>
        <w:br/>
      </w:r>
      <w:r>
        <w:rPr>
          <w:rFonts w:hint="eastAsia"/>
        </w:rPr>
        <w:t>　　第二节 太阳眼镜行业效益分析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一、2019-2024年太阳眼镜行业三费变化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二、2019-2024年太阳眼镜行业效益分析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2024年中国太阳眼镜产业市场竞争格局分析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2024年中国太阳眼镜产业竞争现状分析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一、太阳眼镜中外竞争力对比分析</w:t>
      </w:r>
      <w:r>
        <w:rPr>
          <w:rFonts w:hint="eastAsia"/>
        </w:rPr>
        <w:br/>
      </w:r>
      <w:r>
        <w:rPr>
          <w:rFonts w:hint="eastAsia"/>
        </w:rPr>
        <w:t>　　　　二、太阳眼镜技术竞争分析</w:t>
      </w:r>
      <w:r>
        <w:rPr>
          <w:rFonts w:hint="eastAsia"/>
        </w:rPr>
        <w:br/>
      </w:r>
      <w:r>
        <w:rPr>
          <w:rFonts w:hint="eastAsia"/>
        </w:rPr>
        <w:t>　　　　三、太阳眼镜品牌竞争分析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2024年中国太阳眼镜产业集中度分析</w:t>
      </w:r>
      <w:r>
        <w:rPr>
          <w:rFonts w:hint="eastAsia"/>
        </w:rPr>
        <w:br/>
      </w:r>
      <w:r>
        <w:rPr>
          <w:rFonts w:hint="eastAsia"/>
        </w:rPr>
        <w:t>　　　　一、太阳眼镜生产企业集中分布</w:t>
      </w:r>
      <w:r>
        <w:rPr>
          <w:rFonts w:hint="eastAsia"/>
        </w:rPr>
        <w:br/>
      </w:r>
      <w:r>
        <w:rPr>
          <w:rFonts w:hint="eastAsia"/>
        </w:rPr>
        <w:t>　　　　二、太阳眼镜市场集中度分析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2024年中国太阳眼镜企业提升竞争力策略分析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2024年中国太阳镜市场消费全面调研-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消费者购买太阳镜产品调查分析</w:t>
      </w:r>
      <w:r>
        <w:rPr>
          <w:rFonts w:hint="eastAsia"/>
        </w:rPr>
        <w:br/>
      </w:r>
      <w:r>
        <w:rPr>
          <w:rFonts w:hint="eastAsia"/>
        </w:rPr>
        <w:t>　　　　一、镜框的色彩</w:t>
      </w:r>
      <w:r>
        <w:rPr>
          <w:rFonts w:hint="eastAsia"/>
        </w:rPr>
        <w:br/>
      </w:r>
      <w:r>
        <w:rPr>
          <w:rFonts w:hint="eastAsia"/>
        </w:rPr>
        <w:t>　　　　二、镜框的规格</w:t>
      </w:r>
      <w:r>
        <w:rPr>
          <w:rFonts w:hint="eastAsia"/>
        </w:rPr>
        <w:br/>
      </w:r>
      <w:r>
        <w:rPr>
          <w:rFonts w:hint="eastAsia"/>
        </w:rPr>
        <w:t>　　　　三、太阳镜的材料</w:t>
      </w:r>
      <w:r>
        <w:rPr>
          <w:rFonts w:hint="eastAsia"/>
        </w:rPr>
        <w:br/>
      </w:r>
      <w:r>
        <w:rPr>
          <w:rFonts w:hint="eastAsia"/>
        </w:rPr>
        <w:t>　　第三节 消费者购买太阳镜的渠道调查分析</w:t>
      </w:r>
      <w:r>
        <w:rPr>
          <w:rFonts w:hint="eastAsia"/>
        </w:rPr>
        <w:br/>
      </w:r>
      <w:r>
        <w:rPr>
          <w:rFonts w:hint="eastAsia"/>
        </w:rPr>
        <w:t>　　第四节 消费者购买太阳镜的品牌调查分析</w:t>
      </w:r>
      <w:r>
        <w:rPr>
          <w:rFonts w:hint="eastAsia"/>
        </w:rPr>
        <w:br/>
      </w:r>
      <w:r>
        <w:rPr>
          <w:rFonts w:hint="eastAsia"/>
        </w:rPr>
        <w:t>　　第五节 消费者购买太阳镜的价位调查分析</w:t>
      </w:r>
      <w:r>
        <w:rPr>
          <w:rFonts w:hint="eastAsia"/>
        </w:rPr>
        <w:br/>
      </w:r>
      <w:r>
        <w:rPr>
          <w:rFonts w:hint="eastAsia"/>
        </w:rPr>
        <w:t>　　第六节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中国太阳眼镜产业领先企业运营现状及发展趋势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浙江盈昌眼镜实业有限公司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上海和音丝绸有限公司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厦门亚东眼镜企业有限公司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厦门泰利眼镜工业有限公司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温州光大眼镜制造有限公司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宝安希路眼镜有限公司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厦门虹泰光学有限公司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上海凯帅眼镜有限公司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2024-2030年中国太阳眼镜企业市场发展前景及趋势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太阳眼镜行业企业发展战略分析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太阳眼镜行业企业发展建议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中国太阳眼镜产业发展趋势预测-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中国太阳眼镜产业发展优劣势分析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中国太阳眼镜产业市场发展预测评估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2024-2030年中国太阳眼镜产业发展趋势预测分析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2024-2030年中国太阳眼镜产业发展前景分析</w:t>
      </w:r>
      <w:r>
        <w:rPr>
          <w:rFonts w:hint="eastAsia"/>
        </w:rPr>
        <w:br/>
      </w:r>
      <w:r>
        <w:rPr>
          <w:rFonts w:hint="eastAsia"/>
        </w:rPr>
        <w:t>　　　　一、太阳眼镜技术发展方向分析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二、我国太阳眼镜未来发展趋势</w:t>
      </w:r>
      <w:r>
        <w:rPr>
          <w:rFonts w:hint="eastAsia"/>
        </w:rPr>
        <w:br/>
      </w:r>
      <w:r>
        <w:rPr>
          <w:rFonts w:hint="eastAsia"/>
        </w:rPr>
        <w:t>　　　　三、太阳眼镜市场未来需求特点分析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2024-2030年中国太阳眼镜产业市场预测分析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一、太阳眼镜产业市场供给预测分析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二、太阳眼镜需求预测分析</w:t>
      </w:r>
      <w:r>
        <w:rPr>
          <w:rFonts w:hint="eastAsia"/>
        </w:rPr>
        <w:br/>
      </w:r>
      <w:r>
        <w:rPr>
          <w:rFonts w:hint="eastAsia"/>
        </w:rPr>
        <w:t>　　　　三、太阳眼镜进出口预测分析</w:t>
      </w:r>
      <w:r>
        <w:rPr>
          <w:rFonts w:hint="eastAsia"/>
        </w:rPr>
        <w:br/>
      </w:r>
      <w:r>
        <w:rPr>
          <w:rFonts w:hint="eastAsia"/>
        </w:rPr>
        <w:t>　　第三节 中:智林－济研：2024-2030年中国太阳眼镜产业市场盈利预测分析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a6117bb1847e7" w:history="1">
        <w:r>
          <w:rPr>
            <w:rStyle w:val="Hyperlink"/>
          </w:rPr>
          <w:t>2024版中国太阳眼镜市场调研与发展前景预测报告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a6117bb1847e7" w:history="1">
        <w:r>
          <w:rPr>
            <w:rStyle w:val="Hyperlink"/>
          </w:rPr>
          <w:t>https://www.20087.com/5/73/TaiYangYanJingHangYeFenXiBaoGao.html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9bf4a412d46b3" w:history="1">
      <w:r>
        <w:rPr>
          <w:rStyle w:val="Hyperlink"/>
        </w:rPr>
        <w:t>2024版中国太阳眼镜市场调研与发展前景预测报告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aiYangYanJingHangYeFenXiBaoGao.html" TargetMode="External" Id="Rc7ca6117bb18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aiYangYanJingHangYeFenXiBaoGao.html" TargetMode="External" Id="R1a99bf4a412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2023-11-14T23:54:00Z</dcterms:created>
  <dcterms:modified xsi:type="dcterms:W3CDTF">2023-11-15T00:54:00Z</dcterms:modified>
  <dc:subject>2024版中国太阳眼镜市场调研与发展前景预测报告</dc:subject>
  <dc:title>2024版中国太阳眼镜市场调研与发展前景预测报告</dc:title>
  <cp:keywords>2024版中国太阳眼镜市场调研与发展前景预测报告</cp:keywords>
  <dc:description>2024版中国太阳眼镜市场调研与发展前景预测报告</dc:description>
</cp:coreProperties>
</file>