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bf766d6434264" w:history="1">
              <w:r>
                <w:rPr>
                  <w:rStyle w:val="Hyperlink"/>
                </w:rPr>
                <w:t>中国小吃车市场现状与发展趋势预测报告（2025-2031年）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bf766d6434264" w:history="1">
              <w:r>
                <w:rPr>
                  <w:rStyle w:val="Hyperlink"/>
                </w:rPr>
                <w:t>中国小吃车市场现状与发展趋势预测报告（2025-2031年）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0bf766d6434264" w:history="1">
                <w:r>
                  <w:rPr>
                    <w:rStyle w:val="Hyperlink"/>
                  </w:rPr>
                  <w:t>https://www.20087.com/5/03/XiaoChiCheHangYeQianJingQuShi.html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吃车是一种灵活的餐饮服务模式，近年来在全球范围内迅速流行起来，特别是在城市中心和旅游景点。小吃车提供了多样化的美食选择，从街头小吃到高级料理，满足了不同消费者的口味。移动支付技术和社交媒体的普及，进一步促进了小吃车的业务拓展和品牌传播。</w:t>
      </w:r>
      <w:r>
        <w:rPr>
          <w:rFonts w:hint="eastAsia"/>
        </w:rPr>
        <w:br/>
      </w:r>
      <w:r>
        <w:rPr>
          <w:rFonts w:hint="eastAsia"/>
        </w:rPr>
        <w:t>　　小吃车行业未来将更加注重数字化和品牌化。数字化体现在利用移动互联网技术，如在线预订、即时支付和位置共享，提升顾客体验和经营效率。品牌化则意味着小吃车将更加注重品牌形象的建立，通过特色菜品、统一标识和优质服务吸引忠实顾客，甚至发展连锁经营模式。此外，随着对食品安全和环保的关注，小吃车将采用更严格的卫生标准和可降解的餐具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bf766d6434264" w:history="1">
        <w:r>
          <w:rPr>
            <w:rStyle w:val="Hyperlink"/>
          </w:rPr>
          <w:t>中国小吃车市场现状与发展趋势预测报告（2025-2031年）</w:t>
        </w:r>
      </w:hyperlink>
      <w:r>
        <w:rPr>
          <w:rFonts w:hint="eastAsia"/>
        </w:rPr>
        <w:t>》基于国家统计局及小吃车行业协会的权威数据，全面调研了小吃车行业的市场规模、市场需求、产业链结构及价格变动，并对小吃车细分市场进行了深入分析。报告详细剖析了小吃车市场竞争格局，重点关注品牌影响力及重点企业的运营表现，同时科学预测了小吃车市场前景与发展趋势，识别了行业潜在的风险与机遇。通过专业、科学的研究方法，报告为小吃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小吃车行业界定</w:t>
      </w:r>
      <w:r>
        <w:rPr>
          <w:rFonts w:hint="eastAsia"/>
        </w:rPr>
        <w:br/>
      </w:r>
      <w:r>
        <w:rPr>
          <w:rFonts w:hint="eastAsia"/>
        </w:rPr>
        <w:t>　　第一节 小吃车行业定义</w:t>
      </w:r>
      <w:r>
        <w:rPr>
          <w:rFonts w:hint="eastAsia"/>
        </w:rPr>
        <w:br/>
      </w:r>
      <w:r>
        <w:rPr>
          <w:rFonts w:hint="eastAsia"/>
        </w:rPr>
        <w:t>　　第二节 小吃车行业特点分析</w:t>
      </w:r>
      <w:r>
        <w:rPr>
          <w:rFonts w:hint="eastAsia"/>
        </w:rPr>
        <w:br/>
      </w:r>
      <w:r>
        <w:rPr>
          <w:rFonts w:hint="eastAsia"/>
        </w:rPr>
        <w:t>　　第三节 小吃车行业发展历程</w:t>
      </w:r>
      <w:r>
        <w:rPr>
          <w:rFonts w:hint="eastAsia"/>
        </w:rPr>
        <w:br/>
      </w:r>
      <w:r>
        <w:rPr>
          <w:rFonts w:hint="eastAsia"/>
        </w:rPr>
        <w:t>　　第四节 小吃车产业链分析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2024-2025年全球小吃车行业发展态势分析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全球小吃车行业总体情况</w:t>
      </w:r>
      <w:r>
        <w:rPr>
          <w:rFonts w:hint="eastAsia"/>
        </w:rPr>
        <w:br/>
      </w:r>
      <w:r>
        <w:rPr>
          <w:rFonts w:hint="eastAsia"/>
        </w:rPr>
        <w:t>　　第二节 小吃车行业重点国家、地区市场分析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全球小吃车行业发展前景预测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2024-2025年中国小吃车行业发展环境分析</w:t>
      </w:r>
      <w:r>
        <w:rPr>
          <w:rFonts w:hint="eastAsia"/>
        </w:rPr>
        <w:br/>
      </w:r>
      <w:r>
        <w:rPr>
          <w:rFonts w:hint="eastAsia"/>
        </w:rPr>
        <w:t>　　第一节 小吃车行业经济环境分析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小吃车行业政策环境分析</w:t>
      </w:r>
      <w:r>
        <w:rPr>
          <w:rFonts w:hint="eastAsia"/>
        </w:rPr>
        <w:br/>
      </w:r>
      <w:r>
        <w:rPr>
          <w:rFonts w:hint="eastAsia"/>
        </w:rPr>
        <w:t>　　　　一、小吃车行业相关政策</w:t>
      </w:r>
      <w:r>
        <w:rPr>
          <w:rFonts w:hint="eastAsia"/>
        </w:rPr>
        <w:br/>
      </w:r>
      <w:r>
        <w:rPr>
          <w:rFonts w:hint="eastAsia"/>
        </w:rPr>
        <w:t>　　　　二、小吃车行业相关标准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小吃车行业技术发展现状及趋势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当前我国小吃车技术发展现状</w:t>
      </w:r>
      <w:r>
        <w:rPr>
          <w:rFonts w:hint="eastAsia"/>
        </w:rPr>
        <w:br/>
      </w:r>
      <w:r>
        <w:rPr>
          <w:rFonts w:hint="eastAsia"/>
        </w:rPr>
        <w:t>　　第二节 中外小吃车技术差距及产生差距的主要原因分析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提高我国小吃车技术的对策</w:t>
      </w:r>
      <w:r>
        <w:rPr>
          <w:rFonts w:hint="eastAsia"/>
        </w:rPr>
        <w:br/>
      </w:r>
      <w:r>
        <w:rPr>
          <w:rFonts w:hint="eastAsia"/>
        </w:rPr>
        <w:t>　　第四节 我国小吃车研发、设计发展趋势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中国小吃车行业市场供需状况分析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中国小吃车行业市场规模情况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中国小吃车行业市场需求状况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一、2019-2024年小吃车行业市场需求情况</w:t>
      </w:r>
      <w:r>
        <w:rPr>
          <w:rFonts w:hint="eastAsia"/>
        </w:rPr>
        <w:br/>
      </w:r>
      <w:r>
        <w:rPr>
          <w:rFonts w:hint="eastAsia"/>
        </w:rPr>
        <w:t>　　　　二、小吃车行业市场需求特点分析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三、2025-2031年小吃车行业市场需求预测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中国小吃车行业产量情况分析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一、2019-2024年小吃车行业产量统计</w:t>
      </w:r>
      <w:r>
        <w:rPr>
          <w:rFonts w:hint="eastAsia"/>
        </w:rPr>
        <w:br/>
      </w:r>
      <w:r>
        <w:rPr>
          <w:rFonts w:hint="eastAsia"/>
        </w:rPr>
        <w:t>　　　　二、小吃车行业市场供给特点分析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三、2025-2031年小吃车行业产量预测</w:t>
      </w:r>
      <w:r>
        <w:rPr>
          <w:rFonts w:hint="eastAsia"/>
        </w:rPr>
        <w:br/>
      </w:r>
      <w:r>
        <w:rPr>
          <w:rFonts w:hint="eastAsia"/>
        </w:rPr>
        <w:t>　　第四节 小吃车行业市场供需平衡状况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中国小吃车行业进出口情况分析</w:t>
      </w:r>
      <w:r>
        <w:rPr>
          <w:rFonts w:hint="eastAsia"/>
        </w:rPr>
        <w:br/>
      </w:r>
      <w:r>
        <w:rPr>
          <w:rFonts w:hint="eastAsia"/>
        </w:rPr>
        <w:t>　　第一节 小吃车行业出口情况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一、2019-2024年小吃车行业出口情况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三、2025-2031年小吃车行业出口情况预测</w:t>
      </w:r>
      <w:r>
        <w:rPr>
          <w:rFonts w:hint="eastAsia"/>
        </w:rPr>
        <w:br/>
      </w:r>
      <w:r>
        <w:rPr>
          <w:rFonts w:hint="eastAsia"/>
        </w:rPr>
        <w:t>　　第二节 小吃车行业进口情况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一、2019-2024年小吃车行业进口情况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三、2025-2031年小吃车行业进口情况预测</w:t>
      </w:r>
      <w:r>
        <w:rPr>
          <w:rFonts w:hint="eastAsia"/>
        </w:rPr>
        <w:br/>
      </w:r>
      <w:r>
        <w:rPr>
          <w:rFonts w:hint="eastAsia"/>
        </w:rPr>
        <w:t>　　第三节 小吃车行业进出口面临的挑战及对策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中国小吃车行业产品价格监测</w:t>
      </w:r>
      <w:r>
        <w:rPr>
          <w:rFonts w:hint="eastAsia"/>
        </w:rPr>
        <w:br/>
      </w:r>
      <w:r>
        <w:rPr>
          <w:rFonts w:hint="eastAsia"/>
        </w:rPr>
        <w:t>　　　　一、小吃车市场价格特征</w:t>
      </w:r>
      <w:r>
        <w:rPr>
          <w:rFonts w:hint="eastAsia"/>
        </w:rPr>
        <w:br/>
      </w:r>
      <w:r>
        <w:rPr>
          <w:rFonts w:hint="eastAsia"/>
        </w:rPr>
        <w:t>　　　　二、当前小吃车市场价格评述</w:t>
      </w:r>
      <w:r>
        <w:rPr>
          <w:rFonts w:hint="eastAsia"/>
        </w:rPr>
        <w:br/>
      </w:r>
      <w:r>
        <w:rPr>
          <w:rFonts w:hint="eastAsia"/>
        </w:rPr>
        <w:t>　　　　三、影响小吃车市场价格因素分析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四、未来小吃车市场价格走势预测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中国小吃车行业重点区域市场分析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小吃车行业区域市场分布情况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小吃车行业细分市场调研分析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小吃车细分产品（一）市场调研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小吃车细分产品（二）市场调研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小吃车行业上、下游市场分析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小吃车行业上游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小吃车行业下游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小吃车行业重点企业发展调研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小吃车重点企业（一）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小吃车重点企业（二）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小吃车重点企业（三）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小吃车重点企业（四）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小吃车重点企业（五）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小吃车重点企业（六）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小吃车行业风险及对策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2025-2031年小吃车行业发展环境分析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2025-2031年小吃车行业投资特性分析</w:t>
      </w:r>
      <w:r>
        <w:rPr>
          <w:rFonts w:hint="eastAsia"/>
        </w:rPr>
        <w:br/>
      </w:r>
      <w:r>
        <w:rPr>
          <w:rFonts w:hint="eastAsia"/>
        </w:rPr>
        <w:t>　　　　一、小吃车行业进入壁垒</w:t>
      </w:r>
      <w:r>
        <w:rPr>
          <w:rFonts w:hint="eastAsia"/>
        </w:rPr>
        <w:br/>
      </w:r>
      <w:r>
        <w:rPr>
          <w:rFonts w:hint="eastAsia"/>
        </w:rPr>
        <w:t>　　　　二、小吃车行业盈利模式</w:t>
      </w:r>
      <w:r>
        <w:rPr>
          <w:rFonts w:hint="eastAsia"/>
        </w:rPr>
        <w:br/>
      </w:r>
      <w:r>
        <w:rPr>
          <w:rFonts w:hint="eastAsia"/>
        </w:rPr>
        <w:t>　　　　三、小吃车行业盈利因素</w:t>
      </w:r>
      <w:r>
        <w:rPr>
          <w:rFonts w:hint="eastAsia"/>
        </w:rPr>
        <w:br/>
      </w:r>
      <w:r>
        <w:rPr>
          <w:rFonts w:hint="eastAsia"/>
        </w:rPr>
        <w:t>　　第三节 小吃车行业“波特五力模型”分析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2025-2031年小吃车行业风险及对策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小吃车企业竞争策略分析</w:t>
      </w:r>
      <w:r>
        <w:rPr>
          <w:rFonts w:hint="eastAsia"/>
        </w:rPr>
        <w:br/>
      </w:r>
      <w:r>
        <w:rPr>
          <w:rFonts w:hint="eastAsia"/>
        </w:rPr>
        <w:t>　　第一节 小吃车市场竞争策略分析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一、2025-2031年中国小吃车市场增长潜力分析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二、2025-2031年中国小吃车主要潜力品种分析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三、现有小吃车产品竞争策略分析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四、潜力小吃车品种竞争策略选择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2025-2031年中国小吃车企业竞争策略分析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一、2025-2031年我国小吃车市场竞争趋势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二、2025-2031年小吃车行业竞争格局展望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三、2025-2031年小吃车行业竞争策略分析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四、2025-2031年小吃车企业竞争策略分析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2025-2031年中国小吃车行业发展趋势分析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一、2025-2031年小吃车技术发展趋势分析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二、2025-2031年小吃车产品发展趋势分析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三、2025-2031年小吃车行业竞争格局展望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2025-2031年中国小吃车市场趋势分析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一、2025-2031年小吃车发展趋势预测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二、2025-2031年小吃车市场前景分析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三、2025-2031年小吃车产业政策趋向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2025-2031年小吃车行业投资价值评估分析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小吃车行业发展建议分析</w:t>
      </w:r>
      <w:r>
        <w:rPr>
          <w:rFonts w:hint="eastAsia"/>
        </w:rPr>
        <w:br/>
      </w:r>
      <w:r>
        <w:rPr>
          <w:rFonts w:hint="eastAsia"/>
        </w:rPr>
        <w:t>　　第一节 小吃车行业研究结论及建议</w:t>
      </w:r>
      <w:r>
        <w:rPr>
          <w:rFonts w:hint="eastAsia"/>
        </w:rPr>
        <w:br/>
      </w:r>
      <w:r>
        <w:rPr>
          <w:rFonts w:hint="eastAsia"/>
        </w:rPr>
        <w:t>　　第二节 小吃车细分行业研究结论及建议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中智.林.小吃车行业竞争策略总结及建议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2019-2024年中国小吃车市场规模及增长情况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2019-2024年中国小吃车行业产量及增长趋势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2025-2031年中国小吃车行业产量预测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2025-2031年中国小吃车行业市场需求预测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2019-2024年中国小吃车行业利润及增长情况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**地区小吃车行业市场需求情况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**地区小吃车行业市场需求情况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2019-2024年中国小吃车行业进口量及增速统计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2019-2024年中国小吃车行业出口量及增速统计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小吃车重点企业经营情况分析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2025年小吃车市场前景分析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2025-2031年中国小吃车市场需求预测</w:t>
      </w:r>
      <w:r>
        <w:rPr>
          <w:rFonts w:hint="eastAsia"/>
        </w:rPr>
        <w:br/>
      </w:r>
      <w:r>
        <w:rPr>
          <w:rFonts w:hint="eastAsia"/>
        </w:rPr>
        <w:t>　　图表 2025年小吃车发展趋势预测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bf766d6434264" w:history="1">
        <w:r>
          <w:rPr>
            <w:rStyle w:val="Hyperlink"/>
          </w:rPr>
          <w:t>中国小吃车市场现状与发展趋势预测报告（2025-2031年）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0bf766d6434264" w:history="1">
        <w:r>
          <w:rPr>
            <w:rStyle w:val="Hyperlink"/>
          </w:rPr>
          <w:t>https://www.20087.com/5/03/XiaoChiCheHangYeQianJingQuShi.html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热点：多功能小吃车、小吃车流动餐车、小吃车怎么做、小吃车设计图、夜市小吃车、小吃车二手交易市场、电动小吃车、小吃车流动餐车图片、小吃车图片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3a46abb5d40c7" w:history="1">
      <w:r>
        <w:rPr>
          <w:rStyle w:val="Hyperlink"/>
        </w:rPr>
        <w:t>中国小吃车市场现状与发展趋势预测报告（2025-2031年）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XiaoChiCheHangYeQianJingQuShi.html" TargetMode="External" Id="Ra10bf766d643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XiaoChiCheHangYeQianJingQuShi.html" TargetMode="External" Id="Rd9a3a46abb5d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2025-02-14T07:28:00Z</dcterms:created>
  <dcterms:modified xsi:type="dcterms:W3CDTF">2025-02-14T08:28:00Z</dcterms:modified>
  <dc:subject>中国小吃车市场现状与发展趋势预测报告（2025-2031年）</dc:subject>
  <dc:title>中国小吃车市场现状与发展趋势预测报告（2025-2031年）</dc:title>
  <cp:keywords>中国小吃车市场现状与发展趋势预测报告（2025-2031年）</cp:keywords>
  <dc:description>中国小吃车市场现状与发展趋势预测报告（2025-2031年）</dc:description>
</cp:coreProperties>
</file>