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f02467c434530" w:history="1">
              <w:r>
                <w:rPr>
                  <w:rStyle w:val="Hyperlink"/>
                </w:rPr>
                <w:t>2026-2032年全球与中国棉纸胶带发展现状及市场前景分析报告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f02467c434530" w:history="1">
              <w:r>
                <w:rPr>
                  <w:rStyle w:val="Hyperlink"/>
                </w:rPr>
                <w:t>2026-2032年全球与中国棉纸胶带发展现状及市场前景分析报告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f02467c434530" w:history="1">
                <w:r>
                  <w:rPr>
                    <w:rStyle w:val="Hyperlink"/>
                  </w:rPr>
                  <w:t>https://www.20087.com/5/53/MianZhiJiaoDaiDeQianJingQuShi.html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纸胶带是以天然棉纤维为基材、涂覆橡胶或丙烯酸压敏胶的工业与文创用粘接材料，核心优势在于高拉伸强度、易手撕、不留残胶及良好耐温性。当前应用涵盖包装封箱、喷漆遮蔽、手账装饰及艺术品修复等领域，高端产品强调低VOC胶系、可书写表面及色彩稳定性。在环保政策趋严与DIY文化盛行双重驱动下，棉纸胶带从工业耗材转向生活方式用品。然而，部分低价产品使用再生棉掺杂，导致纤维断裂、粘接力衰减；胶系耐候性不足，在高温高湿环境下易脱胶，影响专业场景可靠性。</w:t>
      </w:r>
      <w:r>
        <w:rPr>
          <w:rFonts w:hint="eastAsia"/>
        </w:rPr>
        <w:br/>
      </w:r>
      <w:r>
        <w:rPr>
          <w:rFonts w:hint="eastAsia"/>
        </w:rPr>
        <w:t>　　未来，棉纸胶带将向生物基胶黏剂、智能响应与循环经济方向升级。市场调研网指出，植物源丙烯酸酯胶将替代石油基配方，实现全生命周期可降解；温敏或光敏胶系可在特定条件下可控剥离，适配精密电子组装。在可持续包装趋势下，品牌将推出可重复使用棉纸胶带（配合清洗指南）或卷芯回收计划。长远看，棉纸胶带将从“粘接工具”进化为“绿色制造接口”，通过FSC认证纤维与碳足迹标签，支撑企业ESG目标。具备胶黏化学、纺织工程与文创渠道整合能力的供应商，将在工业与消费交叉市场构建双轮驱动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3f02467c434530" w:history="1">
        <w:r>
          <w:rPr>
            <w:rStyle w:val="Hyperlink"/>
          </w:rPr>
          <w:t>2026-2032年全球与中国棉纸胶带发展现状及市场前景分析报告</w:t>
        </w:r>
      </w:hyperlink>
      <w:r>
        <w:rPr>
          <w:rFonts w:hint="eastAsia"/>
        </w:rPr>
        <w:t>》，2025年棉纸胶带行业市场规模达 亿元，预计2032年市场规模将达 亿元，期间年均复合增长率（CAGR）达 %。报告基于国家统计局及相关协会的权威数据，系统研究了棉纸胶带行业的市场需求、市场规模及产业链现状，分析了棉纸胶带价格波动、细分市场动态及重点企业的经营表现，科学预测了棉纸胶带市场前景与发展趋势，揭示了潜在需求与投资机会，同时指出了棉纸胶带行业可能面临的风险。通过对棉纸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按产品类型细分，全球棉纸胶带市场规模2021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油胶</w:t>
      </w:r>
      <w:r>
        <w:rPr>
          <w:rFonts w:hint="eastAsia"/>
        </w:rPr>
        <w:br/>
      </w:r>
      <w:r>
        <w:rPr>
          <w:rFonts w:hint="eastAsia"/>
        </w:rPr>
        <w:t>　　　　1.3.3 水性胶</w:t>
      </w:r>
      <w:r>
        <w:rPr>
          <w:rFonts w:hint="eastAsia"/>
        </w:rPr>
        <w:br/>
      </w:r>
      <w:r>
        <w:rPr>
          <w:rFonts w:hint="eastAsia"/>
        </w:rPr>
        <w:t>　　　　1.3.4 热熔胶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按应用细分，全球棉纸胶带市场规模2021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服装和皮革</w:t>
      </w:r>
      <w:r>
        <w:rPr>
          <w:rFonts w:hint="eastAsia"/>
        </w:rPr>
        <w:br/>
      </w:r>
      <w:r>
        <w:rPr>
          <w:rFonts w:hint="eastAsia"/>
        </w:rPr>
        <w:t>　　　　1.4.3 电子和半导体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棉纸胶带行业发展总体概况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棉纸胶带行业发展主要特点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棉纸胶带行业发展影响因素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棉纸胶带有利因素</w:t>
      </w:r>
      <w:r>
        <w:rPr>
          <w:rFonts w:hint="eastAsia"/>
        </w:rPr>
        <w:br/>
      </w:r>
      <w:r>
        <w:rPr>
          <w:rFonts w:hint="eastAsia"/>
        </w:rPr>
        <w:t>　　　　1.5.3 .2 棉纸胶带不利因素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全球市场，近三年棉纸胶带主要企业占有率及排名（按销量）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棉纸胶带主要企业在国际市场占有率（按销量，2023-2026）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2025年棉纸胶带主要企业在国际市场排名（按销量）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全球市场主要企业棉纸胶带销量（2023-2026）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全球市场，近三年棉纸胶带主要企业占有率及排名（按收入）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棉纸胶带主要企业在国际市场占有率（按收入，2023-2026）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2025年棉纸胶带主要企业在国际市场排名（按收入）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全球市场主要企业棉纸胶带销售收入（2023-2026）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全球市场主要企业棉纸胶带销售价格（2023-2026）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中国市场，近三年棉纸胶带主要企业占有率及排名（按销量）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棉纸胶带主要企业在中国市场占有率（按销量，2023-2026）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2025年棉纸胶带主要企业在中国市场排名（按销量）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中国市场主要企业棉纸胶带销量（2023-2026）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中国市场，近三年棉纸胶带主要企业占有率及排名（按收入）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棉纸胶带主要企业在中国市场占有率（按收入，2023-2026）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2025年棉纸胶带主要企业在中国市场排名（按收入）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中国市场主要企业棉纸胶带销售收入（2023-2026）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全球主要厂商棉纸胶带总部及产地分布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全球主要厂商成立时间及棉纸胶带商业化日期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全球主要厂商棉纸胶带产品类型及应用</w:t>
      </w:r>
      <w:r>
        <w:rPr>
          <w:rFonts w:hint="eastAsia"/>
        </w:rPr>
        <w:br/>
      </w:r>
      <w:r>
        <w:rPr>
          <w:rFonts w:hint="eastAsia"/>
        </w:rPr>
        <w:t>　　2.9 棉纸胶带行业集中度、竞争程度分析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棉纸胶带行业集中度分析：2025年全球Top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全球棉纸胶带第一梯队、第二梯队和第三梯队生产商（品牌）及市场份额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全球棉纸胶带总体规模分析</w:t>
      </w:r>
      <w:r>
        <w:rPr>
          <w:rFonts w:hint="eastAsia"/>
        </w:rPr>
        <w:br/>
      </w:r>
      <w:r>
        <w:rPr>
          <w:rFonts w:hint="eastAsia"/>
        </w:rPr>
        <w:t>　　3.1 全球棉纸胶带供需现状及预测（2021-2032）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全球棉纸胶带产能、产量、产能利用率及发展趋势（2021-2032）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全球棉纸胶带产量、需求量及发展趋势（2021-2032）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全球主要地区棉纸胶带产量及发展趋势（2021-2032）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全球主要地区棉纸胶带产量（2021-2026）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全球主要地区棉纸胶带产量（2027-2032）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全球主要地区棉纸胶带产量市场份额（2021-2032）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中国棉纸胶带供需现状及预测（2021-2032）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中国棉纸胶带产能、产量、产能利用率及发展趋势（2021-2032）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中国棉纸胶带产量、市场需求量及发展趋势（2021-2032）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中国市场棉纸胶带进出口（2021-2032）</w:t>
      </w:r>
      <w:r>
        <w:rPr>
          <w:rFonts w:hint="eastAsia"/>
        </w:rPr>
        <w:br/>
      </w:r>
      <w:r>
        <w:rPr>
          <w:rFonts w:hint="eastAsia"/>
        </w:rPr>
        <w:t>　　3.4 全球棉纸胶带销量及销售额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全球市场棉纸胶带销售额（2021-2032）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全球市场棉纸胶带销量（2021-2032）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全球市场棉纸胶带价格趋势（2021-2032）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全球棉纸胶带主要地区分析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全球主要地区棉纸胶带市场规模分析：2021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全球主要地区棉纸胶带销售收入及市场份额（2021-2026）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全球主要地区棉纸胶带销售收入预测（2027-2032）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全球主要地区棉纸胶带销量分析：2021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全球主要地区棉纸胶带销量及市场份额预测（2027-2032）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不同产品类型棉纸胶带分析</w:t>
      </w:r>
      <w:r>
        <w:rPr>
          <w:rFonts w:hint="eastAsia"/>
        </w:rPr>
        <w:br/>
      </w:r>
      <w:r>
        <w:rPr>
          <w:rFonts w:hint="eastAsia"/>
        </w:rPr>
        <w:t>　　6.1 全球不同产品类型棉纸胶带销量（2021-2032）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全球不同产品类型棉纸胶带销量预测（2027-2032）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全球不同产品类型棉纸胶带收入（2021-2032）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全球不同产品类型棉纸胶带收入预测（2027-2032）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全球不同产品类型棉纸胶带价格走势（2021-2032）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中国不同产品类型棉纸胶带销量（2021-2032）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中国不同产品类型棉纸胶带销量预测（2027-2032）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中国不同产品类型棉纸胶带收入（2021-2032）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中国不同产品类型棉纸胶带收入及市场份额（2021-2026）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中国不同产品类型棉纸胶带收入预测（2027-2032）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不同应用棉纸胶带分析</w:t>
      </w:r>
      <w:r>
        <w:rPr>
          <w:rFonts w:hint="eastAsia"/>
        </w:rPr>
        <w:br/>
      </w:r>
      <w:r>
        <w:rPr>
          <w:rFonts w:hint="eastAsia"/>
        </w:rPr>
        <w:t>　　7.1 全球不同应用棉纸胶带销量（2021-2032）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全球不同应用棉纸胶带销量预测（2027-2032）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全球不同应用棉纸胶带收入（2021-2032）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全球不同应用棉纸胶带收入及市场份额（2021-2026）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全球不同应用棉纸胶带收入预测（2027-2032）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全球不同应用棉纸胶带价格走势（2021-2032）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中国不同应用棉纸胶带销量（2021-2032）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中国不同应用棉纸胶带销量预测（2027-2032）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中国不同应用棉纸胶带收入（2021-2032）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中国不同应用棉纸胶带收入及市场份额（2021-2026）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中国不同应用棉纸胶带收入预测（2027-2032）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棉纸胶带行业发展趋势</w:t>
      </w:r>
      <w:r>
        <w:rPr>
          <w:rFonts w:hint="eastAsia"/>
        </w:rPr>
        <w:br/>
      </w:r>
      <w:r>
        <w:rPr>
          <w:rFonts w:hint="eastAsia"/>
        </w:rPr>
        <w:t>　　8.2 棉纸胶带行业主要驱动因素</w:t>
      </w:r>
      <w:r>
        <w:rPr>
          <w:rFonts w:hint="eastAsia"/>
        </w:rPr>
        <w:br/>
      </w:r>
      <w:r>
        <w:rPr>
          <w:rFonts w:hint="eastAsia"/>
        </w:rPr>
        <w:t>　　8.3 棉纸胶带中国企业SWOT分析</w:t>
      </w:r>
      <w:r>
        <w:rPr>
          <w:rFonts w:hint="eastAsia"/>
        </w:rPr>
        <w:br/>
      </w:r>
      <w:r>
        <w:rPr>
          <w:rFonts w:hint="eastAsia"/>
        </w:rPr>
        <w:t>　　8.4 中国棉纸胶带行业政策环境分析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棉纸胶带行业产业链简介</w:t>
      </w:r>
      <w:r>
        <w:rPr>
          <w:rFonts w:hint="eastAsia"/>
        </w:rPr>
        <w:br/>
      </w:r>
      <w:r>
        <w:rPr>
          <w:rFonts w:hint="eastAsia"/>
        </w:rPr>
        <w:t>　　　　9.1.1 棉纸胶带行业供应链分析</w:t>
      </w:r>
      <w:r>
        <w:rPr>
          <w:rFonts w:hint="eastAsia"/>
        </w:rPr>
        <w:br/>
      </w:r>
      <w:r>
        <w:rPr>
          <w:rFonts w:hint="eastAsia"/>
        </w:rPr>
        <w:t>　　　　9.1.2 棉纸胶带主要原料及供应情况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棉纸胶带行业采购模式</w:t>
      </w:r>
      <w:r>
        <w:rPr>
          <w:rFonts w:hint="eastAsia"/>
        </w:rPr>
        <w:br/>
      </w:r>
      <w:r>
        <w:rPr>
          <w:rFonts w:hint="eastAsia"/>
        </w:rPr>
        <w:t>　　9.3 棉纸胶带行业生产模式</w:t>
      </w:r>
      <w:r>
        <w:rPr>
          <w:rFonts w:hint="eastAsia"/>
        </w:rPr>
        <w:br/>
      </w:r>
      <w:r>
        <w:rPr>
          <w:rFonts w:hint="eastAsia"/>
        </w:rPr>
        <w:t>　　9.4 棉纸胶带行业销售模式及销售渠道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按产品类型细分，全球棉纸胶带市场规模2021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按应用细分，全球棉纸胶带市场规模（CAGR）2021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棉纸胶带行业发展主要特点</w:t>
      </w:r>
      <w:r>
        <w:rPr>
          <w:rFonts w:hint="eastAsia"/>
        </w:rPr>
        <w:br/>
      </w:r>
      <w:r>
        <w:rPr>
          <w:rFonts w:hint="eastAsia"/>
        </w:rPr>
        <w:t>　　表 4： 棉纸胶带行业发展有利因素分析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棉纸胶带行业发展不利因素分析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进入棉纸胶带行业壁垒</w:t>
      </w:r>
      <w:r>
        <w:rPr>
          <w:rFonts w:hint="eastAsia"/>
        </w:rPr>
        <w:br/>
      </w:r>
      <w:r>
        <w:rPr>
          <w:rFonts w:hint="eastAsia"/>
        </w:rPr>
        <w:t>　　表 7： 棉纸胶带主要企业在国际市场占有率（按销量，2023-2026）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2025年棉纸胶带主要企业在国际市场排名（按销量）&amp;（千件）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全球市场主要企业棉纸胶带销量（2023-2026）&amp;（千件）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棉纸胶带主要企业在国际市场占有率（按收入，2023-2026）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2025年棉纸胶带主要企业在国际市场排名（按收入）&amp;（万元）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全球市场主要企业棉纸胶带销售收入（2023-2026）&amp;（万元）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全球市场主要企业棉纸胶带销售价格（2023-2026）&amp;（元/件）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棉纸胶带主要企业在中国市场占有率（按销量，2023-2026）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2025年棉纸胶带主要企业在中国市场排名（按销量）&amp;（千件）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中国市场主要企业棉纸胶带销量（2023-2026）&amp;（千件）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棉纸胶带主要企业在中国市场占有率（按收入，2023-2026）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2025年棉纸胶带主要企业在中国市场排名（按收入）&amp;（万元）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中国市场主要企业棉纸胶带销售收入（2023-2026）&amp;（万元）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全球主要厂商棉纸胶带总部及产地分布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全球主要厂商成立时间及棉纸胶带商业化日期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全球主要厂商棉纸胶带产品类型及应用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2025年全球棉纸胶带主要厂商市场地位（第一梯队、第二梯队和第三梯队）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全球棉纸胶带市场投资、并购等现状分析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全球主要地区棉纸胶带产量增速（CAGR）：（2021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全球主要地区棉纸胶带产量（2021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全球主要地区棉纸胶带产量（2021-2026）&amp;（千件）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全球主要地区棉纸胶带产量（2027-2032）&amp;（千件）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全球主要地区棉纸胶带产量市场份额（2021-2026）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全球主要地区棉纸胶带产量市场份额（2027-2032）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中国市场棉纸胶带产量、销量、进出口（2021-2026）&amp;（千件）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中国市场棉纸胶带产量、销量、进出口预测（2027-2032）&amp;（千件）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全球主要地区棉纸胶带销售收入增速：（2021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全球主要地区棉纸胶带销售收入（2021-2026）&amp;（万元）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全球主要地区棉纸胶带销售收入市场份额（2021-2026）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全球主要地区棉纸胶带收入（2027-2032）&amp;（万元）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全球主要地区棉纸胶带收入市场份额（2027-2032）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全球主要地区棉纸胶带销量（千件）：2021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全球主要地区棉纸胶带销量（2027-2032）&amp;（千件）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全球主要地区棉纸胶带销量份额（2027-2032）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全球不同产品类型棉纸胶带收入（2021-2026）&amp;（万元）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全球不同产品类型棉纸胶带收入市场份额（2021-2026）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全球不同产品类型棉纸胶带收入预测（2027-2032）&amp;（万元）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全球不同产品类型棉纸胶带收入市场份额预测（2027-2032）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中国不同产品类型棉纸胶带收入（2021-2026）&amp;（万元）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中国不同产品类型棉纸胶带收入市场份额（2021-2026）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中国不同产品类型棉纸胶带收入预测（2027-2032）&amp;（万元）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中国不同产品类型棉纸胶带收入市场份额预测（2027-2032）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全球不同应用棉纸胶带收入（2021-2026）&amp;（万元）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全球不同应用棉纸胶带收入市场份额（2021-2026）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全球不同应用棉纸胶带收入预测（2027-2032）&amp;（万元）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全球不同应用棉纸胶带收入市场份额预测（2027-2032）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中国不同应用棉纸胶带收入（2021-2026）&amp;（万元）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中国不同应用棉纸胶带收入市场份额（2021-2026）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中国不同应用棉纸胶带收入预测（2027-2032）&amp;（万元）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中国不同应用棉纸胶带收入市场份额预测（2027-2032）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棉纸胶带行业发展趋势</w:t>
      </w:r>
      <w:r>
        <w:rPr>
          <w:rFonts w:hint="eastAsia"/>
        </w:rPr>
        <w:br/>
      </w:r>
      <w:r>
        <w:rPr>
          <w:rFonts w:hint="eastAsia"/>
        </w:rPr>
        <w:t>　　表 136： 棉纸胶带行业主要驱动因素</w:t>
      </w:r>
      <w:r>
        <w:rPr>
          <w:rFonts w:hint="eastAsia"/>
        </w:rPr>
        <w:br/>
      </w:r>
      <w:r>
        <w:rPr>
          <w:rFonts w:hint="eastAsia"/>
        </w:rPr>
        <w:t>　　表 137： 棉纸胶带行业供应链分析</w:t>
      </w:r>
      <w:r>
        <w:rPr>
          <w:rFonts w:hint="eastAsia"/>
        </w:rPr>
        <w:br/>
      </w:r>
      <w:r>
        <w:rPr>
          <w:rFonts w:hint="eastAsia"/>
        </w:rPr>
        <w:t>　　表 138： 棉纸胶带上游原料供应商</w:t>
      </w:r>
      <w:r>
        <w:rPr>
          <w:rFonts w:hint="eastAsia"/>
        </w:rPr>
        <w:br/>
      </w:r>
      <w:r>
        <w:rPr>
          <w:rFonts w:hint="eastAsia"/>
        </w:rPr>
        <w:t>　　表 139： 棉纸胶带主要地区不同应用客户分析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棉纸胶带典型经销商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棉纸胶带产品图片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全球不同产品类型棉纸胶带销售额2021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全球不同产品类型棉纸胶带市场份额2025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油胶产品图片</w:t>
      </w:r>
      <w:r>
        <w:rPr>
          <w:rFonts w:hint="eastAsia"/>
        </w:rPr>
        <w:br/>
      </w:r>
      <w:r>
        <w:rPr>
          <w:rFonts w:hint="eastAsia"/>
        </w:rPr>
        <w:t>　　图 5： 水性胶产品图片</w:t>
      </w:r>
      <w:r>
        <w:rPr>
          <w:rFonts w:hint="eastAsia"/>
        </w:rPr>
        <w:br/>
      </w:r>
      <w:r>
        <w:rPr>
          <w:rFonts w:hint="eastAsia"/>
        </w:rPr>
        <w:t>　　图 6： 热熔胶产品图片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全球不同应用棉纸胶带市场份额2025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服装和皮革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2025年全球前五大生产商棉纸胶带市场份额</w:t>
      </w:r>
      <w:r>
        <w:rPr>
          <w:rFonts w:hint="eastAsia"/>
        </w:rPr>
        <w:br/>
      </w:r>
      <w:r>
        <w:rPr>
          <w:rFonts w:hint="eastAsia"/>
        </w:rPr>
        <w:t>　　图 15： 2025年全球棉纸胶带第一梯队、第二梯队和第三梯队厂商及市场份额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全球棉纸胶带产能、产量、产能利用率及发展趋势（2021-2032）&amp;（千件）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全球棉纸胶带产量、需求量及发展趋势（2021-2032）&amp;（千件）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全球主要地区棉纸胶带产量市场份额（2021-2032）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中国棉纸胶带产能、产量、产能利用率及发展趋势（2021-2032）&amp;（千件）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中国棉纸胶带产量、市场需求量及发展趋势（2021-2032）&amp;（千件）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全球棉纸胶带市场销售额及增长率：（2021-2032）&amp;（万元）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全球市场棉纸胶带市场规模：2021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全球市场棉纸胶带价格趋势（2021-2032）&amp;（元/件）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全球主要地区棉纸胶带销售收入（2021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全球主要地区棉纸胶带销售收入市场份额（2021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全球不同产品类型棉纸胶带价格走势（2021-2032）&amp;（元/件）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全球不同应用棉纸胶带价格走势（2021-2032）&amp;（元/件）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棉纸胶带中国企业SWOT分析</w:t>
      </w:r>
      <w:r>
        <w:rPr>
          <w:rFonts w:hint="eastAsia"/>
        </w:rPr>
        <w:br/>
      </w:r>
      <w:r>
        <w:rPr>
          <w:rFonts w:hint="eastAsia"/>
        </w:rPr>
        <w:t>　　图 46： 棉纸胶带产业链</w:t>
      </w:r>
      <w:r>
        <w:rPr>
          <w:rFonts w:hint="eastAsia"/>
        </w:rPr>
        <w:br/>
      </w:r>
      <w:r>
        <w:rPr>
          <w:rFonts w:hint="eastAsia"/>
        </w:rPr>
        <w:t>　　图 47： 棉纸胶带行业采购模式分析</w:t>
      </w:r>
      <w:r>
        <w:rPr>
          <w:rFonts w:hint="eastAsia"/>
        </w:rPr>
        <w:br/>
      </w:r>
      <w:r>
        <w:rPr>
          <w:rFonts w:hint="eastAsia"/>
        </w:rPr>
        <w:t>　　图 48： 棉纸胶带行业生产模式</w:t>
      </w:r>
      <w:r>
        <w:rPr>
          <w:rFonts w:hint="eastAsia"/>
        </w:rPr>
        <w:br/>
      </w:r>
      <w:r>
        <w:rPr>
          <w:rFonts w:hint="eastAsia"/>
        </w:rPr>
        <w:t>　　图 49： 棉纸胶带行业销售模式分析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f02467c434530" w:history="1">
        <w:r>
          <w:rPr>
            <w:rStyle w:val="Hyperlink"/>
          </w:rPr>
          <w:t>2026-2032年全球与中国棉纸胶带发展现状及市场前景分析报告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f02467c434530" w:history="1">
        <w:r>
          <w:rPr>
            <w:rStyle w:val="Hyperlink"/>
          </w:rPr>
          <w:t>https://www.20087.com/5/53/MianZhiJiaoDaiDeQianJingQuShi.html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热点：棉纸是什么纸、棉纸胶带是双面胶吗、双面纸胶带多少钱一卷、棉纸胶带生产厂家、无基材胶带、棉纸胶带会留痕迹吗、棉纸胶带的热熔温度、棉纸胶带 作用、巨光面胶带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294c61afc43f1" w:history="1">
      <w:r>
        <w:rPr>
          <w:rStyle w:val="Hyperlink"/>
        </w:rPr>
        <w:t>2026-2032年全球与中国棉纸胶带发展现状及市场前景分析报告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ianZhiJiaoDaiDeQianJingQuShi.html" TargetMode="External" Id="R083f02467c43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ianZhiJiaoDaiDeQianJingQuShi.html" TargetMode="External" Id="Rca6294c61afc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2026-02-09T03:24:43Z</dcterms:created>
  <dcterms:modified xsi:type="dcterms:W3CDTF">2026-02-09T04:24:43Z</dcterms:modified>
  <dc:subject>2026-2032年全球与中国棉纸胶带发展现状及市场前景分析报告</dc:subject>
  <dc:title>2026-2032年全球与中国棉纸胶带发展现状及市场前景分析报告</dc:title>
  <cp:keywords>2026-2032年全球与中国棉纸胶带发展现状及市场前景分析报告</cp:keywords>
  <dc:description>2026-2032年全球与中国棉纸胶带发展现状及市场前景分析报告</dc:description>
</cp:coreProperties>
</file>