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c3cb2a213438d" w:history="1">
              <w:r>
                <w:rPr>
                  <w:rStyle w:val="Hyperlink"/>
                </w:rPr>
                <w:t>2025-2031年中国水果果冻行业研究与发展前景报告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c3cb2a213438d" w:history="1">
              <w:r>
                <w:rPr>
                  <w:rStyle w:val="Hyperlink"/>
                </w:rPr>
                <w:t>2025-2031年中国水果果冻行业研究与发展前景报告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c3cb2a213438d" w:history="1">
                <w:r>
                  <w:rPr>
                    <w:rStyle w:val="Hyperlink"/>
                  </w:rPr>
                  <w:t>https://www.20087.com/5/53/ShuiGuoGuoDongHangYeQianJingQuShi.html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果冻是一种口感丰富、口味多样的休闲食品，在全球范围内广受欢迎。近年来，随着食品加工技术和配料选择的进步，水果果冻不仅在口感和营养方面有了显著提升，还在健康性和创新性方面不断进步。目前，水果果冻不仅能够提供多种口味和质地的选择，还能融入天然果汁和真实水果块，提高营养价值和口感体验。此外，随着对健康饮食和食品安全的关注，水果果冻的设计更加注重采用天然成分和减少添加剂的使用。</w:t>
      </w:r>
      <w:r>
        <w:rPr>
          <w:rFonts w:hint="eastAsia"/>
        </w:rPr>
        <w:br/>
      </w:r>
      <w:r>
        <w:rPr>
          <w:rFonts w:hint="eastAsia"/>
        </w:rPr>
        <w:t>　　未来，水果果冻的发展将更加侧重于技术创新和健康导向。一方面，将持续探索更健康的配料和技术，提高水果果冻的营养价值和口感体验；另一方面，随着消费者对健康饮食和个性化需求的增长，水果果冻将更加注重开发针对特定人群的产品，如低糖或无糖版本、富含纤维素的功能性果冻等。此外，随着对可持续性的重视，水果果冻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2c3cb2a213438d" w:history="1">
        <w:r>
          <w:rPr>
            <w:rStyle w:val="Hyperlink"/>
          </w:rPr>
          <w:t>2025-2031年中国水果果冻行业研究与发展前景报告</w:t>
        </w:r>
      </w:hyperlink>
      <w:r>
        <w:rPr>
          <w:rFonts w:hint="eastAsia"/>
        </w:rPr>
        <w:t>基于科学的市场调研和数据分析，全面剖析了水果果冻行业现状、市场需求及市场规模。水果果冻报告探讨了水果果冻产业链结构，细分市场的特点，并分析了水果果冻市场前景及发展趋势。通过科学预测，揭示了水果果冻行业未来的增长潜力。同时，水果果冻报告还对重点企业进行了研究，评估了各大品牌在市场竞争中的地位，以及行业集中度的变化。水果果冻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水果果冻行业概述</w:t>
      </w:r>
      <w:r>
        <w:rPr>
          <w:rFonts w:hint="eastAsia"/>
        </w:rPr>
        <w:br/>
      </w:r>
      <w:r>
        <w:rPr>
          <w:rFonts w:hint="eastAsia"/>
        </w:rPr>
        <w:t>　　第一节 水果果冻定义与分类</w:t>
      </w:r>
      <w:r>
        <w:rPr>
          <w:rFonts w:hint="eastAsia"/>
        </w:rPr>
        <w:br/>
      </w:r>
      <w:r>
        <w:rPr>
          <w:rFonts w:hint="eastAsia"/>
        </w:rPr>
        <w:t>　　第二节 水果果冻应用领域</w:t>
      </w:r>
      <w:r>
        <w:rPr>
          <w:rFonts w:hint="eastAsia"/>
        </w:rPr>
        <w:br/>
      </w:r>
      <w:r>
        <w:rPr>
          <w:rFonts w:hint="eastAsia"/>
        </w:rPr>
        <w:t>　　第三节 水果果冻行业经济指标分析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三、水果果冻销售模式及销售渠道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全球水果果冻市场发展综述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2020-2024年全球水果果冻市场规模与趋势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主要国家与地区水果果冻市场分析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2025-2031年全球水果果冻行业发展趋势与前景预测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中国水果果冻行业市场分析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2023-2024年水果果冻产能与投资动态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一、国内水果果冻产能及利用情况</w:t>
      </w:r>
      <w:r>
        <w:rPr>
          <w:rFonts w:hint="eastAsia"/>
        </w:rPr>
        <w:br/>
      </w:r>
      <w:r>
        <w:rPr>
          <w:rFonts w:hint="eastAsia"/>
        </w:rPr>
        <w:t>　　　　二、水果果冻产能扩张与投资动态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2025-2031年水果果冻行业产量统计与趋势预测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一、2020-2024年水果果冻行业产量数据统计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1、2020-2024年水果果冻产量及增长趋势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2、2020-2024年水果果冻细分产品产量及份额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二、影响水果果冻产量的关键因素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三、2025-2031年水果果冻产量预测</w:t>
      </w:r>
      <w:r>
        <w:rPr>
          <w:rFonts w:hint="eastAsia"/>
        </w:rPr>
        <w:br/>
      </w:r>
      <w:r>
        <w:rPr>
          <w:rFonts w:hint="eastAsia"/>
        </w:rPr>
        <w:t>　　第三节 2025-2031年水果果冻市场需求与销售分析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一、2023-2024年水果果冻行业需求现状</w:t>
      </w:r>
      <w:r>
        <w:rPr>
          <w:rFonts w:hint="eastAsia"/>
        </w:rPr>
        <w:br/>
      </w:r>
      <w:r>
        <w:rPr>
          <w:rFonts w:hint="eastAsia"/>
        </w:rPr>
        <w:t>　　　　二、水果果冻客户群体与需求特点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三、2020-2024年水果果冻行业销售规模分析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中国水果果冻细分市场与下游应用领域分析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水果果冻细分市场分析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一、2023-2024年水果果冻主要细分产品市场现状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水果果冻下游应用与客户群体分析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一、2023-2024年水果果冻各应用领域市场现状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2023-2024年中国水果果冻技术发展研究</w:t>
      </w:r>
      <w:r>
        <w:rPr>
          <w:rFonts w:hint="eastAsia"/>
        </w:rPr>
        <w:br/>
      </w:r>
      <w:r>
        <w:rPr>
          <w:rFonts w:hint="eastAsia"/>
        </w:rPr>
        <w:t>　　第一节 当前水果果冻技术发展现状</w:t>
      </w:r>
      <w:r>
        <w:rPr>
          <w:rFonts w:hint="eastAsia"/>
        </w:rPr>
        <w:br/>
      </w:r>
      <w:r>
        <w:rPr>
          <w:rFonts w:hint="eastAsia"/>
        </w:rPr>
        <w:t>　　第二节 国内外水果果冻技术差异与原因</w:t>
      </w:r>
      <w:r>
        <w:rPr>
          <w:rFonts w:hint="eastAsia"/>
        </w:rPr>
        <w:br/>
      </w:r>
      <w:r>
        <w:rPr>
          <w:rFonts w:hint="eastAsia"/>
        </w:rPr>
        <w:t>　　第三节 水果果冻技术创新与发展趋势预测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技术进步对水果果冻行业的影响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一、2020-2024年水果果冻市场价格走势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水果果冻定价策略与方法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2023-2024年重点区域水果果冻市场发展概况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2020-2024年中国水果果冻行业进出口情况分析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水果果冻行业进口情况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一、2020-2024年水果果冻进口规模及增长情况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水果果冻行业出口情况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一、2020-2024年水果果冻出口规模及增长情况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2020-2024年中国水果果冻行业总体发展与财务状况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2020-2024年中国水果果冻行业规模情况</w:t>
      </w:r>
      <w:r>
        <w:rPr>
          <w:rFonts w:hint="eastAsia"/>
        </w:rPr>
        <w:br/>
      </w:r>
      <w:r>
        <w:rPr>
          <w:rFonts w:hint="eastAsia"/>
        </w:rPr>
        <w:t>　　　　一、水果果冻行业企业数量规模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二、水果果冻行业从业人员规模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三、水果果冻行业市场敏感性分析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2020-2024年中国水果果冻行业财务能力分析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一、水果果冻行业盈利能力</w:t>
      </w:r>
      <w:r>
        <w:rPr>
          <w:rFonts w:hint="eastAsia"/>
        </w:rPr>
        <w:br/>
      </w:r>
      <w:r>
        <w:rPr>
          <w:rFonts w:hint="eastAsia"/>
        </w:rPr>
        <w:t>　　　　二、水果果冻行业偿债能力</w:t>
      </w:r>
      <w:r>
        <w:rPr>
          <w:rFonts w:hint="eastAsia"/>
        </w:rPr>
        <w:br/>
      </w:r>
      <w:r>
        <w:rPr>
          <w:rFonts w:hint="eastAsia"/>
        </w:rPr>
        <w:t>　　　　三、水果果冻行业营运能力</w:t>
      </w:r>
      <w:r>
        <w:rPr>
          <w:rFonts w:hint="eastAsia"/>
        </w:rPr>
        <w:br/>
      </w:r>
      <w:r>
        <w:rPr>
          <w:rFonts w:hint="eastAsia"/>
        </w:rPr>
        <w:t>　　　　四、水果果冻行业发展能力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中国水果果冻行业竞争格局分析</w:t>
      </w:r>
      <w:r>
        <w:rPr>
          <w:rFonts w:hint="eastAsia"/>
        </w:rPr>
        <w:br/>
      </w:r>
      <w:r>
        <w:rPr>
          <w:rFonts w:hint="eastAsia"/>
        </w:rPr>
        <w:t>　　第一节 水果果冻行业竞争格局总览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2023-2024年水果果冻行业竞争力分析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2020-2024年水果果冻行业企业并购活动分析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2023-2024年水果果冻行业会展与招投标活动分析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2024年中国水果果冻企业发展企业发展策略与建议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水果果冻销售模式与渠道策略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水果果冻品牌与市场推广策略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水果果冻研发投入与技术创新能力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水果果冻合作联盟与资源整合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中国水果果冻行业风险与对策</w:t>
      </w:r>
      <w:r>
        <w:rPr>
          <w:rFonts w:hint="eastAsia"/>
        </w:rPr>
        <w:br/>
      </w:r>
      <w:r>
        <w:rPr>
          <w:rFonts w:hint="eastAsia"/>
        </w:rPr>
        <w:t>　　第一节 水果果冻行业SWOT分析</w:t>
      </w:r>
      <w:r>
        <w:rPr>
          <w:rFonts w:hint="eastAsia"/>
        </w:rPr>
        <w:br/>
      </w:r>
      <w:r>
        <w:rPr>
          <w:rFonts w:hint="eastAsia"/>
        </w:rPr>
        <w:t>　　　　一、水果果冻行业优势</w:t>
      </w:r>
      <w:r>
        <w:rPr>
          <w:rFonts w:hint="eastAsia"/>
        </w:rPr>
        <w:br/>
      </w:r>
      <w:r>
        <w:rPr>
          <w:rFonts w:hint="eastAsia"/>
        </w:rPr>
        <w:t>　　　　二、水果果冻行业劣势</w:t>
      </w:r>
      <w:r>
        <w:rPr>
          <w:rFonts w:hint="eastAsia"/>
        </w:rPr>
        <w:br/>
      </w:r>
      <w:r>
        <w:rPr>
          <w:rFonts w:hint="eastAsia"/>
        </w:rPr>
        <w:t>　　　　三、水果果冻市场机会</w:t>
      </w:r>
      <w:r>
        <w:rPr>
          <w:rFonts w:hint="eastAsia"/>
        </w:rPr>
        <w:br/>
      </w:r>
      <w:r>
        <w:rPr>
          <w:rFonts w:hint="eastAsia"/>
        </w:rPr>
        <w:t>　　　　四、水果果冻市场威胁</w:t>
      </w:r>
      <w:r>
        <w:rPr>
          <w:rFonts w:hint="eastAsia"/>
        </w:rPr>
        <w:br/>
      </w:r>
      <w:r>
        <w:rPr>
          <w:rFonts w:hint="eastAsia"/>
        </w:rPr>
        <w:t>　　第二节 水果果冻行业风险及对策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2023-2024年水果果冻行业发展环境分析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一、水果果冻行业主管部门与监管体制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二、水果果冻行业主要法律法规及政策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三、水果果冻行业标准与质量监管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中.智林.－水果果冻行业发展建议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水果果冻图片</w:t>
      </w:r>
      <w:r>
        <w:rPr>
          <w:rFonts w:hint="eastAsia"/>
        </w:rPr>
        <w:br/>
      </w:r>
      <w:r>
        <w:rPr>
          <w:rFonts w:hint="eastAsia"/>
        </w:rPr>
        <w:t>　　图表 水果果冻种类 分类</w:t>
      </w:r>
      <w:r>
        <w:rPr>
          <w:rFonts w:hint="eastAsia"/>
        </w:rPr>
        <w:br/>
      </w:r>
      <w:r>
        <w:rPr>
          <w:rFonts w:hint="eastAsia"/>
        </w:rPr>
        <w:t>　　图表 水果果冻用途 应用</w:t>
      </w:r>
      <w:r>
        <w:rPr>
          <w:rFonts w:hint="eastAsia"/>
        </w:rPr>
        <w:br/>
      </w:r>
      <w:r>
        <w:rPr>
          <w:rFonts w:hint="eastAsia"/>
        </w:rPr>
        <w:t>　　图表 水果果冻主要特点</w:t>
      </w:r>
      <w:r>
        <w:rPr>
          <w:rFonts w:hint="eastAsia"/>
        </w:rPr>
        <w:br/>
      </w:r>
      <w:r>
        <w:rPr>
          <w:rFonts w:hint="eastAsia"/>
        </w:rPr>
        <w:t>　　图表 水果果冻产业链分析</w:t>
      </w:r>
      <w:r>
        <w:rPr>
          <w:rFonts w:hint="eastAsia"/>
        </w:rPr>
        <w:br/>
      </w:r>
      <w:r>
        <w:rPr>
          <w:rFonts w:hint="eastAsia"/>
        </w:rPr>
        <w:t>　　图表 水果果冻政策分析</w:t>
      </w:r>
      <w:r>
        <w:rPr>
          <w:rFonts w:hint="eastAsia"/>
        </w:rPr>
        <w:br/>
      </w:r>
      <w:r>
        <w:rPr>
          <w:rFonts w:hint="eastAsia"/>
        </w:rPr>
        <w:t>　　图表 水果果冻技术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2020-2024年水果果冻行业市场容量分析</w:t>
      </w:r>
      <w:r>
        <w:rPr>
          <w:rFonts w:hint="eastAsia"/>
        </w:rPr>
        <w:br/>
      </w:r>
      <w:r>
        <w:rPr>
          <w:rFonts w:hint="eastAsia"/>
        </w:rPr>
        <w:t>　　图表 水果果冻生产现状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2020-2024年中国水果果冻行业产量及增长趋势</w:t>
      </w:r>
      <w:r>
        <w:rPr>
          <w:rFonts w:hint="eastAsia"/>
        </w:rPr>
        <w:br/>
      </w:r>
      <w:r>
        <w:rPr>
          <w:rFonts w:hint="eastAsia"/>
        </w:rPr>
        <w:t>　　图表 水果果冻行业动态</w:t>
      </w:r>
      <w:r>
        <w:rPr>
          <w:rFonts w:hint="eastAsia"/>
        </w:rPr>
        <w:br/>
      </w:r>
      <w:r>
        <w:rPr>
          <w:rFonts w:hint="eastAsia"/>
        </w:rPr>
        <w:t>　　图表 2020-2024年中国水果果冻市场需求量及增速统计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2024年中国水果果冻行业需求领域分布格局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2020-2024年中国水果果冻进口情况分析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2020-2024年中国水果果冻出口情况分析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2020-2024年中国水果果冻行业企业平均规模情况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2020-2024年中国水果果冻价格走势</w:t>
      </w:r>
      <w:r>
        <w:rPr>
          <w:rFonts w:hint="eastAsia"/>
        </w:rPr>
        <w:br/>
      </w:r>
      <w:r>
        <w:rPr>
          <w:rFonts w:hint="eastAsia"/>
        </w:rPr>
        <w:t>　　图表 2024年水果果冻成本和利润分析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**地区水果果冻行业市场需求情况</w:t>
      </w:r>
      <w:r>
        <w:rPr>
          <w:rFonts w:hint="eastAsia"/>
        </w:rPr>
        <w:br/>
      </w:r>
      <w:r>
        <w:rPr>
          <w:rFonts w:hint="eastAsia"/>
        </w:rPr>
        <w:t>　　图表 水果果冻品牌</w:t>
      </w:r>
      <w:r>
        <w:rPr>
          <w:rFonts w:hint="eastAsia"/>
        </w:rPr>
        <w:br/>
      </w:r>
      <w:r>
        <w:rPr>
          <w:rFonts w:hint="eastAsia"/>
        </w:rPr>
        <w:t>　　图表 水果果冻企业（一）概况</w:t>
      </w:r>
      <w:r>
        <w:rPr>
          <w:rFonts w:hint="eastAsia"/>
        </w:rPr>
        <w:br/>
      </w:r>
      <w:r>
        <w:rPr>
          <w:rFonts w:hint="eastAsia"/>
        </w:rPr>
        <w:t>　　图表 企业水果果冻型号 规格</w:t>
      </w:r>
      <w:r>
        <w:rPr>
          <w:rFonts w:hint="eastAsia"/>
        </w:rPr>
        <w:br/>
      </w:r>
      <w:r>
        <w:rPr>
          <w:rFonts w:hint="eastAsia"/>
        </w:rPr>
        <w:t>　　图表 水果果冻企业（一）经营分析</w:t>
      </w:r>
      <w:r>
        <w:rPr>
          <w:rFonts w:hint="eastAsia"/>
        </w:rPr>
        <w:br/>
      </w:r>
      <w:r>
        <w:rPr>
          <w:rFonts w:hint="eastAsia"/>
        </w:rPr>
        <w:t>　　图表 水果果冻企业（一）盈利能力情况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水果果冻上游现状</w:t>
      </w:r>
      <w:r>
        <w:rPr>
          <w:rFonts w:hint="eastAsia"/>
        </w:rPr>
        <w:br/>
      </w:r>
      <w:r>
        <w:rPr>
          <w:rFonts w:hint="eastAsia"/>
        </w:rPr>
        <w:t>　　图表 水果果冻下游调研</w:t>
      </w:r>
      <w:r>
        <w:rPr>
          <w:rFonts w:hint="eastAsia"/>
        </w:rPr>
        <w:br/>
      </w:r>
      <w:r>
        <w:rPr>
          <w:rFonts w:hint="eastAsia"/>
        </w:rPr>
        <w:t>　　图表 水果果冻企业（二）概况</w:t>
      </w:r>
      <w:r>
        <w:rPr>
          <w:rFonts w:hint="eastAsia"/>
        </w:rPr>
        <w:br/>
      </w:r>
      <w:r>
        <w:rPr>
          <w:rFonts w:hint="eastAsia"/>
        </w:rPr>
        <w:t>　　图表 企业水果果冻型号 规格</w:t>
      </w:r>
      <w:r>
        <w:rPr>
          <w:rFonts w:hint="eastAsia"/>
        </w:rPr>
        <w:br/>
      </w:r>
      <w:r>
        <w:rPr>
          <w:rFonts w:hint="eastAsia"/>
        </w:rPr>
        <w:t>　　图表 水果果冻企业（二）经营分析</w:t>
      </w:r>
      <w:r>
        <w:rPr>
          <w:rFonts w:hint="eastAsia"/>
        </w:rPr>
        <w:br/>
      </w:r>
      <w:r>
        <w:rPr>
          <w:rFonts w:hint="eastAsia"/>
        </w:rPr>
        <w:t>　　图表 水果果冻企业（二）盈利能力情况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水果果冻企业（二）偿债能力情况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水果果冻企业（二）运营能力情况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水果果冻企业（二）成长能力情况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水果果冻企业（三）概况</w:t>
      </w:r>
      <w:r>
        <w:rPr>
          <w:rFonts w:hint="eastAsia"/>
        </w:rPr>
        <w:br/>
      </w:r>
      <w:r>
        <w:rPr>
          <w:rFonts w:hint="eastAsia"/>
        </w:rPr>
        <w:t>　　图表 企业水果果冻型号 规格</w:t>
      </w:r>
      <w:r>
        <w:rPr>
          <w:rFonts w:hint="eastAsia"/>
        </w:rPr>
        <w:br/>
      </w:r>
      <w:r>
        <w:rPr>
          <w:rFonts w:hint="eastAsia"/>
        </w:rPr>
        <w:t>　　图表 水果果冻企业（三）经营分析</w:t>
      </w:r>
      <w:r>
        <w:rPr>
          <w:rFonts w:hint="eastAsia"/>
        </w:rPr>
        <w:br/>
      </w:r>
      <w:r>
        <w:rPr>
          <w:rFonts w:hint="eastAsia"/>
        </w:rPr>
        <w:t>　　图表 水果果冻企业（三）盈利能力情况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水果果冻企业（三）成长能力情况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水果果冻优势</w:t>
      </w:r>
      <w:r>
        <w:rPr>
          <w:rFonts w:hint="eastAsia"/>
        </w:rPr>
        <w:br/>
      </w:r>
      <w:r>
        <w:rPr>
          <w:rFonts w:hint="eastAsia"/>
        </w:rPr>
        <w:t>　　图表 水果果冻劣势</w:t>
      </w:r>
      <w:r>
        <w:rPr>
          <w:rFonts w:hint="eastAsia"/>
        </w:rPr>
        <w:br/>
      </w:r>
      <w:r>
        <w:rPr>
          <w:rFonts w:hint="eastAsia"/>
        </w:rPr>
        <w:t>　　图表 水果果冻机会</w:t>
      </w:r>
      <w:r>
        <w:rPr>
          <w:rFonts w:hint="eastAsia"/>
        </w:rPr>
        <w:br/>
      </w:r>
      <w:r>
        <w:rPr>
          <w:rFonts w:hint="eastAsia"/>
        </w:rPr>
        <w:t>　　图表 水果果冻威胁</w:t>
      </w:r>
      <w:r>
        <w:rPr>
          <w:rFonts w:hint="eastAsia"/>
        </w:rPr>
        <w:br/>
      </w:r>
      <w:r>
        <w:rPr>
          <w:rFonts w:hint="eastAsia"/>
        </w:rPr>
        <w:t>　　图表 2025-2031年中国水果果冻行业产能预测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2025-2031年中国水果果冻市场销售预测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2025-2031年中国水果果冻行业市场规模预测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2025-2031年中国水果果冻行业发展趋势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c3cb2a213438d" w:history="1">
        <w:r>
          <w:rPr>
            <w:rStyle w:val="Hyperlink"/>
          </w:rPr>
          <w:t>2025-2031年中国水果果冻行业研究与发展前景报告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c3cb2a213438d" w:history="1">
        <w:r>
          <w:rPr>
            <w:rStyle w:val="Hyperlink"/>
          </w:rPr>
          <w:t>https://www.20087.com/5/53/ShuiGuoGuoDongHangYeQianJingQuShi.html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f27cac6a2409b" w:history="1">
      <w:r>
        <w:rPr>
          <w:rStyle w:val="Hyperlink"/>
        </w:rPr>
        <w:t>2025-2031年中国水果果冻行业研究与发展前景报告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iGuoGuoDongHangYeQianJingQuShi.html" TargetMode="External" Id="R412c3cb2a213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iGuoGuoDongHangYeQianJingQuShi.html" TargetMode="External" Id="Rdfbf27cac6a2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2024-11-28T23:19:53Z</dcterms:created>
  <dcterms:modified xsi:type="dcterms:W3CDTF">2024-11-29T00:19:53Z</dcterms:modified>
  <dc:subject>2025-2031年中国水果果冻行业研究与发展前景报告</dc:subject>
  <dc:title>2025-2031年中国水果果冻行业研究与发展前景报告</dc:title>
  <cp:keywords>2025-2031年中国水果果冻行业研究与发展前景报告</cp:keywords>
  <dc:description>2025-2031年中国水果果冻行业研究与发展前景报告</dc:description>
</cp:coreProperties>
</file>