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9aa8238974081" w:history="1">
              <w:r>
                <w:rPr>
                  <w:rStyle w:val="Hyperlink"/>
                </w:rPr>
                <w:t>2025-2031年全球与中国雨衣市场现状及前景趋势分析报告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9aa8238974081" w:history="1">
              <w:r>
                <w:rPr>
                  <w:rStyle w:val="Hyperlink"/>
                </w:rPr>
                <w:t>2025-2031年全球与中国雨衣市场现状及前景趋势分析报告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9aa8238974081" w:history="1">
                <w:r>
                  <w:rPr>
                    <w:rStyle w:val="Hyperlink"/>
                  </w:rPr>
                  <w:t>https://www.20087.com/5/23/YuYiShiChangQianJing.html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是一种基本的防水装备，随着新材料和设计理念的更新，其性能和外观有了显著提升。现代雨衣采用透气性好的防水面料，如聚四氟乙烯（PTFE）、聚氨酯（PU）涂层等，既保证了防水效果又兼顾了舒适性。同时，时尚元素的融入，使雨衣不再仅仅是功能性服装，也成为街头潮流的一部分。</w:t>
      </w:r>
      <w:r>
        <w:rPr>
          <w:rFonts w:hint="eastAsia"/>
        </w:rPr>
        <w:br/>
      </w:r>
      <w:r>
        <w:rPr>
          <w:rFonts w:hint="eastAsia"/>
        </w:rPr>
        <w:t>　　未来，雨衣的设计将更加注重实用性和可持续性。智能材料的应用，如自清洁、变色面料，将提升雨衣的易维护性和趣味性。同时，循环利用和生物降解材料的采用，将减少对环境的负担，符合绿色消费的趋势。此外，个性化定制和模块化设计，允许用户根据天气条件和活动需求调整雨衣的功能和风格，增加产品的灵活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9aa8238974081" w:history="1">
        <w:r>
          <w:rPr>
            <w:rStyle w:val="Hyperlink"/>
          </w:rPr>
          <w:t>2025-2031年全球与中国雨衣市场现状及前景趋势分析报告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雨衣行业的市场规模、需求变化、产业链动态及区域发展格局。报告重点解读了雨衣行业竞争态势与重点企业的市场表现，并通过科学研判行业趋势与前景，揭示了雨衣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中国雨衣概述</w:t>
      </w:r>
      <w:r>
        <w:rPr>
          <w:rFonts w:hint="eastAsia"/>
        </w:rPr>
        <w:br/>
      </w:r>
      <w:r>
        <w:rPr>
          <w:rFonts w:hint="eastAsia"/>
        </w:rPr>
        <w:t>　　第一节 雨衣行业定义</w:t>
      </w:r>
      <w:r>
        <w:rPr>
          <w:rFonts w:hint="eastAsia"/>
        </w:rPr>
        <w:br/>
      </w:r>
      <w:r>
        <w:rPr>
          <w:rFonts w:hint="eastAsia"/>
        </w:rPr>
        <w:t>　　第二节 雨衣行业发展特性</w:t>
      </w:r>
      <w:r>
        <w:rPr>
          <w:rFonts w:hint="eastAsia"/>
        </w:rPr>
        <w:br/>
      </w:r>
      <w:r>
        <w:rPr>
          <w:rFonts w:hint="eastAsia"/>
        </w:rPr>
        <w:t>　　第三节 雨衣产业链分析</w:t>
      </w:r>
      <w:r>
        <w:rPr>
          <w:rFonts w:hint="eastAsia"/>
        </w:rPr>
        <w:br/>
      </w:r>
      <w:r>
        <w:rPr>
          <w:rFonts w:hint="eastAsia"/>
        </w:rPr>
        <w:t>　　第四节 雨衣行业生命周期分析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2024-2025年全球主要雨衣市场发展概况</w:t>
      </w:r>
      <w:r>
        <w:rPr>
          <w:rFonts w:hint="eastAsia"/>
        </w:rPr>
        <w:br/>
      </w:r>
      <w:r>
        <w:rPr>
          <w:rFonts w:hint="eastAsia"/>
        </w:rPr>
        <w:t>　　第一节 全球雨衣市场发展分析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欧洲地区主要国家雨衣市场概况</w:t>
      </w:r>
      <w:r>
        <w:rPr>
          <w:rFonts w:hint="eastAsia"/>
        </w:rPr>
        <w:br/>
      </w:r>
      <w:r>
        <w:rPr>
          <w:rFonts w:hint="eastAsia"/>
        </w:rPr>
        <w:t>　　第三节 北美地区雨衣市场概况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亚洲地区主要国家雨衣市场概况</w:t>
      </w:r>
      <w:r>
        <w:rPr>
          <w:rFonts w:hint="eastAsia"/>
        </w:rPr>
        <w:br/>
      </w:r>
      <w:r>
        <w:rPr>
          <w:rFonts w:hint="eastAsia"/>
        </w:rPr>
        <w:t>　　第五节 全球雨衣市场发展预测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雨衣行业相关政策、标准</w:t>
      </w:r>
      <w:r>
        <w:rPr>
          <w:rFonts w:hint="eastAsia"/>
        </w:rPr>
        <w:br/>
      </w:r>
      <w:r>
        <w:rPr>
          <w:rFonts w:hint="eastAsia"/>
        </w:rPr>
        <w:t>　　第三节 雨衣行业相关发展规划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2024-2025年中国雨衣技术发展分析</w:t>
      </w:r>
      <w:r>
        <w:rPr>
          <w:rFonts w:hint="eastAsia"/>
        </w:rPr>
        <w:br/>
      </w:r>
      <w:r>
        <w:rPr>
          <w:rFonts w:hint="eastAsia"/>
        </w:rPr>
        <w:t>　　第一节 当前雨衣技术发展现状分析</w:t>
      </w:r>
      <w:r>
        <w:rPr>
          <w:rFonts w:hint="eastAsia"/>
        </w:rPr>
        <w:br/>
      </w:r>
      <w:r>
        <w:rPr>
          <w:rFonts w:hint="eastAsia"/>
        </w:rPr>
        <w:t>　　第二节 雨衣生产中需注意的问题</w:t>
      </w:r>
      <w:r>
        <w:rPr>
          <w:rFonts w:hint="eastAsia"/>
        </w:rPr>
        <w:br/>
      </w:r>
      <w:r>
        <w:rPr>
          <w:rFonts w:hint="eastAsia"/>
        </w:rPr>
        <w:t>　　第三节 雨衣行业主要技术发展趋势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2024-2025年雨衣市场特性分析</w:t>
      </w:r>
      <w:r>
        <w:rPr>
          <w:rFonts w:hint="eastAsia"/>
        </w:rPr>
        <w:br/>
      </w:r>
      <w:r>
        <w:rPr>
          <w:rFonts w:hint="eastAsia"/>
        </w:rPr>
        <w:t>　　第一节 雨衣行业集中度分析</w:t>
      </w:r>
      <w:r>
        <w:rPr>
          <w:rFonts w:hint="eastAsia"/>
        </w:rPr>
        <w:br/>
      </w:r>
      <w:r>
        <w:rPr>
          <w:rFonts w:hint="eastAsia"/>
        </w:rPr>
        <w:t>　　第二节 雨衣行业SWOT分析</w:t>
      </w:r>
      <w:r>
        <w:rPr>
          <w:rFonts w:hint="eastAsia"/>
        </w:rPr>
        <w:br/>
      </w:r>
      <w:r>
        <w:rPr>
          <w:rFonts w:hint="eastAsia"/>
        </w:rPr>
        <w:t>　　　　一、雨衣行业优势</w:t>
      </w:r>
      <w:r>
        <w:rPr>
          <w:rFonts w:hint="eastAsia"/>
        </w:rPr>
        <w:br/>
      </w:r>
      <w:r>
        <w:rPr>
          <w:rFonts w:hint="eastAsia"/>
        </w:rPr>
        <w:t>　　　　二、雨衣行业劣势</w:t>
      </w:r>
      <w:r>
        <w:rPr>
          <w:rFonts w:hint="eastAsia"/>
        </w:rPr>
        <w:br/>
      </w:r>
      <w:r>
        <w:rPr>
          <w:rFonts w:hint="eastAsia"/>
        </w:rPr>
        <w:t>　　　　三、雨衣行业机会</w:t>
      </w:r>
      <w:r>
        <w:rPr>
          <w:rFonts w:hint="eastAsia"/>
        </w:rPr>
        <w:br/>
      </w:r>
      <w:r>
        <w:rPr>
          <w:rFonts w:hint="eastAsia"/>
        </w:rPr>
        <w:t>　　　　四、雨衣行业风险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中国雨衣发展现状</w:t>
      </w:r>
      <w:r>
        <w:rPr>
          <w:rFonts w:hint="eastAsia"/>
        </w:rPr>
        <w:br/>
      </w:r>
      <w:r>
        <w:rPr>
          <w:rFonts w:hint="eastAsia"/>
        </w:rPr>
        <w:t>　　第一节 2024-2025年中国雨衣市场现状分析</w:t>
      </w:r>
      <w:r>
        <w:rPr>
          <w:rFonts w:hint="eastAsia"/>
        </w:rPr>
        <w:br/>
      </w:r>
      <w:r>
        <w:rPr>
          <w:rFonts w:hint="eastAsia"/>
        </w:rPr>
        <w:t>　　第二节 中国雨衣行业产量情况分析及预测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一、雨衣总体产能规模</w:t>
      </w:r>
      <w:r>
        <w:rPr>
          <w:rFonts w:hint="eastAsia"/>
        </w:rPr>
        <w:br/>
      </w:r>
      <w:r>
        <w:rPr>
          <w:rFonts w:hint="eastAsia"/>
        </w:rPr>
        <w:t>　　　　二、雨衣生产区域分布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三、2019-2024年中国雨衣产量统计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四、2025-2031年中国雨衣产量预测</w:t>
      </w:r>
      <w:r>
        <w:rPr>
          <w:rFonts w:hint="eastAsia"/>
        </w:rPr>
        <w:br/>
      </w:r>
      <w:r>
        <w:rPr>
          <w:rFonts w:hint="eastAsia"/>
        </w:rPr>
        <w:t>　　第三节 中国雨衣市场需求分析及预测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二、2019-2024年中国雨衣市场需求量统计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三、2025-2031年中国雨衣市场需求量预测</w:t>
      </w:r>
      <w:r>
        <w:rPr>
          <w:rFonts w:hint="eastAsia"/>
        </w:rPr>
        <w:br/>
      </w:r>
      <w:r>
        <w:rPr>
          <w:rFonts w:hint="eastAsia"/>
        </w:rPr>
        <w:t>　　第四节 中国雨衣价格趋势分析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一、2019-2024年中国雨衣市场价格趋势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二、2025-2031年中国雨衣市场价格走势预测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2019-2024年雨衣行业经济运行状况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2019-2024年中国雨衣行业盈利能力分析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2019-2024年中国雨衣行业发展能力分析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2019-2024年雨衣行业偿债能力分析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2019-2024年雨衣制造企业数量分析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2024-2025年雨衣行业上、下游市场分析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雨衣行业重点区域市场结构调研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**地区雨衣市场发展分析</w:t>
      </w:r>
      <w:r>
        <w:rPr>
          <w:rFonts w:hint="eastAsia"/>
        </w:rPr>
        <w:br/>
      </w:r>
      <w:r>
        <w:rPr>
          <w:rFonts w:hint="eastAsia"/>
        </w:rPr>
        <w:t>　　第三节 **地区雨衣市场发展分析</w:t>
      </w:r>
      <w:r>
        <w:rPr>
          <w:rFonts w:hint="eastAsia"/>
        </w:rPr>
        <w:br/>
      </w:r>
      <w:r>
        <w:rPr>
          <w:rFonts w:hint="eastAsia"/>
        </w:rPr>
        <w:t>　　第四节 **地区雨衣市场发展分析</w:t>
      </w:r>
      <w:r>
        <w:rPr>
          <w:rFonts w:hint="eastAsia"/>
        </w:rPr>
        <w:br/>
      </w:r>
      <w:r>
        <w:rPr>
          <w:rFonts w:hint="eastAsia"/>
        </w:rPr>
        <w:t>　　第五节 **地区雨衣市场发展分析</w:t>
      </w:r>
      <w:r>
        <w:rPr>
          <w:rFonts w:hint="eastAsia"/>
        </w:rPr>
        <w:br/>
      </w:r>
      <w:r>
        <w:rPr>
          <w:rFonts w:hint="eastAsia"/>
        </w:rPr>
        <w:t>　　第六节 **地区雨衣市场发展分析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2019-2024年中国雨衣进出口分析</w:t>
      </w:r>
      <w:r>
        <w:rPr>
          <w:rFonts w:hint="eastAsia"/>
        </w:rPr>
        <w:br/>
      </w:r>
      <w:r>
        <w:rPr>
          <w:rFonts w:hint="eastAsia"/>
        </w:rPr>
        <w:t>　　第一节 雨衣进口情况分析</w:t>
      </w:r>
      <w:r>
        <w:rPr>
          <w:rFonts w:hint="eastAsia"/>
        </w:rPr>
        <w:br/>
      </w:r>
      <w:r>
        <w:rPr>
          <w:rFonts w:hint="eastAsia"/>
        </w:rPr>
        <w:t>　　第二节 雨衣出口情况分析</w:t>
      </w:r>
      <w:r>
        <w:rPr>
          <w:rFonts w:hint="eastAsia"/>
        </w:rPr>
        <w:br/>
      </w:r>
      <w:r>
        <w:rPr>
          <w:rFonts w:hint="eastAsia"/>
        </w:rPr>
        <w:t>　　第三节 影响雨衣进出口因素分析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2024-2025年雨衣行业企业经营策略研究分析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影响雨衣行业发展的主要因素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一、2025年影响雨衣行业运行的有利因素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二、2025年影响雨衣行业运行的稳定因素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三、2025年影响雨衣行业运行的不利因素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四、2025年我国雨衣行业发展面临的挑战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五、2025年我国雨衣行业发展面临的机遇</w:t>
      </w:r>
      <w:r>
        <w:rPr>
          <w:rFonts w:hint="eastAsia"/>
        </w:rPr>
        <w:br/>
      </w:r>
      <w:r>
        <w:rPr>
          <w:rFonts w:hint="eastAsia"/>
        </w:rPr>
        <w:t>　　第二节 雨衣行业投资风险预警</w:t>
      </w:r>
      <w:r>
        <w:rPr>
          <w:rFonts w:hint="eastAsia"/>
        </w:rPr>
        <w:br/>
      </w:r>
      <w:r>
        <w:rPr>
          <w:rFonts w:hint="eastAsia"/>
        </w:rPr>
        <w:t>　　　　一、雨衣行业市场风险预测</w:t>
      </w:r>
      <w:r>
        <w:rPr>
          <w:rFonts w:hint="eastAsia"/>
        </w:rPr>
        <w:br/>
      </w:r>
      <w:r>
        <w:rPr>
          <w:rFonts w:hint="eastAsia"/>
        </w:rPr>
        <w:t>　　　　二、雨衣行业政策风险预测</w:t>
      </w:r>
      <w:r>
        <w:rPr>
          <w:rFonts w:hint="eastAsia"/>
        </w:rPr>
        <w:br/>
      </w:r>
      <w:r>
        <w:rPr>
          <w:rFonts w:hint="eastAsia"/>
        </w:rPr>
        <w:t>　　　　三、雨衣行业经营风险预测</w:t>
      </w:r>
      <w:r>
        <w:rPr>
          <w:rFonts w:hint="eastAsia"/>
        </w:rPr>
        <w:br/>
      </w:r>
      <w:r>
        <w:rPr>
          <w:rFonts w:hint="eastAsia"/>
        </w:rPr>
        <w:t>　　　　四、雨衣行业技术风险预测</w:t>
      </w:r>
      <w:r>
        <w:rPr>
          <w:rFonts w:hint="eastAsia"/>
        </w:rPr>
        <w:br/>
      </w:r>
      <w:r>
        <w:rPr>
          <w:rFonts w:hint="eastAsia"/>
        </w:rPr>
        <w:t>　　　　五、雨衣行业竞争风险预测</w:t>
      </w:r>
      <w:r>
        <w:rPr>
          <w:rFonts w:hint="eastAsia"/>
        </w:rPr>
        <w:br/>
      </w:r>
      <w:r>
        <w:rPr>
          <w:rFonts w:hint="eastAsia"/>
        </w:rPr>
        <w:t>　　　　六、雨衣行业其他风险预测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雨衣投资建议</w:t>
      </w:r>
      <w:r>
        <w:rPr>
          <w:rFonts w:hint="eastAsia"/>
        </w:rPr>
        <w:br/>
      </w:r>
      <w:r>
        <w:rPr>
          <w:rFonts w:hint="eastAsia"/>
        </w:rPr>
        <w:t>　　第一节 2025年雨衣市场前景分析</w:t>
      </w:r>
      <w:r>
        <w:rPr>
          <w:rFonts w:hint="eastAsia"/>
        </w:rPr>
        <w:br/>
      </w:r>
      <w:r>
        <w:rPr>
          <w:rFonts w:hint="eastAsia"/>
        </w:rPr>
        <w:t>　　第二节 2025年雨衣发展趋势预测</w:t>
      </w:r>
      <w:r>
        <w:rPr>
          <w:rFonts w:hint="eastAsia"/>
        </w:rPr>
        <w:br/>
      </w:r>
      <w:r>
        <w:rPr>
          <w:rFonts w:hint="eastAsia"/>
        </w:rPr>
        <w:t>　　第三节 雨衣行业投资进入壁垒分析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雨衣行业历程</w:t>
      </w:r>
      <w:r>
        <w:rPr>
          <w:rFonts w:hint="eastAsia"/>
        </w:rPr>
        <w:br/>
      </w:r>
      <w:r>
        <w:rPr>
          <w:rFonts w:hint="eastAsia"/>
        </w:rPr>
        <w:t>　　图表 雨衣行业生命周期</w:t>
      </w:r>
      <w:r>
        <w:rPr>
          <w:rFonts w:hint="eastAsia"/>
        </w:rPr>
        <w:br/>
      </w:r>
      <w:r>
        <w:rPr>
          <w:rFonts w:hint="eastAsia"/>
        </w:rPr>
        <w:t>　　图表 雨衣行业产业链分析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2019-2024年中国雨衣市场需求量及增速统计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2019-2024年中国雨衣出口金额分析</w:t>
      </w:r>
      <w:r>
        <w:rPr>
          <w:rFonts w:hint="eastAsia"/>
        </w:rPr>
        <w:br/>
      </w:r>
      <w:r>
        <w:rPr>
          <w:rFonts w:hint="eastAsia"/>
        </w:rPr>
        <w:t>　　图表 2025年中国雨衣进口国家及地区分析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2025年中国雨衣出口国家及地区分析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9aa8238974081" w:history="1">
        <w:r>
          <w:rPr>
            <w:rStyle w:val="Hyperlink"/>
          </w:rPr>
          <w:t>2025-2031年全球与中国雨衣市场现状及前景趋势分析报告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9aa8238974081" w:history="1">
        <w:r>
          <w:rPr>
            <w:rStyle w:val="Hyperlink"/>
          </w:rPr>
          <w:t>https://www.20087.com/5/23/YuYiShiChangQianJing.html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热点：防雨布、雨衣造句、十大名牌骑行雨衣、雨衣甘蓝的营养价值、交警雨衣是什么牌子的、雨衣什么材质的好、雨衣品牌有哪些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729e6556c4c17" w:history="1">
      <w:r>
        <w:rPr>
          <w:rStyle w:val="Hyperlink"/>
        </w:rPr>
        <w:t>2025-2031年全球与中国雨衣市场现状及前景趋势分析报告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uYiShiChangQianJing.html" TargetMode="External" Id="R87e9aa823897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uYiShiChangQianJing.html" TargetMode="External" Id="R7c9729e6556c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2024-09-28T04:34:00Z</dcterms:created>
  <dcterms:modified xsi:type="dcterms:W3CDTF">2024-09-28T05:34:00Z</dcterms:modified>
  <dc:subject>2025-2031年全球与中国雨衣市场现状及前景趋势分析报告</dc:subject>
  <dc:title>2025-2031年全球与中国雨衣市场现状及前景趋势分析报告</dc:title>
  <cp:keywords>2025-2031年全球与中国雨衣市场现状及前景趋势分析报告</cp:keywords>
  <dc:description>2025-2031年全球与中国雨衣市场现状及前景趋势分析报告</dc:description>
</cp:coreProperties>
</file>