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cc292e4a54d60" w:history="1">
              <w:r>
                <w:rPr>
                  <w:rStyle w:val="Hyperlink"/>
                </w:rPr>
                <w:t>2025-2031年中国全遮光节能帘膜市场现状与发展前景报告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cc292e4a54d60" w:history="1">
              <w:r>
                <w:rPr>
                  <w:rStyle w:val="Hyperlink"/>
                </w:rPr>
                <w:t>2025-2031年中国全遮光节能帘膜市场现状与发展前景报告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cc292e4a54d60" w:history="1">
                <w:r>
                  <w:rPr>
                    <w:rStyle w:val="Hyperlink"/>
                  </w:rPr>
                  <w:t>https://www.20087.com/5/63/QuanZheGuangJieNengLianMoHangYeQianJing.html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遮光节能帘膜是一种应用于建筑窗户、玻璃幕墙、商业展示等场景的新型功能性膜材，主要用于遮挡外部光线、降低室内温度、提升建筑节能性能。全遮光节能帘膜通常采用多层复合结构，具备高反射率、低透光率、隔热保温等特点，能够在不影响室内采光设计的前提下，有效减少空调负荷与能源消耗。近年来，随着绿色建筑、节能减排政策的推动，以及消费者对居住舒适度和能源成本的关注度提升，全遮光节能帘膜在住宅、办公楼、商场、酒店等建筑中的应用逐步扩大。目前，主流产品在隔热性能、安装便捷性、美观性等方面不断优化，部分高端产品还具备防紫外线、防刮擦、可移除等附加功能，满足不同用户的个性化需求。然而，行业内仍存在产品性能差异大、施工标准不统一、市场认知度不高等问题，影响其进一步普及。</w:t>
      </w:r>
      <w:r>
        <w:rPr>
          <w:rFonts w:hint="eastAsia"/>
        </w:rPr>
        <w:br/>
      </w:r>
      <w:r>
        <w:rPr>
          <w:rFonts w:hint="eastAsia"/>
        </w:rPr>
        <w:t>　　未来，全遮光节能帘膜将朝着智能化、多功能化、环保化方向发展。随着智能建筑和物联网技术的融合，该类产品将逐步集成温控感应、自动调节透光率、远程控制等功能，实现对室内光照与温度的动态管理，提升节能效果与用户体验。同时，产品将更多地向多功能复合方向演进，如结合防爆、隔音、自清洁等特性，拓展其在高端建筑、新能源汽车、轨道交通等领域的应用。此外，随着低碳环保理念的普及，全遮光节能帘膜将采用更多可回收、低VOC、无污染的环保材料，推动行业向绿色可持续方向发展。行业将加强产品标准制定、推广节能认证体系，提升市场接受度与应用深度，助力我国建筑节能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cc292e4a54d60" w:history="1">
        <w:r>
          <w:rPr>
            <w:rStyle w:val="Hyperlink"/>
          </w:rPr>
          <w:t>2025-2031年中国全遮光节能帘膜市场现状与发展前景报告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全遮光节能帘膜行业的发展现状、市场规模、供需动态及进出口情况。报告详细解读了全遮光节能帘膜产业链上下游、重点区域市场、竞争格局及领先企业的表现，同时评估了全遮光节能帘膜行业风险与投资机会。通过对全遮光节能帘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全遮光节能帘膜行业概述</w:t>
      </w:r>
      <w:r>
        <w:rPr>
          <w:rFonts w:hint="eastAsia"/>
        </w:rPr>
        <w:br/>
      </w:r>
      <w:r>
        <w:rPr>
          <w:rFonts w:hint="eastAsia"/>
        </w:rPr>
        <w:t>　　第一节 全遮光节能帘膜定义与分类</w:t>
      </w:r>
      <w:r>
        <w:rPr>
          <w:rFonts w:hint="eastAsia"/>
        </w:rPr>
        <w:br/>
      </w:r>
      <w:r>
        <w:rPr>
          <w:rFonts w:hint="eastAsia"/>
        </w:rPr>
        <w:t>　　第二节 全遮光节能帘膜应用领域</w:t>
      </w:r>
      <w:r>
        <w:rPr>
          <w:rFonts w:hint="eastAsia"/>
        </w:rPr>
        <w:br/>
      </w:r>
      <w:r>
        <w:rPr>
          <w:rFonts w:hint="eastAsia"/>
        </w:rPr>
        <w:t>　　第三节 全遮光节能帘膜行业经济指标分析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全遮光节能帘膜产业链及经营模式分析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三、全遮光节能帘膜销售模式及销售渠道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全球全遮光节能帘膜市场发展综述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2019-2024年全球全遮光节能帘膜市场规模与趋势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主要国家与地区全遮光节能帘膜市场分析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2025-2031年全球全遮光节能帘膜行业发展趋势与前景预测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中国全遮光节能帘膜行业市场分析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2024-2025年全遮光节能帘膜产能与投资动态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一、国内全遮光节能帘膜产能及利用情况</w:t>
      </w:r>
      <w:r>
        <w:rPr>
          <w:rFonts w:hint="eastAsia"/>
        </w:rPr>
        <w:br/>
      </w:r>
      <w:r>
        <w:rPr>
          <w:rFonts w:hint="eastAsia"/>
        </w:rPr>
        <w:t>　　　　二、全遮光节能帘膜产能扩张与投资动态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2025-2031年全遮光节能帘膜行业产量统计与趋势预测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一、2019-2024年全遮光节能帘膜行业产量数据统计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1、2019-2024年全遮光节能帘膜产量及增长趋势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2、2019-2024年全遮光节能帘膜细分产品产量及份额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二、影响全遮光节能帘膜产量的关键因素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三、2025-2031年全遮光节能帘膜产量预测</w:t>
      </w:r>
      <w:r>
        <w:rPr>
          <w:rFonts w:hint="eastAsia"/>
        </w:rPr>
        <w:br/>
      </w:r>
      <w:r>
        <w:rPr>
          <w:rFonts w:hint="eastAsia"/>
        </w:rPr>
        <w:t>　　第三节 2025-2031年全遮光节能帘膜市场需求与销售分析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一、2024-2025年全遮光节能帘膜行业需求现状</w:t>
      </w:r>
      <w:r>
        <w:rPr>
          <w:rFonts w:hint="eastAsia"/>
        </w:rPr>
        <w:br/>
      </w:r>
      <w:r>
        <w:rPr>
          <w:rFonts w:hint="eastAsia"/>
        </w:rPr>
        <w:t>　　　　二、全遮光节能帘膜客户群体与需求特点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三、2019-2024年全遮光节能帘膜行业销售规模分析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四、2025-2031年全遮光节能帘膜市场增长潜力与规模预测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中国全遮光节能帘膜细分市场与下游应用领域分析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全遮光节能帘膜细分市场分析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一、2024-2025年全遮光节能帘膜主要细分产品市场现状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全遮光节能帘膜下游应用与客户群体分析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一、2024-2025年全遮光节能帘膜各应用领域市场现状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2024-2025年全遮光节能帘膜行业技术发展现状及趋势分析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全遮光节能帘膜行业技术发展现状分析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国内外全遮光节能帘膜行业技术差异与原因</w:t>
      </w:r>
      <w:r>
        <w:rPr>
          <w:rFonts w:hint="eastAsia"/>
        </w:rPr>
        <w:br/>
      </w:r>
      <w:r>
        <w:rPr>
          <w:rFonts w:hint="eastAsia"/>
        </w:rPr>
        <w:t>　　第三节 全遮光节能帘膜行业技术发展方向、趋势预测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提升全遮光节能帘膜行业技术能力策略建议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全遮光节能帘膜价格机制与竞争策略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一、2019-2024年全遮光节能帘膜市场价格走势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全遮光节能帘膜定价策略与方法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2025-2031年全遮光节能帘膜价格竞争态势与趋势预测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中国全遮光节能帘膜行业重点区域市场研究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2024-2025年重点区域全遮光节能帘膜市场发展概况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二、2019-2024年全遮光节能帘膜市场需求规模情况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三、2025-2031年全遮光节能帘膜行业发展潜力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二、2019-2024年全遮光节能帘膜市场需求规模情况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三、2025-2031年全遮光节能帘膜行业发展潜力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二、2019-2024年全遮光节能帘膜市场需求规模情况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三、2025-2031年全遮光节能帘膜行业发展潜力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二、2019-2024年全遮光节能帘膜市场需求规模情况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三、2025-2031年全遮光节能帘膜行业发展潜力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二、2019-2024年全遮光节能帘膜市场需求规模情况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三、2025-2031年全遮光节能帘膜行业发展潜力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2019-2024年中国全遮光节能帘膜行业进出口情况分析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全遮光节能帘膜行业进口情况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一、2019-2024年全遮光节能帘膜进口规模及增长情况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二、全遮光节能帘膜主要进口来源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全遮光节能帘膜行业出口情况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一、2019-2024年全遮光节能帘膜出口规模及增长情况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二、全遮光节能帘膜主要出口目的地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2019-2024年中国全遮光节能帘膜行业总体发展与财务状况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2019-2024年中国全遮光节能帘膜行业规模情况</w:t>
      </w:r>
      <w:r>
        <w:rPr>
          <w:rFonts w:hint="eastAsia"/>
        </w:rPr>
        <w:br/>
      </w:r>
      <w:r>
        <w:rPr>
          <w:rFonts w:hint="eastAsia"/>
        </w:rPr>
        <w:t>　　　　一、全遮光节能帘膜行业企业数量规模</w:t>
      </w:r>
      <w:r>
        <w:rPr>
          <w:rFonts w:hint="eastAsia"/>
        </w:rPr>
        <w:br/>
      </w:r>
      <w:r>
        <w:rPr>
          <w:rFonts w:hint="eastAsia"/>
        </w:rPr>
        <w:t>　　　　二、全遮光节能帘膜行业从业人员规模</w:t>
      </w:r>
      <w:r>
        <w:rPr>
          <w:rFonts w:hint="eastAsia"/>
        </w:rPr>
        <w:br/>
      </w:r>
      <w:r>
        <w:rPr>
          <w:rFonts w:hint="eastAsia"/>
        </w:rPr>
        <w:t>　　　　三、全遮光节能帘膜行业市场敏感性分析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2019-2024年中国全遮光节能帘膜行业财务能力分析</w:t>
      </w:r>
      <w:r>
        <w:rPr>
          <w:rFonts w:hint="eastAsia"/>
        </w:rPr>
        <w:br/>
      </w:r>
      <w:r>
        <w:rPr>
          <w:rFonts w:hint="eastAsia"/>
        </w:rPr>
        <w:t>　　　　一、全遮光节能帘膜行业盈利能力</w:t>
      </w:r>
      <w:r>
        <w:rPr>
          <w:rFonts w:hint="eastAsia"/>
        </w:rPr>
        <w:br/>
      </w:r>
      <w:r>
        <w:rPr>
          <w:rFonts w:hint="eastAsia"/>
        </w:rPr>
        <w:t>　　　　二、全遮光节能帘膜行业偿债能力</w:t>
      </w:r>
      <w:r>
        <w:rPr>
          <w:rFonts w:hint="eastAsia"/>
        </w:rPr>
        <w:br/>
      </w:r>
      <w:r>
        <w:rPr>
          <w:rFonts w:hint="eastAsia"/>
        </w:rPr>
        <w:t>　　　　三、全遮光节能帘膜行业营运能力</w:t>
      </w:r>
      <w:r>
        <w:rPr>
          <w:rFonts w:hint="eastAsia"/>
        </w:rPr>
        <w:br/>
      </w:r>
      <w:r>
        <w:rPr>
          <w:rFonts w:hint="eastAsia"/>
        </w:rPr>
        <w:t>　　　　四、全遮光节能帘膜行业发展能力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全遮光节能帘膜行业重点企业调研分析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二、企业全遮光节能帘膜业务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二、企业全遮光节能帘膜业务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二、企业全遮光节能帘膜业务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二、企业全遮光节能帘膜业务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二、企业全遮光节能帘膜业务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二、企业全遮光节能帘膜业务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中国全遮光节能帘膜行业竞争格局分析</w:t>
      </w:r>
      <w:r>
        <w:rPr>
          <w:rFonts w:hint="eastAsia"/>
        </w:rPr>
        <w:br/>
      </w:r>
      <w:r>
        <w:rPr>
          <w:rFonts w:hint="eastAsia"/>
        </w:rPr>
        <w:t>　　第一节 全遮光节能帘膜行业竞争格局总览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2024-2025年全遮光节能帘膜行业竞争力分析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2019-2024年全遮光节能帘膜行业企业并购活动分析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2024-2025年全遮光节能帘膜行业会展与招投标活动分析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一、全遮光节能帘膜行业会展活动及其市场影响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2025年中国全遮光节能帘膜企业发展企业发展策略与建议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全遮光节能帘膜销售模式与渠道策略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全遮光节能帘膜品牌与市场推广策略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全遮光节能帘膜研发投入与技术创新能力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全遮光节能帘膜合作联盟与资源整合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中国全遮光节能帘膜行业风险与对策</w:t>
      </w:r>
      <w:r>
        <w:rPr>
          <w:rFonts w:hint="eastAsia"/>
        </w:rPr>
        <w:br/>
      </w:r>
      <w:r>
        <w:rPr>
          <w:rFonts w:hint="eastAsia"/>
        </w:rPr>
        <w:t>　　第一节 全遮光节能帘膜行业SWOT分析</w:t>
      </w:r>
      <w:r>
        <w:rPr>
          <w:rFonts w:hint="eastAsia"/>
        </w:rPr>
        <w:br/>
      </w:r>
      <w:r>
        <w:rPr>
          <w:rFonts w:hint="eastAsia"/>
        </w:rPr>
        <w:t>　　　　一、全遮光节能帘膜行业优势</w:t>
      </w:r>
      <w:r>
        <w:rPr>
          <w:rFonts w:hint="eastAsia"/>
        </w:rPr>
        <w:br/>
      </w:r>
      <w:r>
        <w:rPr>
          <w:rFonts w:hint="eastAsia"/>
        </w:rPr>
        <w:t>　　　　二、全遮光节能帘膜行业劣势</w:t>
      </w:r>
      <w:r>
        <w:rPr>
          <w:rFonts w:hint="eastAsia"/>
        </w:rPr>
        <w:br/>
      </w:r>
      <w:r>
        <w:rPr>
          <w:rFonts w:hint="eastAsia"/>
        </w:rPr>
        <w:t>　　　　三、全遮光节能帘膜市场机会</w:t>
      </w:r>
      <w:r>
        <w:rPr>
          <w:rFonts w:hint="eastAsia"/>
        </w:rPr>
        <w:br/>
      </w:r>
      <w:r>
        <w:rPr>
          <w:rFonts w:hint="eastAsia"/>
        </w:rPr>
        <w:t>　　　　四、全遮光节能帘膜市场威胁</w:t>
      </w:r>
      <w:r>
        <w:rPr>
          <w:rFonts w:hint="eastAsia"/>
        </w:rPr>
        <w:br/>
      </w:r>
      <w:r>
        <w:rPr>
          <w:rFonts w:hint="eastAsia"/>
        </w:rPr>
        <w:t>　　第二节 全遮光节能帘膜行业风险及对策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2025-2031年中国全遮光节能帘膜行业前景与发展趋势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2024-2025年全遮光节能帘膜行业发展环境分析</w:t>
      </w:r>
      <w:r>
        <w:rPr>
          <w:rFonts w:hint="eastAsia"/>
        </w:rPr>
        <w:br/>
      </w:r>
      <w:r>
        <w:rPr>
          <w:rFonts w:hint="eastAsia"/>
        </w:rPr>
        <w:t>　　　　一、全遮光节能帘膜行业主管部门与监管体制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二、全遮光节能帘膜行业主要法律法规及政策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三、全遮光节能帘膜行业标准与质量监管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2025-2031年全遮光节能帘膜行业发展趋势与方向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2025-2031年全遮光节能帘膜行业发展潜力与机遇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全遮光节能帘膜行业研究结论与建议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[.中.智.林.]全遮光节能帘膜行业发展建议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全遮光节能帘膜行业类别</w:t>
      </w:r>
      <w:r>
        <w:rPr>
          <w:rFonts w:hint="eastAsia"/>
        </w:rPr>
        <w:br/>
      </w:r>
      <w:r>
        <w:rPr>
          <w:rFonts w:hint="eastAsia"/>
        </w:rPr>
        <w:t>　　图表 全遮光节能帘膜行业产业链调研</w:t>
      </w:r>
      <w:r>
        <w:rPr>
          <w:rFonts w:hint="eastAsia"/>
        </w:rPr>
        <w:br/>
      </w:r>
      <w:r>
        <w:rPr>
          <w:rFonts w:hint="eastAsia"/>
        </w:rPr>
        <w:t>　　图表 全遮光节能帘膜行业现状</w:t>
      </w:r>
      <w:r>
        <w:rPr>
          <w:rFonts w:hint="eastAsia"/>
        </w:rPr>
        <w:br/>
      </w:r>
      <w:r>
        <w:rPr>
          <w:rFonts w:hint="eastAsia"/>
        </w:rPr>
        <w:t>　　图表 全遮光节能帘膜行业标准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2019-2024年中国全遮光节能帘膜行业市场规模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2024年中国全遮光节能帘膜行业产能</w:t>
      </w:r>
      <w:r>
        <w:rPr>
          <w:rFonts w:hint="eastAsia"/>
        </w:rPr>
        <w:br/>
      </w:r>
      <w:r>
        <w:rPr>
          <w:rFonts w:hint="eastAsia"/>
        </w:rPr>
        <w:t>　　图表 2019-2024年中国全遮光节能帘膜行业产量统计</w:t>
      </w:r>
      <w:r>
        <w:rPr>
          <w:rFonts w:hint="eastAsia"/>
        </w:rPr>
        <w:br/>
      </w:r>
      <w:r>
        <w:rPr>
          <w:rFonts w:hint="eastAsia"/>
        </w:rPr>
        <w:t>　　图表 全遮光节能帘膜行业动态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2019-2024年中国全遮光节能帘膜市场需求量</w:t>
      </w:r>
      <w:r>
        <w:rPr>
          <w:rFonts w:hint="eastAsia"/>
        </w:rPr>
        <w:br/>
      </w:r>
      <w:r>
        <w:rPr>
          <w:rFonts w:hint="eastAsia"/>
        </w:rPr>
        <w:t>　　图表 2024年中国全遮光节能帘膜行业需求区域调研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2019-2024年中国全遮光节能帘膜行情</w:t>
      </w:r>
      <w:r>
        <w:rPr>
          <w:rFonts w:hint="eastAsia"/>
        </w:rPr>
        <w:br/>
      </w:r>
      <w:r>
        <w:rPr>
          <w:rFonts w:hint="eastAsia"/>
        </w:rPr>
        <w:t>　　图表 2019-2024年中国全遮光节能帘膜价格走势图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2019-2024年中国全遮光节能帘膜行业销售收入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2019-2024年中国全遮光节能帘膜行业盈利情况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2019-2024年中国全遮光节能帘膜行业利润总额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2019-2024年中国全遮光节能帘膜进口统计</w:t>
      </w:r>
      <w:r>
        <w:rPr>
          <w:rFonts w:hint="eastAsia"/>
        </w:rPr>
        <w:br/>
      </w:r>
      <w:r>
        <w:rPr>
          <w:rFonts w:hint="eastAsia"/>
        </w:rPr>
        <w:t>　　图表 2019-2024年中国全遮光节能帘膜出口统计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2019-2024年中国全遮光节能帘膜行业企业数量统计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**地区全遮光节能帘膜市场规模</w:t>
      </w:r>
      <w:r>
        <w:rPr>
          <w:rFonts w:hint="eastAsia"/>
        </w:rPr>
        <w:br/>
      </w:r>
      <w:r>
        <w:rPr>
          <w:rFonts w:hint="eastAsia"/>
        </w:rPr>
        <w:t>　　图表 **地区全遮光节能帘膜行业市场需求</w:t>
      </w:r>
      <w:r>
        <w:rPr>
          <w:rFonts w:hint="eastAsia"/>
        </w:rPr>
        <w:br/>
      </w:r>
      <w:r>
        <w:rPr>
          <w:rFonts w:hint="eastAsia"/>
        </w:rPr>
        <w:t>　　图表 **地区全遮光节能帘膜市场调研</w:t>
      </w:r>
      <w:r>
        <w:rPr>
          <w:rFonts w:hint="eastAsia"/>
        </w:rPr>
        <w:br/>
      </w:r>
      <w:r>
        <w:rPr>
          <w:rFonts w:hint="eastAsia"/>
        </w:rPr>
        <w:t>　　图表 **地区全遮光节能帘膜行业市场需求分析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**地区全遮光节能帘膜市场规模</w:t>
      </w:r>
      <w:r>
        <w:rPr>
          <w:rFonts w:hint="eastAsia"/>
        </w:rPr>
        <w:br/>
      </w:r>
      <w:r>
        <w:rPr>
          <w:rFonts w:hint="eastAsia"/>
        </w:rPr>
        <w:t>　　图表 **地区全遮光节能帘膜行业市场需求</w:t>
      </w:r>
      <w:r>
        <w:rPr>
          <w:rFonts w:hint="eastAsia"/>
        </w:rPr>
        <w:br/>
      </w:r>
      <w:r>
        <w:rPr>
          <w:rFonts w:hint="eastAsia"/>
        </w:rPr>
        <w:t>　　图表 **地区全遮光节能帘膜市场调研</w:t>
      </w:r>
      <w:r>
        <w:rPr>
          <w:rFonts w:hint="eastAsia"/>
        </w:rPr>
        <w:br/>
      </w:r>
      <w:r>
        <w:rPr>
          <w:rFonts w:hint="eastAsia"/>
        </w:rPr>
        <w:t>　　图表 **地区全遮光节能帘膜行业市场需求分析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全遮光节能帘膜行业竞争对手分析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全遮光节能帘膜重点企业（三）成长能力情况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2025-2031年中国全遮光节能帘膜行业产能预测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2025-2031年中国全遮光节能帘膜行业产量预测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2025-2031年中国全遮光节能帘膜市场需求预测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2025-2031年中国全遮光节能帘膜行业市场规模预测</w:t>
      </w:r>
      <w:r>
        <w:rPr>
          <w:rFonts w:hint="eastAsia"/>
        </w:rPr>
        <w:br/>
      </w:r>
      <w:r>
        <w:rPr>
          <w:rFonts w:hint="eastAsia"/>
        </w:rPr>
        <w:t>　　图表 全遮光节能帘膜行业准入条件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2025-2031年中国全遮光节能帘膜行业信息化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2025-2031年中国全遮光节能帘膜行业风险分析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2025-2031年中国全遮光节能帘膜行业发展趋势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2025-2031年中国全遮光节能帘膜市场前景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cc292e4a54d60" w:history="1">
        <w:r>
          <w:rPr>
            <w:rStyle w:val="Hyperlink"/>
          </w:rPr>
          <w:t>2025-2031年中国全遮光节能帘膜市场现状与发展前景报告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cc292e4a54d60" w:history="1">
        <w:r>
          <w:rPr>
            <w:rStyle w:val="Hyperlink"/>
          </w:rPr>
          <w:t>https://www.20087.com/5/63/QuanZheGuangJieNengLianMoHangYeQianJing.html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热点：完全遮光的窗帘、全遮光节能帘膜效果图、遮阳隔热膜、全遮光隔热窗帘、阳台遮阳帘、遮光帘隔热效果好吗、遮阳卷帘价格表、遮光膜复合窗帘、遮阳隔热窗帘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492b3526d45ff" w:history="1">
      <w:r>
        <w:rPr>
          <w:rStyle w:val="Hyperlink"/>
        </w:rPr>
        <w:t>2025-2031年中国全遮光节能帘膜市场现状与发展前景报告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uanZheGuangJieNengLianMoHangYeQianJing.html" TargetMode="External" Id="R4bccc292e4a5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uanZheGuangJieNengLianMoHangYeQianJing.html" TargetMode="External" Id="R9ff492b3526d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2025-08-02T07:17:03Z</dcterms:created>
  <dcterms:modified xsi:type="dcterms:W3CDTF">2025-08-02T08:17:03Z</dcterms:modified>
  <dc:subject>2025-2031年中国全遮光节能帘膜市场现状与发展前景报告</dc:subject>
  <dc:title>2025-2031年中国全遮光节能帘膜市场现状与发展前景报告</dc:title>
  <cp:keywords>2025-2031年中国全遮光节能帘膜市场现状与发展前景报告</cp:keywords>
  <dc:description>2025-2031年中国全遮光节能帘膜市场现状与发展前景报告</dc:description>
</cp:coreProperties>
</file>