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524945eb74540" w:history="1">
              <w:r>
                <w:rPr>
                  <w:rStyle w:val="Hyperlink"/>
                </w:rPr>
                <w:t>中国婴幼儿奶粉及护理用品市场调查研究与发展前景预测报告（2024-2030年）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524945eb74540" w:history="1">
              <w:r>
                <w:rPr>
                  <w:rStyle w:val="Hyperlink"/>
                </w:rPr>
                <w:t>中国婴幼儿奶粉及护理用品市场调查研究与发展前景预测报告（2024-2030年）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524945eb74540" w:history="1">
                <w:r>
                  <w:rPr>
                    <w:rStyle w:val="Hyperlink"/>
                  </w:rPr>
                  <w:t>https://www.20087.com/5/63/YingYouErNaiFenJiHuLiYongPinShiChangDiaoYanBaoGao.html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奶粉及护理用品市场是一个高度关注质量和安全性的领域。近年来，随着消费者对婴幼儿健康和营养需求的日益增长，市场对高质量婴幼儿奶粉及护理用品的需求也随之增加。目前，产品不仅在营养成分上更加科学合理，而且还注重产品的安全性，如强化了对重金属、微生物等指标的检测标准。此外，随着科技的进步，婴幼儿奶粉及护理用品的研发也不断引进新技术，如益生菌、益生元的添加，以增强宝宝的免疫力和消化吸收能力。护理用品方面，如尿不湿、洗护用品等，也更加注重天然成分的使用，以减少对宝宝皮肤的刺激。</w:t>
      </w:r>
      <w:r>
        <w:rPr>
          <w:rFonts w:hint="eastAsia"/>
        </w:rPr>
        <w:br/>
      </w:r>
      <w:r>
        <w:rPr>
          <w:rFonts w:hint="eastAsia"/>
        </w:rPr>
        <w:t>　　未来，婴幼儿奶粉及护理用品市场的发展将更加注重产品创新和个性化。一方面，随着消费者对健康和营养的更高追求，婴幼儿奶粉将更加侧重于提供定制化营养方案，满足不同年龄段宝宝的特定营养需求。另一方面，护理用品将更加注重环保和可持续性，使用更多可降解材料，减少对环境的影响。此外，随着互联网技术的发展，线上销售渠道将更加发达，通过大数据分析可以更好地理解消费者需求，提供更加个性化的服务。</w:t>
      </w:r>
      <w:r>
        <w:rPr>
          <w:rFonts w:hint="eastAsia"/>
        </w:rPr>
        <w:br/>
      </w:r>
      <w:r>
        <w:rPr>
          <w:rFonts w:hint="eastAsia"/>
        </w:rPr>
        <w:t>　　2010年中国0-3岁婴幼儿用品市场规模达到1540亿元。近年来，中国婴幼儿用品市场长期保持快速增长，增幅一直维持在20%左右。虽然本轮婴儿潮的尾声即将到来，但由于中国巨大的人口基数所带来的市场潜力仍然吸引更多企业投入。未来几年，中国婴幼儿用品市场仍将保持15%以上的年增长率，至2015年，中国婴幼儿用品市场规模将达到3700亿元。</w:t>
      </w:r>
      <w:r>
        <w:rPr>
          <w:rFonts w:hint="eastAsia"/>
        </w:rPr>
        <w:br/>
      </w:r>
      <w:r>
        <w:rPr>
          <w:rFonts w:hint="eastAsia"/>
        </w:rPr>
        <w:t>　　婴幼儿用品主要包括婴幼儿奶粉、婴幼儿护理用品、婴幼儿生活用品、婴幼儿服装和婴幼儿玩具等，本报告主要是针对婴幼儿奶粉以及婴幼儿护理用品中的纸尿裤、护肤乳液市场进行分析。</w:t>
      </w:r>
      <w:r>
        <w:rPr>
          <w:rFonts w:hint="eastAsia"/>
        </w:rPr>
        <w:br/>
      </w:r>
      <w:r>
        <w:rPr>
          <w:rFonts w:hint="eastAsia"/>
        </w:rPr>
        <w:br/>
      </w:r>
      <w:r>
        <w:rPr>
          <w:rFonts w:hint="eastAsia"/>
        </w:rPr>
        <w:t>第一章 婴幼儿用品行业概述</w:t>
      </w:r>
      <w:r>
        <w:rPr>
          <w:rFonts w:hint="eastAsia"/>
        </w:rPr>
        <w:br/>
      </w:r>
      <w:r>
        <w:rPr>
          <w:rFonts w:hint="eastAsia"/>
        </w:rPr>
        <w:t>　　1.1 婴幼儿用品分类</w:t>
      </w:r>
      <w:r>
        <w:rPr>
          <w:rFonts w:hint="eastAsia"/>
        </w:rPr>
        <w:br/>
      </w:r>
      <w:r>
        <w:rPr>
          <w:rFonts w:hint="eastAsia"/>
        </w:rPr>
        <w:t>　　1.2 中国宏观环境分析</w:t>
      </w:r>
      <w:r>
        <w:rPr>
          <w:rFonts w:hint="eastAsia"/>
        </w:rPr>
        <w:br/>
      </w:r>
      <w:r>
        <w:rPr>
          <w:rFonts w:hint="eastAsia"/>
        </w:rPr>
        <w:t>　　　　1.2.1 人口出生率</w:t>
      </w:r>
      <w:r>
        <w:rPr>
          <w:rFonts w:hint="eastAsia"/>
        </w:rPr>
        <w:br/>
      </w:r>
      <w:r>
        <w:rPr>
          <w:rFonts w:hint="eastAsia"/>
        </w:rPr>
        <w:t>　　　　1.2.2 人口年龄构成</w:t>
      </w:r>
      <w:r>
        <w:rPr>
          <w:rFonts w:hint="eastAsia"/>
        </w:rPr>
        <w:br/>
      </w:r>
      <w:r>
        <w:rPr>
          <w:rFonts w:hint="eastAsia"/>
        </w:rPr>
        <w:t>　　　　1.2.3 经济环境</w:t>
      </w:r>
      <w:r>
        <w:rPr>
          <w:rFonts w:hint="eastAsia"/>
        </w:rPr>
        <w:br/>
      </w:r>
      <w:r>
        <w:rPr>
          <w:rFonts w:hint="eastAsia"/>
        </w:rPr>
        <w:t>　　　　1.2.4 城市化率及居民收入</w:t>
      </w:r>
      <w:r>
        <w:rPr>
          <w:rFonts w:hint="eastAsia"/>
        </w:rPr>
        <w:br/>
      </w:r>
      <w:r>
        <w:rPr>
          <w:rFonts w:hint="eastAsia"/>
        </w:rPr>
        <w:t>　　1.3 中国婴幼儿用品行业总体分析</w:t>
      </w:r>
      <w:r>
        <w:rPr>
          <w:rFonts w:hint="eastAsia"/>
        </w:rPr>
        <w:br/>
      </w:r>
      <w:r>
        <w:rPr>
          <w:rFonts w:hint="eastAsia"/>
        </w:rPr>
        <w:br/>
      </w:r>
      <w:r>
        <w:rPr>
          <w:rFonts w:hint="eastAsia"/>
        </w:rPr>
        <w:t>第二章 中国婴幼儿奶粉市场</w:t>
      </w:r>
      <w:r>
        <w:rPr>
          <w:rFonts w:hint="eastAsia"/>
        </w:rPr>
        <w:br/>
      </w:r>
      <w:r>
        <w:rPr>
          <w:rFonts w:hint="eastAsia"/>
        </w:rPr>
        <w:t>　　2.1 市场总体情况</w:t>
      </w:r>
      <w:r>
        <w:rPr>
          <w:rFonts w:hint="eastAsia"/>
        </w:rPr>
        <w:br/>
      </w:r>
      <w:r>
        <w:rPr>
          <w:rFonts w:hint="eastAsia"/>
        </w:rPr>
        <w:t>　　　　2.2.1 中国婴幼儿奶粉市场现状</w:t>
      </w:r>
      <w:r>
        <w:rPr>
          <w:rFonts w:hint="eastAsia"/>
        </w:rPr>
        <w:br/>
      </w:r>
      <w:r>
        <w:rPr>
          <w:rFonts w:hint="eastAsia"/>
        </w:rPr>
        <w:t>　　　　2.2.2 婴幼儿奶粉进口量</w:t>
      </w:r>
      <w:r>
        <w:rPr>
          <w:rFonts w:hint="eastAsia"/>
        </w:rPr>
        <w:br/>
      </w:r>
      <w:r>
        <w:rPr>
          <w:rFonts w:hint="eastAsia"/>
        </w:rPr>
        <w:t>　　2.2 市场占有率分析</w:t>
      </w:r>
      <w:r>
        <w:rPr>
          <w:rFonts w:hint="eastAsia"/>
        </w:rPr>
        <w:br/>
      </w:r>
      <w:r>
        <w:rPr>
          <w:rFonts w:hint="eastAsia"/>
        </w:rPr>
        <w:t>　　　　2.2.1 行业竞争</w:t>
      </w:r>
      <w:r>
        <w:rPr>
          <w:rFonts w:hint="eastAsia"/>
        </w:rPr>
        <w:br/>
      </w:r>
      <w:r>
        <w:rPr>
          <w:rFonts w:hint="eastAsia"/>
        </w:rPr>
        <w:t>　　　　2.2.2 市场占有率</w:t>
      </w:r>
      <w:r>
        <w:rPr>
          <w:rFonts w:hint="eastAsia"/>
        </w:rPr>
        <w:br/>
      </w:r>
      <w:r>
        <w:rPr>
          <w:rFonts w:hint="eastAsia"/>
        </w:rPr>
        <w:t>　　2.3 相关法规、政策</w:t>
      </w:r>
      <w:r>
        <w:rPr>
          <w:rFonts w:hint="eastAsia"/>
        </w:rPr>
        <w:br/>
      </w:r>
      <w:r>
        <w:rPr>
          <w:rFonts w:hint="eastAsia"/>
        </w:rPr>
        <w:t>　　2.4 主要企业</w:t>
      </w:r>
      <w:r>
        <w:rPr>
          <w:rFonts w:hint="eastAsia"/>
        </w:rPr>
        <w:br/>
      </w:r>
      <w:r>
        <w:rPr>
          <w:rFonts w:hint="eastAsia"/>
        </w:rPr>
        <w:t>　　　　2.4.1 美赞臣</w:t>
      </w:r>
      <w:r>
        <w:rPr>
          <w:rFonts w:hint="eastAsia"/>
        </w:rPr>
        <w:br/>
      </w:r>
      <w:r>
        <w:rPr>
          <w:rFonts w:hint="eastAsia"/>
        </w:rPr>
        <w:t>　　　　2.4.2 惠氏（辉瑞制药）</w:t>
      </w:r>
      <w:r>
        <w:rPr>
          <w:rFonts w:hint="eastAsia"/>
        </w:rPr>
        <w:br/>
      </w:r>
      <w:r>
        <w:rPr>
          <w:rFonts w:hint="eastAsia"/>
        </w:rPr>
        <w:t>　　　　2.4.3 多美滋（达能集团）</w:t>
      </w:r>
      <w:r>
        <w:rPr>
          <w:rFonts w:hint="eastAsia"/>
        </w:rPr>
        <w:br/>
      </w:r>
      <w:r>
        <w:rPr>
          <w:rFonts w:hint="eastAsia"/>
        </w:rPr>
        <w:t>　　　　2.4.4 雀巢</w:t>
      </w:r>
      <w:r>
        <w:rPr>
          <w:rFonts w:hint="eastAsia"/>
        </w:rPr>
        <w:br/>
      </w:r>
      <w:r>
        <w:rPr>
          <w:rFonts w:hint="eastAsia"/>
        </w:rPr>
        <w:t>　　　　2.4.5 雅培</w:t>
      </w:r>
      <w:r>
        <w:rPr>
          <w:rFonts w:hint="eastAsia"/>
        </w:rPr>
        <w:br/>
      </w:r>
      <w:r>
        <w:rPr>
          <w:rFonts w:hint="eastAsia"/>
        </w:rPr>
        <w:t>　　　　2.4.6 伊利</w:t>
      </w:r>
      <w:r>
        <w:rPr>
          <w:rFonts w:hint="eastAsia"/>
        </w:rPr>
        <w:br/>
      </w:r>
      <w:r>
        <w:rPr>
          <w:rFonts w:hint="eastAsia"/>
        </w:rPr>
        <w:t>　　　　2.4.7 贝因美</w:t>
      </w:r>
      <w:r>
        <w:rPr>
          <w:rFonts w:hint="eastAsia"/>
        </w:rPr>
        <w:br/>
      </w:r>
      <w:r>
        <w:rPr>
          <w:rFonts w:hint="eastAsia"/>
        </w:rPr>
        <w:t>　　　　2.4.8 雅士利</w:t>
      </w:r>
      <w:r>
        <w:rPr>
          <w:rFonts w:hint="eastAsia"/>
        </w:rPr>
        <w:br/>
      </w:r>
      <w:r>
        <w:rPr>
          <w:rFonts w:hint="eastAsia"/>
        </w:rPr>
        <w:t>　　　　2.4.9 圣元</w:t>
      </w:r>
      <w:r>
        <w:rPr>
          <w:rFonts w:hint="eastAsia"/>
        </w:rPr>
        <w:br/>
      </w:r>
      <w:r>
        <w:rPr>
          <w:rFonts w:hint="eastAsia"/>
        </w:rPr>
        <w:t>　　　　2.4.10 澳优</w:t>
      </w:r>
      <w:r>
        <w:rPr>
          <w:rFonts w:hint="eastAsia"/>
        </w:rPr>
        <w:br/>
      </w:r>
      <w:r>
        <w:rPr>
          <w:rFonts w:hint="eastAsia"/>
        </w:rPr>
        <w:t>　　　　2.4.11 飞鹤</w:t>
      </w:r>
      <w:r>
        <w:rPr>
          <w:rFonts w:hint="eastAsia"/>
        </w:rPr>
        <w:br/>
      </w:r>
      <w:r>
        <w:rPr>
          <w:rFonts w:hint="eastAsia"/>
        </w:rPr>
        <w:br/>
      </w:r>
      <w:r>
        <w:rPr>
          <w:rFonts w:hint="eastAsia"/>
        </w:rPr>
        <w:t>第三章 中:智:林:　中国婴幼儿护理用品市场</w:t>
      </w:r>
      <w:r>
        <w:rPr>
          <w:rFonts w:hint="eastAsia"/>
        </w:rPr>
        <w:br/>
      </w:r>
      <w:r>
        <w:rPr>
          <w:rFonts w:hint="eastAsia"/>
        </w:rPr>
        <w:t>　　3.1 婴幼儿护理品市场分析</w:t>
      </w:r>
      <w:r>
        <w:rPr>
          <w:rFonts w:hint="eastAsia"/>
        </w:rPr>
        <w:br/>
      </w:r>
      <w:r>
        <w:rPr>
          <w:rFonts w:hint="eastAsia"/>
        </w:rPr>
        <w:t>　　　　3.1.1 婴幼儿护理品分类</w:t>
      </w:r>
      <w:r>
        <w:rPr>
          <w:rFonts w:hint="eastAsia"/>
        </w:rPr>
        <w:br/>
      </w:r>
      <w:r>
        <w:rPr>
          <w:rFonts w:hint="eastAsia"/>
        </w:rPr>
        <w:t>　　　　3.1.2 婴幼儿护理品市场特点</w:t>
      </w:r>
      <w:r>
        <w:rPr>
          <w:rFonts w:hint="eastAsia"/>
        </w:rPr>
        <w:br/>
      </w:r>
      <w:r>
        <w:rPr>
          <w:rFonts w:hint="eastAsia"/>
        </w:rPr>
        <w:t>　　　　3.1.3 婴幼儿护理品市场规模</w:t>
      </w:r>
      <w:r>
        <w:rPr>
          <w:rFonts w:hint="eastAsia"/>
        </w:rPr>
        <w:br/>
      </w:r>
      <w:r>
        <w:rPr>
          <w:rFonts w:hint="eastAsia"/>
        </w:rPr>
        <w:t>　　3.2 婴幼儿纸尿裤市场</w:t>
      </w:r>
      <w:r>
        <w:rPr>
          <w:rFonts w:hint="eastAsia"/>
        </w:rPr>
        <w:br/>
      </w:r>
      <w:r>
        <w:rPr>
          <w:rFonts w:hint="eastAsia"/>
        </w:rPr>
        <w:t>　　　　3.2.1 济研：婴幼儿纸尿裤市场规模</w:t>
      </w:r>
      <w:r>
        <w:rPr>
          <w:rFonts w:hint="eastAsia"/>
        </w:rPr>
        <w:br/>
      </w:r>
      <w:r>
        <w:rPr>
          <w:rFonts w:hint="eastAsia"/>
        </w:rPr>
        <w:t>　　　　3.2.2 婴幼儿纸尿裤市场前景</w:t>
      </w:r>
      <w:r>
        <w:rPr>
          <w:rFonts w:hint="eastAsia"/>
        </w:rPr>
        <w:br/>
      </w:r>
      <w:r>
        <w:rPr>
          <w:rFonts w:hint="eastAsia"/>
        </w:rPr>
        <w:t>　　　　3.2.3 婴幼儿纸尿裤市场竞争格局</w:t>
      </w:r>
      <w:r>
        <w:rPr>
          <w:rFonts w:hint="eastAsia"/>
        </w:rPr>
        <w:br/>
      </w:r>
      <w:r>
        <w:rPr>
          <w:rFonts w:hint="eastAsia"/>
        </w:rPr>
        <w:t>　　3.3 婴幼儿纸尿裤市场主要企业</w:t>
      </w:r>
      <w:r>
        <w:rPr>
          <w:rFonts w:hint="eastAsia"/>
        </w:rPr>
        <w:br/>
      </w:r>
      <w:r>
        <w:rPr>
          <w:rFonts w:hint="eastAsia"/>
        </w:rPr>
        <w:t>　　　　3.3.1 帮宝适（宝洁公司）</w:t>
      </w:r>
      <w:r>
        <w:rPr>
          <w:rFonts w:hint="eastAsia"/>
        </w:rPr>
        <w:br/>
      </w:r>
      <w:r>
        <w:rPr>
          <w:rFonts w:hint="eastAsia"/>
        </w:rPr>
        <w:t>　　　　3.3.2 安儿乐（恒安集团）</w:t>
      </w:r>
      <w:r>
        <w:rPr>
          <w:rFonts w:hint="eastAsia"/>
        </w:rPr>
        <w:br/>
      </w:r>
      <w:r>
        <w:rPr>
          <w:rFonts w:hint="eastAsia"/>
        </w:rPr>
        <w:t>　　　　3.3.3 好奇（金佰利）</w:t>
      </w:r>
      <w:r>
        <w:rPr>
          <w:rFonts w:hint="eastAsia"/>
        </w:rPr>
        <w:br/>
      </w:r>
      <w:r>
        <w:rPr>
          <w:rFonts w:hint="eastAsia"/>
        </w:rPr>
        <w:t>　　　　3.3.4 妈咪宝贝（unicharm）</w:t>
      </w:r>
      <w:r>
        <w:rPr>
          <w:rFonts w:hint="eastAsia"/>
        </w:rPr>
        <w:br/>
      </w:r>
      <w:r>
        <w:rPr>
          <w:rFonts w:hint="eastAsia"/>
        </w:rPr>
        <w:t>　　3.4 婴幼儿护肤乳液市场</w:t>
      </w:r>
      <w:r>
        <w:rPr>
          <w:rFonts w:hint="eastAsia"/>
        </w:rPr>
        <w:br/>
      </w:r>
      <w:r>
        <w:rPr>
          <w:rFonts w:hint="eastAsia"/>
        </w:rPr>
        <w:t>　　　　3.4.1 婴幼儿护肤乳液市场规模</w:t>
      </w:r>
      <w:r>
        <w:rPr>
          <w:rFonts w:hint="eastAsia"/>
        </w:rPr>
        <w:br/>
      </w:r>
      <w:r>
        <w:rPr>
          <w:rFonts w:hint="eastAsia"/>
        </w:rPr>
        <w:t>　　　　3.4.2 婴幼儿护肤乳液市场竞争格局</w:t>
      </w:r>
      <w:r>
        <w:rPr>
          <w:rFonts w:hint="eastAsia"/>
        </w:rPr>
        <w:br/>
      </w:r>
      <w:r>
        <w:rPr>
          <w:rFonts w:hint="eastAsia"/>
        </w:rPr>
        <w:t>　　3.5 婴幼儿护肤乳液市场主要企业</w:t>
      </w:r>
      <w:r>
        <w:rPr>
          <w:rFonts w:hint="eastAsia"/>
        </w:rPr>
        <w:br/>
      </w:r>
      <w:r>
        <w:rPr>
          <w:rFonts w:hint="eastAsia"/>
        </w:rPr>
        <w:t>　　　　3.5.1 强生</w:t>
      </w:r>
      <w:r>
        <w:rPr>
          <w:rFonts w:hint="eastAsia"/>
        </w:rPr>
        <w:br/>
      </w:r>
      <w:r>
        <w:rPr>
          <w:rFonts w:hint="eastAsia"/>
        </w:rPr>
        <w:t>　　　　3.5.2 青蛙王子</w:t>
      </w:r>
      <w:r>
        <w:rPr>
          <w:rFonts w:hint="eastAsia"/>
        </w:rPr>
        <w:br/>
      </w:r>
      <w:r>
        <w:rPr>
          <w:rFonts w:hint="eastAsia"/>
        </w:rPr>
        <w:t>　　　　3.5.3 贝亲</w:t>
      </w:r>
      <w:r>
        <w:rPr>
          <w:rFonts w:hint="eastAsia"/>
        </w:rPr>
        <w:br/>
      </w:r>
      <w:r>
        <w:rPr>
          <w:rFonts w:hint="eastAsia"/>
        </w:rPr>
        <w:t>　　　　3.5.4 孩儿面（汉高）</w:t>
      </w:r>
      <w:r>
        <w:rPr>
          <w:rFonts w:hint="eastAsia"/>
        </w:rPr>
        <w:br/>
      </w:r>
      <w:r>
        <w:rPr>
          <w:rFonts w:hint="eastAsia"/>
        </w:rPr>
        <w:br/>
      </w:r>
      <w:r>
        <w:rPr>
          <w:rFonts w:hint="eastAsia"/>
        </w:rPr>
        <w:t>图表目录</w:t>
      </w:r>
      <w:r>
        <w:rPr>
          <w:rFonts w:hint="eastAsia"/>
        </w:rPr>
        <w:br/>
      </w:r>
      <w:r>
        <w:rPr>
          <w:rFonts w:hint="eastAsia"/>
        </w:rPr>
        <w:t>　　图：中国2024-2030年婴幼儿用品市场规模</w:t>
      </w:r>
      <w:r>
        <w:rPr>
          <w:rFonts w:hint="eastAsia"/>
        </w:rPr>
        <w:br/>
      </w:r>
      <w:r>
        <w:rPr>
          <w:rFonts w:hint="eastAsia"/>
        </w:rPr>
        <w:t>　　图：中国2024-2030年婴幼儿奶粉及护理用品市场收入（单位：十亿元）</w:t>
      </w:r>
      <w:r>
        <w:rPr>
          <w:rFonts w:hint="eastAsia"/>
        </w:rPr>
        <w:br/>
      </w:r>
      <w:r>
        <w:rPr>
          <w:rFonts w:hint="eastAsia"/>
        </w:rPr>
        <w:t>　　图：中国2024-2030年人口规模及出生率</w:t>
      </w:r>
      <w:r>
        <w:rPr>
          <w:rFonts w:hint="eastAsia"/>
        </w:rPr>
        <w:br/>
      </w:r>
      <w:r>
        <w:rPr>
          <w:rFonts w:hint="eastAsia"/>
        </w:rPr>
        <w:t>　　图：中国2024-2030年人口年龄构成</w:t>
      </w:r>
      <w:r>
        <w:rPr>
          <w:rFonts w:hint="eastAsia"/>
        </w:rPr>
        <w:br/>
      </w:r>
      <w:r>
        <w:rPr>
          <w:rFonts w:hint="eastAsia"/>
        </w:rPr>
        <w:t>　　图：中国2024年儿童人口按年龄构成比</w:t>
      </w:r>
      <w:r>
        <w:rPr>
          <w:rFonts w:hint="eastAsia"/>
        </w:rPr>
        <w:br/>
      </w:r>
      <w:r>
        <w:rPr>
          <w:rFonts w:hint="eastAsia"/>
        </w:rPr>
        <w:t>　　图：中国2024-2030年gdp及人均gdp</w:t>
      </w:r>
      <w:r>
        <w:rPr>
          <w:rFonts w:hint="eastAsia"/>
        </w:rPr>
        <w:br/>
      </w:r>
      <w:r>
        <w:rPr>
          <w:rFonts w:hint="eastAsia"/>
        </w:rPr>
        <w:t>　　图：中国2024-2030年城市化率</w:t>
      </w:r>
      <w:r>
        <w:rPr>
          <w:rFonts w:hint="eastAsia"/>
        </w:rPr>
        <w:br/>
      </w:r>
      <w:r>
        <w:rPr>
          <w:rFonts w:hint="eastAsia"/>
        </w:rPr>
        <w:t>　　图：中国2024-2030年城市人均可支配收入及家庭恩格尔系数</w:t>
      </w:r>
      <w:r>
        <w:rPr>
          <w:rFonts w:hint="eastAsia"/>
        </w:rPr>
        <w:br/>
      </w:r>
      <w:r>
        <w:rPr>
          <w:rFonts w:hint="eastAsia"/>
        </w:rPr>
        <w:t>　　图：中国2024-2030年婴幼儿用品市场收入</w:t>
      </w:r>
      <w:r>
        <w:rPr>
          <w:rFonts w:hint="eastAsia"/>
        </w:rPr>
        <w:br/>
      </w:r>
      <w:r>
        <w:rPr>
          <w:rFonts w:hint="eastAsia"/>
        </w:rPr>
        <w:t>　　图：中国2024-2030年婴幼儿奶粉市场规模</w:t>
      </w:r>
      <w:r>
        <w:rPr>
          <w:rFonts w:hint="eastAsia"/>
        </w:rPr>
        <w:br/>
      </w:r>
      <w:r>
        <w:rPr>
          <w:rFonts w:hint="eastAsia"/>
        </w:rPr>
        <w:t>　　图：中国2024-2030年婴幼儿奶粉进口量及进口金额</w:t>
      </w:r>
      <w:r>
        <w:rPr>
          <w:rFonts w:hint="eastAsia"/>
        </w:rPr>
        <w:br/>
      </w:r>
      <w:r>
        <w:rPr>
          <w:rFonts w:hint="eastAsia"/>
        </w:rPr>
        <w:t>　　图：中国2024年婴幼儿奶粉主要进口国</w:t>
      </w:r>
      <w:r>
        <w:rPr>
          <w:rFonts w:hint="eastAsia"/>
        </w:rPr>
        <w:br/>
      </w:r>
      <w:r>
        <w:rPr>
          <w:rFonts w:hint="eastAsia"/>
        </w:rPr>
        <w:t>　　图：中国2024年婴幼儿奶粉进口占比（按主要省市）</w:t>
      </w:r>
      <w:r>
        <w:rPr>
          <w:rFonts w:hint="eastAsia"/>
        </w:rPr>
        <w:br/>
      </w:r>
      <w:r>
        <w:rPr>
          <w:rFonts w:hint="eastAsia"/>
        </w:rPr>
        <w:t>　　图：中国奶粉市场消费者关注度</w:t>
      </w:r>
      <w:r>
        <w:rPr>
          <w:rFonts w:hint="eastAsia"/>
        </w:rPr>
        <w:br/>
      </w:r>
      <w:r>
        <w:rPr>
          <w:rFonts w:hint="eastAsia"/>
        </w:rPr>
        <w:t>　　图：2024年中国奶粉市场竞争格局</w:t>
      </w:r>
      <w:r>
        <w:rPr>
          <w:rFonts w:hint="eastAsia"/>
        </w:rPr>
        <w:br/>
      </w:r>
      <w:r>
        <w:rPr>
          <w:rFonts w:hint="eastAsia"/>
        </w:rPr>
        <w:t>　　图：美赞臣2024-2030年运营收入及中国地区收入</w:t>
      </w:r>
      <w:r>
        <w:rPr>
          <w:rFonts w:hint="eastAsia"/>
        </w:rPr>
        <w:br/>
      </w:r>
      <w:r>
        <w:rPr>
          <w:rFonts w:hint="eastAsia"/>
        </w:rPr>
        <w:t>　　图：美赞臣2024-2030年婴幼儿配方奶粉业务收入</w:t>
      </w:r>
      <w:r>
        <w:rPr>
          <w:rFonts w:hint="eastAsia"/>
        </w:rPr>
        <w:br/>
      </w:r>
      <w:r>
        <w:rPr>
          <w:rFonts w:hint="eastAsia"/>
        </w:rPr>
        <w:t>　　图：美赞臣2024年婴幼儿各类业务收入占比（单位：百万美元）</w:t>
      </w:r>
      <w:r>
        <w:rPr>
          <w:rFonts w:hint="eastAsia"/>
        </w:rPr>
        <w:br/>
      </w:r>
      <w:r>
        <w:rPr>
          <w:rFonts w:hint="eastAsia"/>
        </w:rPr>
        <w:t>　　图：辉瑞2024-2030年营养品业务收入</w:t>
      </w:r>
      <w:r>
        <w:rPr>
          <w:rFonts w:hint="eastAsia"/>
        </w:rPr>
        <w:br/>
      </w:r>
      <w:r>
        <w:rPr>
          <w:rFonts w:hint="eastAsia"/>
        </w:rPr>
        <w:t>　　图：达能集团2024-2030年婴儿营养品业务收入</w:t>
      </w:r>
      <w:r>
        <w:rPr>
          <w:rFonts w:hint="eastAsia"/>
        </w:rPr>
        <w:br/>
      </w:r>
      <w:r>
        <w:rPr>
          <w:rFonts w:hint="eastAsia"/>
        </w:rPr>
        <w:t>　　图：达能集团2024年婴幼儿营养品总收入占比</w:t>
      </w:r>
      <w:r>
        <w:rPr>
          <w:rFonts w:hint="eastAsia"/>
        </w:rPr>
        <w:br/>
      </w:r>
      <w:r>
        <w:rPr>
          <w:rFonts w:hint="eastAsia"/>
        </w:rPr>
        <w:t>　　图：达能集团2024年地区收入占比</w:t>
      </w:r>
      <w:r>
        <w:rPr>
          <w:rFonts w:hint="eastAsia"/>
        </w:rPr>
        <w:br/>
      </w:r>
      <w:r>
        <w:rPr>
          <w:rFonts w:hint="eastAsia"/>
        </w:rPr>
        <w:t>　　图：雀巢2024-2030年营养品业务收入</w:t>
      </w:r>
      <w:r>
        <w:rPr>
          <w:rFonts w:hint="eastAsia"/>
        </w:rPr>
        <w:br/>
      </w:r>
      <w:r>
        <w:rPr>
          <w:rFonts w:hint="eastAsia"/>
        </w:rPr>
        <w:t>　　图：雀巢2024年各类业务收入占比（单位：十亿瑞士法郎）</w:t>
      </w:r>
      <w:r>
        <w:rPr>
          <w:rFonts w:hint="eastAsia"/>
        </w:rPr>
        <w:br/>
      </w:r>
      <w:r>
        <w:rPr>
          <w:rFonts w:hint="eastAsia"/>
        </w:rPr>
        <w:t>　　图：雀巢2024年营养品业务地区收入占比（单位：百万瑞士法郎）</w:t>
      </w:r>
      <w:r>
        <w:rPr>
          <w:rFonts w:hint="eastAsia"/>
        </w:rPr>
        <w:br/>
      </w:r>
      <w:r>
        <w:rPr>
          <w:rFonts w:hint="eastAsia"/>
        </w:rPr>
        <w:t>　　图：雅培2024-2030年婴儿营养品业务收入</w:t>
      </w:r>
      <w:r>
        <w:rPr>
          <w:rFonts w:hint="eastAsia"/>
        </w:rPr>
        <w:br/>
      </w:r>
      <w:r>
        <w:rPr>
          <w:rFonts w:hint="eastAsia"/>
        </w:rPr>
        <w:t>　　图：雅培2024年各类业务收入占比（单位：百万美元）</w:t>
      </w:r>
      <w:r>
        <w:rPr>
          <w:rFonts w:hint="eastAsia"/>
        </w:rPr>
        <w:br/>
      </w:r>
      <w:r>
        <w:rPr>
          <w:rFonts w:hint="eastAsia"/>
        </w:rPr>
        <w:t>　　图：雅培2024年主要国家、地区收入占比（单位：百万美元）</w:t>
      </w:r>
      <w:r>
        <w:rPr>
          <w:rFonts w:hint="eastAsia"/>
        </w:rPr>
        <w:br/>
      </w:r>
      <w:r>
        <w:rPr>
          <w:rFonts w:hint="eastAsia"/>
        </w:rPr>
        <w:t>　　图：伊利集团2024-2030年奶粉及奶制品业务收入</w:t>
      </w:r>
      <w:r>
        <w:rPr>
          <w:rFonts w:hint="eastAsia"/>
        </w:rPr>
        <w:br/>
      </w:r>
      <w:r>
        <w:rPr>
          <w:rFonts w:hint="eastAsia"/>
        </w:rPr>
        <w:t>　　图：伊利2024年各类业务收入占比（单位：十亿元）</w:t>
      </w:r>
      <w:r>
        <w:rPr>
          <w:rFonts w:hint="eastAsia"/>
        </w:rPr>
        <w:br/>
      </w:r>
      <w:r>
        <w:rPr>
          <w:rFonts w:hint="eastAsia"/>
        </w:rPr>
        <w:t>　　图：伊利2024年中国主要地区收入占比（单位：十亿元）</w:t>
      </w:r>
      <w:r>
        <w:rPr>
          <w:rFonts w:hint="eastAsia"/>
        </w:rPr>
        <w:br/>
      </w:r>
      <w:r>
        <w:rPr>
          <w:rFonts w:hint="eastAsia"/>
        </w:rPr>
        <w:t>　　图：贝因美2024-2030年奶粉业务收入</w:t>
      </w:r>
      <w:r>
        <w:rPr>
          <w:rFonts w:hint="eastAsia"/>
        </w:rPr>
        <w:br/>
      </w:r>
      <w:r>
        <w:rPr>
          <w:rFonts w:hint="eastAsia"/>
        </w:rPr>
        <w:t>　　图：贝因美2024年各类业务收入占比（单位：百万元）</w:t>
      </w:r>
      <w:r>
        <w:rPr>
          <w:rFonts w:hint="eastAsia"/>
        </w:rPr>
        <w:br/>
      </w:r>
      <w:r>
        <w:rPr>
          <w:rFonts w:hint="eastAsia"/>
        </w:rPr>
        <w:t>　　图：贝因美2024年中国主要地区收入占比（单位：百万元）</w:t>
      </w:r>
      <w:r>
        <w:rPr>
          <w:rFonts w:hint="eastAsia"/>
        </w:rPr>
        <w:br/>
      </w:r>
      <w:r>
        <w:rPr>
          <w:rFonts w:hint="eastAsia"/>
        </w:rPr>
        <w:t>　　图：雅士利2024-2030年奶粉业务收入</w:t>
      </w:r>
      <w:r>
        <w:rPr>
          <w:rFonts w:hint="eastAsia"/>
        </w:rPr>
        <w:br/>
      </w:r>
      <w:r>
        <w:rPr>
          <w:rFonts w:hint="eastAsia"/>
        </w:rPr>
        <w:t>　　图：雅士利2024-2030年各业务收入占比（单位：百万元）</w:t>
      </w:r>
      <w:r>
        <w:rPr>
          <w:rFonts w:hint="eastAsia"/>
        </w:rPr>
        <w:br/>
      </w:r>
      <w:r>
        <w:rPr>
          <w:rFonts w:hint="eastAsia"/>
        </w:rPr>
        <w:t>　　图：雅士利2024年奶粉业务收入来源（单位：百万元）</w:t>
      </w:r>
      <w:r>
        <w:rPr>
          <w:rFonts w:hint="eastAsia"/>
        </w:rPr>
        <w:br/>
      </w:r>
      <w:r>
        <w:rPr>
          <w:rFonts w:hint="eastAsia"/>
        </w:rPr>
        <w:t>　　图：圣元2024-2030年奶粉业务收入</w:t>
      </w:r>
      <w:r>
        <w:rPr>
          <w:rFonts w:hint="eastAsia"/>
        </w:rPr>
        <w:br/>
      </w:r>
      <w:r>
        <w:rPr>
          <w:rFonts w:hint="eastAsia"/>
        </w:rPr>
        <w:t>　　图：圣元2024年各类业务收入占比（单位：百万美元）</w:t>
      </w:r>
      <w:r>
        <w:rPr>
          <w:rFonts w:hint="eastAsia"/>
        </w:rPr>
        <w:br/>
      </w:r>
      <w:r>
        <w:rPr>
          <w:rFonts w:hint="eastAsia"/>
        </w:rPr>
        <w:t>　　图：澳优2024-2030年运营收入</w:t>
      </w:r>
      <w:r>
        <w:rPr>
          <w:rFonts w:hint="eastAsia"/>
        </w:rPr>
        <w:br/>
      </w:r>
      <w:r>
        <w:rPr>
          <w:rFonts w:hint="eastAsia"/>
        </w:rPr>
        <w:t>　　图：澳优2024年各业务收入占比（单位：百万元）</w:t>
      </w:r>
      <w:r>
        <w:rPr>
          <w:rFonts w:hint="eastAsia"/>
        </w:rPr>
        <w:br/>
      </w:r>
      <w:r>
        <w:rPr>
          <w:rFonts w:hint="eastAsia"/>
        </w:rPr>
        <w:t>　　图：飞鹤2024-2030年奶粉业务收入</w:t>
      </w:r>
      <w:r>
        <w:rPr>
          <w:rFonts w:hint="eastAsia"/>
        </w:rPr>
        <w:br/>
      </w:r>
      <w:r>
        <w:rPr>
          <w:rFonts w:hint="eastAsia"/>
        </w:rPr>
        <w:t>　　图：中国2024-2030年婴幼儿护理用品市场规模</w:t>
      </w:r>
      <w:r>
        <w:rPr>
          <w:rFonts w:hint="eastAsia"/>
        </w:rPr>
        <w:br/>
      </w:r>
      <w:r>
        <w:rPr>
          <w:rFonts w:hint="eastAsia"/>
        </w:rPr>
        <w:t>　　图：中国2024-2030年婴幼儿护理用品人均月消费</w:t>
      </w:r>
      <w:r>
        <w:rPr>
          <w:rFonts w:hint="eastAsia"/>
        </w:rPr>
        <w:br/>
      </w:r>
      <w:r>
        <w:rPr>
          <w:rFonts w:hint="eastAsia"/>
        </w:rPr>
        <w:t>　　图：2024-2030年中国婴幼儿纸尿裤市场规模</w:t>
      </w:r>
      <w:r>
        <w:rPr>
          <w:rFonts w:hint="eastAsia"/>
        </w:rPr>
        <w:br/>
      </w:r>
      <w:r>
        <w:rPr>
          <w:rFonts w:hint="eastAsia"/>
        </w:rPr>
        <w:t>　　图：2024年中国婴幼儿纸尿裤市场竞争格局</w:t>
      </w:r>
      <w:r>
        <w:rPr>
          <w:rFonts w:hint="eastAsia"/>
        </w:rPr>
        <w:br/>
      </w:r>
      <w:r>
        <w:rPr>
          <w:rFonts w:hint="eastAsia"/>
        </w:rPr>
        <w:t>　　图：宝洁2024-2030年婴儿与家庭护理业务收入</w:t>
      </w:r>
      <w:r>
        <w:rPr>
          <w:rFonts w:hint="eastAsia"/>
        </w:rPr>
        <w:br/>
      </w:r>
      <w:r>
        <w:rPr>
          <w:rFonts w:hint="eastAsia"/>
        </w:rPr>
        <w:t>　　图：宝洁2024年各类业务收入占比</w:t>
      </w:r>
      <w:r>
        <w:rPr>
          <w:rFonts w:hint="eastAsia"/>
        </w:rPr>
        <w:br/>
      </w:r>
      <w:r>
        <w:rPr>
          <w:rFonts w:hint="eastAsia"/>
        </w:rPr>
        <w:t>　　图：宝洁2024年各地区业务收入占比</w:t>
      </w:r>
      <w:r>
        <w:rPr>
          <w:rFonts w:hint="eastAsia"/>
        </w:rPr>
        <w:br/>
      </w:r>
      <w:r>
        <w:rPr>
          <w:rFonts w:hint="eastAsia"/>
        </w:rPr>
        <w:t>　　图：恒安集团2024-2030年纸尿裤业务收入</w:t>
      </w:r>
      <w:r>
        <w:rPr>
          <w:rFonts w:hint="eastAsia"/>
        </w:rPr>
        <w:br/>
      </w:r>
      <w:r>
        <w:rPr>
          <w:rFonts w:hint="eastAsia"/>
        </w:rPr>
        <w:t>　　图：恒安集团2024年分类业务收入占比</w:t>
      </w:r>
      <w:r>
        <w:rPr>
          <w:rFonts w:hint="eastAsia"/>
        </w:rPr>
        <w:br/>
      </w:r>
      <w:r>
        <w:rPr>
          <w:rFonts w:hint="eastAsia"/>
        </w:rPr>
        <w:t>　　图：恒安集团2024年中国各地区销售情况（单位：百万港元）</w:t>
      </w:r>
      <w:r>
        <w:rPr>
          <w:rFonts w:hint="eastAsia"/>
        </w:rPr>
        <w:br/>
      </w:r>
      <w:r>
        <w:rPr>
          <w:rFonts w:hint="eastAsia"/>
        </w:rPr>
        <w:t>　　图：金佰利集团2024-2030年纸尿裤业务收入</w:t>
      </w:r>
      <w:r>
        <w:rPr>
          <w:rFonts w:hint="eastAsia"/>
        </w:rPr>
        <w:br/>
      </w:r>
      <w:r>
        <w:rPr>
          <w:rFonts w:hint="eastAsia"/>
        </w:rPr>
        <w:t>　　图：金佰利集团2024年各地区市场业务收入（单位：十亿美元）</w:t>
      </w:r>
      <w:r>
        <w:rPr>
          <w:rFonts w:hint="eastAsia"/>
        </w:rPr>
        <w:br/>
      </w:r>
      <w:r>
        <w:rPr>
          <w:rFonts w:hint="eastAsia"/>
        </w:rPr>
        <w:t>　　图：unicharm2024-2030年儿童护理业务收入</w:t>
      </w:r>
      <w:r>
        <w:rPr>
          <w:rFonts w:hint="eastAsia"/>
        </w:rPr>
        <w:br/>
      </w:r>
      <w:r>
        <w:rPr>
          <w:rFonts w:hint="eastAsia"/>
        </w:rPr>
        <w:t>　　图：unicharm2014财年分类业务收入占比（单位：十亿日元）</w:t>
      </w:r>
      <w:r>
        <w:rPr>
          <w:rFonts w:hint="eastAsia"/>
        </w:rPr>
        <w:br/>
      </w:r>
      <w:r>
        <w:rPr>
          <w:rFonts w:hint="eastAsia"/>
        </w:rPr>
        <w:t>　　图：unicharm2014财年主要地区市场业务收入（单位：十亿日元）</w:t>
      </w:r>
      <w:r>
        <w:rPr>
          <w:rFonts w:hint="eastAsia"/>
        </w:rPr>
        <w:br/>
      </w:r>
      <w:r>
        <w:rPr>
          <w:rFonts w:hint="eastAsia"/>
        </w:rPr>
        <w:t>　　图：中国2024-2030年婴幼儿护肤乳液市场规模</w:t>
      </w:r>
      <w:r>
        <w:rPr>
          <w:rFonts w:hint="eastAsia"/>
        </w:rPr>
        <w:br/>
      </w:r>
      <w:r>
        <w:rPr>
          <w:rFonts w:hint="eastAsia"/>
        </w:rPr>
        <w:t>　　图：中国2024年婴幼儿护肤乳液市场竞争格局</w:t>
      </w:r>
      <w:r>
        <w:rPr>
          <w:rFonts w:hint="eastAsia"/>
        </w:rPr>
        <w:br/>
      </w:r>
      <w:r>
        <w:rPr>
          <w:rFonts w:hint="eastAsia"/>
        </w:rPr>
        <w:t>　　图：强生2024-2030年婴幼儿用品业务收入</w:t>
      </w:r>
      <w:r>
        <w:rPr>
          <w:rFonts w:hint="eastAsia"/>
        </w:rPr>
        <w:br/>
      </w:r>
      <w:r>
        <w:rPr>
          <w:rFonts w:hint="eastAsia"/>
        </w:rPr>
        <w:t>　　图：强生2024年各地区市场业务收入（单位：十亿美元）</w:t>
      </w:r>
      <w:r>
        <w:rPr>
          <w:rFonts w:hint="eastAsia"/>
        </w:rPr>
        <w:br/>
      </w:r>
      <w:r>
        <w:rPr>
          <w:rFonts w:hint="eastAsia"/>
        </w:rPr>
        <w:t>　　图：强生2024年婴幼儿用品业务占比（单位：十亿美元）</w:t>
      </w:r>
      <w:r>
        <w:rPr>
          <w:rFonts w:hint="eastAsia"/>
        </w:rPr>
        <w:br/>
      </w:r>
      <w:r>
        <w:rPr>
          <w:rFonts w:hint="eastAsia"/>
        </w:rPr>
        <w:t>　　图：青蛙王子集团2024-2030年运营收入</w:t>
      </w:r>
      <w:r>
        <w:rPr>
          <w:rFonts w:hint="eastAsia"/>
        </w:rPr>
        <w:br/>
      </w:r>
      <w:r>
        <w:rPr>
          <w:rFonts w:hint="eastAsia"/>
        </w:rPr>
        <w:t>　　图：青蛙王子2024-2030年儿童护理产品业务收入</w:t>
      </w:r>
      <w:r>
        <w:rPr>
          <w:rFonts w:hint="eastAsia"/>
        </w:rPr>
        <w:br/>
      </w:r>
      <w:r>
        <w:rPr>
          <w:rFonts w:hint="eastAsia"/>
        </w:rPr>
        <w:t>　　图：贝亲2024-2030年婴童护理业务收入情况</w:t>
      </w:r>
      <w:r>
        <w:rPr>
          <w:rFonts w:hint="eastAsia"/>
        </w:rPr>
        <w:br/>
      </w:r>
      <w:r>
        <w:rPr>
          <w:rFonts w:hint="eastAsia"/>
        </w:rPr>
        <w:t>　　图：贝亲2024年分类业务收入占比（单位：十亿日元）</w:t>
      </w:r>
      <w:r>
        <w:rPr>
          <w:rFonts w:hint="eastAsia"/>
        </w:rPr>
        <w:br/>
      </w:r>
      <w:r>
        <w:rPr>
          <w:rFonts w:hint="eastAsia"/>
        </w:rPr>
        <w:t>　　图：贝亲2024年主要地区市场业务收入（单位：十亿日元）</w:t>
      </w:r>
      <w:r>
        <w:rPr>
          <w:rFonts w:hint="eastAsia"/>
        </w:rPr>
        <w:br/>
      </w:r>
      <w:r>
        <w:rPr>
          <w:rFonts w:hint="eastAsia"/>
        </w:rPr>
        <w:t>　　图：贝亲2024-2030年中国及其它亚洲市场婴幼儿护理业务收入</w:t>
      </w:r>
      <w:r>
        <w:rPr>
          <w:rFonts w:hint="eastAsia"/>
        </w:rPr>
        <w:br/>
      </w:r>
      <w:r>
        <w:rPr>
          <w:rFonts w:hint="eastAsia"/>
        </w:rPr>
        <w:t>　　图：贝亲中国市场2024-2030年业务收入</w:t>
      </w:r>
      <w:r>
        <w:rPr>
          <w:rFonts w:hint="eastAsia"/>
        </w:rPr>
        <w:br/>
      </w:r>
      <w:r>
        <w:rPr>
          <w:rFonts w:hint="eastAsia"/>
        </w:rPr>
        <w:t>　　图：汉高2024-2030年运营收入</w:t>
      </w:r>
      <w:r>
        <w:rPr>
          <w:rFonts w:hint="eastAsia"/>
        </w:rPr>
        <w:br/>
      </w:r>
      <w:r>
        <w:rPr>
          <w:rFonts w:hint="eastAsia"/>
        </w:rPr>
        <w:t>　　图：汉高2024-2030年运营利润</w:t>
      </w:r>
      <w:r>
        <w:rPr>
          <w:rFonts w:hint="eastAsia"/>
        </w:rPr>
        <w:br/>
      </w:r>
      <w:r>
        <w:rPr>
          <w:rFonts w:hint="eastAsia"/>
        </w:rPr>
        <w:t>　　图：汉高2024年各地区运营收入（单位：百万欧元）</w:t>
      </w:r>
      <w:r>
        <w:rPr>
          <w:rFonts w:hint="eastAsia"/>
        </w:rPr>
        <w:br/>
      </w:r>
      <w:r>
        <w:rPr>
          <w:rFonts w:hint="eastAsia"/>
        </w:rPr>
        <w:t>　　图：汉高2024年各类业务运营收入（单位：百万欧元）</w:t>
      </w:r>
      <w:r>
        <w:rPr>
          <w:rFonts w:hint="eastAsia"/>
        </w:rPr>
        <w:br/>
      </w:r>
      <w:r>
        <w:rPr>
          <w:rFonts w:hint="eastAsia"/>
        </w:rPr>
        <w:t>　　图：汉高2024-2030年化妆品/美容用品业务收入</w:t>
      </w:r>
      <w:r>
        <w:rPr>
          <w:rFonts w:hint="eastAsia"/>
        </w:rPr>
        <w:br/>
      </w:r>
      <w:r>
        <w:rPr>
          <w:rFonts w:hint="eastAsia"/>
        </w:rPr>
        <w:t>　　表：婴幼儿用品分类</w:t>
      </w:r>
      <w:r>
        <w:rPr>
          <w:rFonts w:hint="eastAsia"/>
        </w:rPr>
        <w:br/>
      </w:r>
      <w:r>
        <w:rPr>
          <w:rFonts w:hint="eastAsia"/>
        </w:rPr>
        <w:t>　　表：主要外资奶粉销售企业对比（营业额数据来自2024年）</w:t>
      </w:r>
      <w:r>
        <w:rPr>
          <w:rFonts w:hint="eastAsia"/>
        </w:rPr>
        <w:br/>
      </w:r>
      <w:r>
        <w:rPr>
          <w:rFonts w:hint="eastAsia"/>
        </w:rPr>
        <w:t>　　……</w:t>
      </w:r>
      <w:r>
        <w:rPr>
          <w:rFonts w:hint="eastAsia"/>
        </w:rPr>
        <w:br/>
      </w:r>
      <w:r>
        <w:rPr>
          <w:rFonts w:hint="eastAsia"/>
        </w:rPr>
        <w:t>　　表：2024年以来中国婴幼儿奶粉市场相关法规、政策一览</w:t>
      </w:r>
      <w:r>
        <w:rPr>
          <w:rFonts w:hint="eastAsia"/>
        </w:rPr>
        <w:br/>
      </w:r>
      <w:r>
        <w:rPr>
          <w:rFonts w:hint="eastAsia"/>
        </w:rPr>
        <w:t>　　表：美赞臣基本情况表（截止2024年）</w:t>
      </w:r>
      <w:r>
        <w:rPr>
          <w:rFonts w:hint="eastAsia"/>
        </w:rPr>
        <w:br/>
      </w:r>
      <w:r>
        <w:rPr>
          <w:rFonts w:hint="eastAsia"/>
        </w:rPr>
        <w:t>　　表：美赞臣主要婴幼儿配方奶粉品牌</w:t>
      </w:r>
      <w:r>
        <w:rPr>
          <w:rFonts w:hint="eastAsia"/>
        </w:rPr>
        <w:br/>
      </w:r>
      <w:r>
        <w:rPr>
          <w:rFonts w:hint="eastAsia"/>
        </w:rPr>
        <w:t>　　……</w:t>
      </w:r>
      <w:r>
        <w:rPr>
          <w:rFonts w:hint="eastAsia"/>
        </w:rPr>
        <w:br/>
      </w:r>
      <w:r>
        <w:rPr>
          <w:rFonts w:hint="eastAsia"/>
        </w:rPr>
        <w:t>　　表：雀巢主要婴幼儿配方奶粉品牌</w:t>
      </w:r>
      <w:r>
        <w:rPr>
          <w:rFonts w:hint="eastAsia"/>
        </w:rPr>
        <w:br/>
      </w:r>
      <w:r>
        <w:rPr>
          <w:rFonts w:hint="eastAsia"/>
        </w:rPr>
        <w:t>　　……</w:t>
      </w:r>
      <w:r>
        <w:rPr>
          <w:rFonts w:hint="eastAsia"/>
        </w:rPr>
        <w:br/>
      </w:r>
      <w:r>
        <w:rPr>
          <w:rFonts w:hint="eastAsia"/>
        </w:rPr>
        <w:t>　　表：贝因美全球布局一览</w:t>
      </w:r>
      <w:r>
        <w:rPr>
          <w:rFonts w:hint="eastAsia"/>
        </w:rPr>
        <w:br/>
      </w:r>
      <w:r>
        <w:rPr>
          <w:rFonts w:hint="eastAsia"/>
        </w:rPr>
        <w:t>　　表：雅士利基本情况表（截止2023年底）</w:t>
      </w:r>
      <w:r>
        <w:rPr>
          <w:rFonts w:hint="eastAsia"/>
        </w:rPr>
        <w:br/>
      </w:r>
      <w:r>
        <w:rPr>
          <w:rFonts w:hint="eastAsia"/>
        </w:rPr>
        <w:t>　　表：圣元基本情况表（截止2024年）</w:t>
      </w:r>
      <w:r>
        <w:rPr>
          <w:rFonts w:hint="eastAsia"/>
        </w:rPr>
        <w:br/>
      </w:r>
      <w:r>
        <w:rPr>
          <w:rFonts w:hint="eastAsia"/>
        </w:rPr>
        <w:t>　　……</w:t>
      </w:r>
      <w:r>
        <w:rPr>
          <w:rFonts w:hint="eastAsia"/>
        </w:rPr>
        <w:br/>
      </w:r>
      <w:r>
        <w:rPr>
          <w:rFonts w:hint="eastAsia"/>
        </w:rPr>
        <w:t>　　表：强生中国市场大事记</w:t>
      </w:r>
      <w:r>
        <w:rPr>
          <w:rFonts w:hint="eastAsia"/>
        </w:rPr>
        <w:br/>
      </w:r>
      <w:r>
        <w:rPr>
          <w:rFonts w:hint="eastAsia"/>
        </w:rPr>
        <w:t>　　表：青蛙王子品牌2024-2030年分类业务收入</w:t>
      </w:r>
      <w:r>
        <w:rPr>
          <w:rFonts w:hint="eastAsia"/>
        </w:rPr>
        <w:br/>
      </w:r>
      <w:r>
        <w:rPr>
          <w:rFonts w:hint="eastAsia"/>
        </w:rPr>
        <w:t>　　表：贝亲基本情况表（截止2024年）</w:t>
      </w:r>
      <w:r>
        <w:rPr>
          <w:rFonts w:hint="eastAsia"/>
        </w:rPr>
        <w:br/>
      </w:r>
      <w:r>
        <w:rPr>
          <w:rFonts w:hint="eastAsia"/>
        </w:rPr>
        <w:t>　　……</w:t>
      </w:r>
      <w:r>
        <w:rPr>
          <w:rFonts w:hint="eastAsia"/>
        </w:rPr>
        <w:br/>
      </w:r>
      <w:r>
        <w:rPr>
          <w:rFonts w:hint="eastAsia"/>
        </w:rPr>
        <w:t>　　表：汉高分业务主要品牌一览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524945eb74540" w:history="1">
        <w:r>
          <w:rPr>
            <w:rStyle w:val="Hyperlink"/>
          </w:rPr>
          <w:t>中国婴幼儿奶粉及护理用品市场调查研究与发展前景预测报告（2024-2030年）</w:t>
        </w:r>
      </w:hyperlink>
      <w:r>
        <w:rPr>
          <w:color w:val="C00000"/>
        </w:rPr>
        <w:t>》，报告编号：</w:t>
      </w:r>
      <w:r>
        <w:rPr>
          <w:rFonts w:hint="eastAsia"/>
          <w:color w:val="C00000"/>
        </w:rPr>
        <w:t>1A18635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524945eb74540" w:history="1">
        <w:r>
          <w:rPr>
            <w:rStyle w:val="Hyperlink"/>
          </w:rPr>
          <w:t>https://www.20087.com/5/63/YingYouErNaiFenJiHuLiYongPinShiChangDiaoYanBaoGao.html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38181b9f84286" w:history="1">
      <w:r>
        <w:rPr>
          <w:rStyle w:val="Hyperlink"/>
        </w:rPr>
        <w:t>中国婴幼儿奶粉及护理用品市场调查研究与发展前景预测报告（2024-2030年）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ingYouErNaiFenJiHuLiYongPinShiChangDiaoYanBaoGao.html" TargetMode="External" Id="R372524945eb74540" /></Relationships>
</file>

<file path=word/_rels/header2.xml.rels>&#65279;<?xml version="1.0" encoding="utf-8"?><Relationships xmlns="http://schemas.openxmlformats.org/package/2006/relationships"><Relationship Type="http://schemas.openxmlformats.org/officeDocument/2006/relationships/hyperlink" Target="https://www.20087.com/5/63/YingYouErNaiFenJiHuLiYongPinShiChangDiaoYanBaoGao.html" TargetMode="External" Id="R51d38181b9f8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2024-03-16T05:54:00Z</dcterms:created>
  <dcterms:modified xsi:type="dcterms:W3CDTF">2024-03-16T06:54:00Z</dcterms:modified>
  <dc:subject>中国婴幼儿奶粉及护理用品市场调查研究与发展前景预测报告（2024-2030年）</dc:subject>
  <dc:title>中国婴幼儿奶粉及护理用品市场调查研究与发展前景预测报告（2024-2030年）</dc:title>
  <cp:keywords>中国婴幼儿奶粉及护理用品市场调查研究与发展前景预测报告（2024-2030年）</cp:keywords>
  <dc:description>中国婴幼儿奶粉及护理用品市场调查研究与发展前景预测报告（2024-2030年）</dc:description>
</cp:coreProperties>
</file>