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86208c40f6495b" w:history="1">
              <w:r>
                <w:rPr>
                  <w:rStyle w:val="Hyperlink"/>
                </w:rPr>
                <w:t>2025年版中国纤维素行业深度调研及市场前景分析报告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86208c40f6495b" w:history="1">
              <w:r>
                <w:rPr>
                  <w:rStyle w:val="Hyperlink"/>
                </w:rPr>
                <w:t>2025年版中国纤维素行业深度调研及市场前景分析报告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86208c40f6495b" w:history="1">
                <w:r>
                  <w:rPr>
                    <w:rStyle w:val="Hyperlink"/>
                  </w:rPr>
                  <w:t>https://www.20087.com/M_QingGongRiHua/35/XianWeiSuDeFaZhanQuShi.html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素是一种天然高分子材料，广泛应用于食品添加剂、纺织、造纸、医药等多个行业。近年来，随着生物技术的进步，纤维素的提取和改性技术不断取得突破，提高了其在各个领域的应用价值。同时，纤维素基生物材料的研究开发也成为行业关注的焦点。</w:t>
      </w:r>
      <w:r>
        <w:rPr>
          <w:rFonts w:hint="eastAsia"/>
        </w:rPr>
        <w:br/>
      </w:r>
      <w:r>
        <w:rPr>
          <w:rFonts w:hint="eastAsia"/>
        </w:rPr>
        <w:t>　　未来，纤维素的发展将更加注重创新应用和技术进步。随着对可再生资源的需求增加，纤维素将开发出更多创新应用，如生物塑料、生物燃料等。同时，随着纳米技术的应用，纳米纤维素的开发将为纤维素材料带来全新的性能，如高强度、高透明度等。此外，纤维素的改性技术也将不断进步，以适应更多特殊用途的需求。</w:t>
      </w:r>
      <w:r>
        <w:rPr>
          <w:rFonts w:hint="eastAsia"/>
        </w:rPr>
        <w:br/>
      </w:r>
      <w:r>
        <w:rPr>
          <w:rFonts w:hint="eastAsia"/>
        </w:rPr>
        <w:t>　　《</w:t>
      </w:r>
      <w:hyperlink r:id="R8a86208c40f6495b" w:history="1">
        <w:r>
          <w:rPr>
            <w:rStyle w:val="Hyperlink"/>
          </w:rPr>
          <w:t>2025年版中国纤维素行业深度调研及市场前景分析报告</w:t>
        </w:r>
      </w:hyperlink>
      <w:r>
        <w:rPr>
          <w:rFonts w:hint="eastAsia"/>
        </w:rPr>
        <w:t>》依托权威机构及相关协会的数据资料，全面解析了纤维素行业现状、市场需求及市场规模，系统梳理了纤维素产业链结构、价格趋势及各细分市场动态。报告对纤维素市场前景与发展趋势进行了科学预测，重点分析了品牌竞争格局、市场集中度及主要企业的经营表现。同时，通过SWOT分析揭示了纤维素行业面临的机遇与风险，为纤维素行业企业及投资者提供了规范、客观的战略建议，是制定科学竞争策略与投资决策的重要参考依据。</w:t>
      </w:r>
      <w:r>
        <w:rPr>
          <w:rFonts w:hint="eastAsia"/>
        </w:rPr>
        <w:br/>
      </w:r>
      <w:r>
        <w:rPr>
          <w:rFonts w:hint="eastAsia"/>
        </w:rPr>
        <w:br/>
      </w:r>
      <w:r>
        <w:rPr>
          <w:rFonts w:hint="eastAsia"/>
        </w:rPr>
        <w:t>第一章 2025-2031年世界纤维素产业运行态势分析</w:t>
      </w:r>
      <w:r>
        <w:rPr>
          <w:rFonts w:hint="eastAsia"/>
        </w:rPr>
        <w:br/>
      </w:r>
      <w:r>
        <w:rPr>
          <w:rFonts w:hint="eastAsia"/>
        </w:rPr>
        <w:t>　　第一节 2025-2031年世界纤维素产业现状综述</w:t>
      </w:r>
      <w:r>
        <w:rPr>
          <w:rFonts w:hint="eastAsia"/>
        </w:rPr>
        <w:br/>
      </w:r>
      <w:r>
        <w:rPr>
          <w:rFonts w:hint="eastAsia"/>
        </w:rPr>
        <w:t>　　　　一、国外纤维素活性染料最新发展分析</w:t>
      </w:r>
      <w:r>
        <w:rPr>
          <w:rFonts w:hint="eastAsia"/>
        </w:rPr>
        <w:br/>
      </w:r>
      <w:r>
        <w:rPr>
          <w:rFonts w:hint="eastAsia"/>
        </w:rPr>
        <w:t>　　　　二、国外纤维素衍生物开发应用分析</w:t>
      </w:r>
      <w:r>
        <w:rPr>
          <w:rFonts w:hint="eastAsia"/>
        </w:rPr>
        <w:br/>
      </w:r>
      <w:r>
        <w:rPr>
          <w:rFonts w:hint="eastAsia"/>
        </w:rPr>
        <w:t>　　　　三、世界纤维素产业特点分析</w:t>
      </w:r>
      <w:r>
        <w:rPr>
          <w:rFonts w:hint="eastAsia"/>
        </w:rPr>
        <w:br/>
      </w:r>
      <w:r>
        <w:rPr>
          <w:rFonts w:hint="eastAsia"/>
        </w:rPr>
        <w:t>　　第二节 2025-2031年世界纤维素市场运行态势分析</w:t>
      </w:r>
      <w:r>
        <w:rPr>
          <w:rFonts w:hint="eastAsia"/>
        </w:rPr>
        <w:br/>
      </w:r>
      <w:r>
        <w:rPr>
          <w:rFonts w:hint="eastAsia"/>
        </w:rPr>
        <w:t>　　　　一、国外开发成功新型纤维素纤维</w:t>
      </w:r>
      <w:r>
        <w:rPr>
          <w:rFonts w:hint="eastAsia"/>
        </w:rPr>
        <w:br/>
      </w:r>
      <w:r>
        <w:rPr>
          <w:rFonts w:hint="eastAsia"/>
        </w:rPr>
        <w:t>　　　　二、纤维素塑料国外发展概况</w:t>
      </w:r>
      <w:r>
        <w:rPr>
          <w:rFonts w:hint="eastAsia"/>
        </w:rPr>
        <w:br/>
      </w:r>
      <w:r>
        <w:rPr>
          <w:rFonts w:hint="eastAsia"/>
        </w:rPr>
        <w:t>　　　　三、国外甲基纤维素及其衍生物的生产</w:t>
      </w:r>
      <w:r>
        <w:rPr>
          <w:rFonts w:hint="eastAsia"/>
        </w:rPr>
        <w:br/>
      </w:r>
      <w:r>
        <w:rPr>
          <w:rFonts w:hint="eastAsia"/>
        </w:rPr>
        <w:t>　　　　四、世界纤维素醚市场分析</w:t>
      </w:r>
      <w:r>
        <w:rPr>
          <w:rFonts w:hint="eastAsia"/>
        </w:rPr>
        <w:br/>
      </w:r>
      <w:r>
        <w:rPr>
          <w:rFonts w:hint="eastAsia"/>
        </w:rPr>
        <w:t>　　第三节 2025-2031年世界纤维素产业发展趋势分析</w:t>
      </w:r>
      <w:r>
        <w:rPr>
          <w:rFonts w:hint="eastAsia"/>
        </w:rPr>
        <w:br/>
      </w:r>
      <w:r>
        <w:rPr>
          <w:rFonts w:hint="eastAsia"/>
        </w:rPr>
        <w:br/>
      </w:r>
      <w:r>
        <w:rPr>
          <w:rFonts w:hint="eastAsia"/>
        </w:rPr>
        <w:t>第二章 2025-2031年世界纤维素产业部分国家运行分析</w:t>
      </w:r>
      <w:r>
        <w:rPr>
          <w:rFonts w:hint="eastAsia"/>
        </w:rPr>
        <w:br/>
      </w:r>
      <w:r>
        <w:rPr>
          <w:rFonts w:hint="eastAsia"/>
        </w:rPr>
        <w:t>　　第一节 美国</w:t>
      </w:r>
      <w:r>
        <w:rPr>
          <w:rFonts w:hint="eastAsia"/>
        </w:rPr>
        <w:br/>
      </w:r>
      <w:r>
        <w:rPr>
          <w:rFonts w:hint="eastAsia"/>
        </w:rPr>
        <w:t>　　　　一、美国纤维素乙醇分析</w:t>
      </w:r>
      <w:r>
        <w:rPr>
          <w:rFonts w:hint="eastAsia"/>
        </w:rPr>
        <w:br/>
      </w:r>
      <w:r>
        <w:rPr>
          <w:rFonts w:hint="eastAsia"/>
        </w:rPr>
        <w:t>　　　　二、美国纤维素燃料的市场情况</w:t>
      </w:r>
      <w:r>
        <w:rPr>
          <w:rFonts w:hint="eastAsia"/>
        </w:rPr>
        <w:br/>
      </w:r>
      <w:r>
        <w:rPr>
          <w:rFonts w:hint="eastAsia"/>
        </w:rPr>
        <w:t>　　　　三、TMO将进军美国纤维素乙醇市场</w:t>
      </w:r>
      <w:r>
        <w:rPr>
          <w:rFonts w:hint="eastAsia"/>
        </w:rPr>
        <w:br/>
      </w:r>
      <w:r>
        <w:rPr>
          <w:rFonts w:hint="eastAsia"/>
        </w:rPr>
        <w:t>　　第二节 日本</w:t>
      </w:r>
      <w:r>
        <w:rPr>
          <w:rFonts w:hint="eastAsia"/>
        </w:rPr>
        <w:br/>
      </w:r>
      <w:r>
        <w:rPr>
          <w:rFonts w:hint="eastAsia"/>
        </w:rPr>
        <w:t>　　　　一、日本众多纤维素生产动态分析</w:t>
      </w:r>
      <w:r>
        <w:rPr>
          <w:rFonts w:hint="eastAsia"/>
        </w:rPr>
        <w:br/>
      </w:r>
      <w:r>
        <w:rPr>
          <w:rFonts w:hint="eastAsia"/>
        </w:rPr>
        <w:t>　　　　二、日本纤维素增强塑料研发分析</w:t>
      </w:r>
      <w:r>
        <w:rPr>
          <w:rFonts w:hint="eastAsia"/>
        </w:rPr>
        <w:br/>
      </w:r>
      <w:r>
        <w:rPr>
          <w:rFonts w:hint="eastAsia"/>
        </w:rPr>
        <w:t>　　　　三、日本组建纤维素乙醇联盟</w:t>
      </w:r>
      <w:r>
        <w:rPr>
          <w:rFonts w:hint="eastAsia"/>
        </w:rPr>
        <w:br/>
      </w:r>
      <w:r>
        <w:rPr>
          <w:rFonts w:hint="eastAsia"/>
        </w:rPr>
        <w:t>　　第三节 其它国家</w:t>
      </w:r>
      <w:r>
        <w:rPr>
          <w:rFonts w:hint="eastAsia"/>
        </w:rPr>
        <w:br/>
      </w:r>
      <w:r>
        <w:rPr>
          <w:rFonts w:hint="eastAsia"/>
        </w:rPr>
        <w:t>　　　　一、德国甲基纤维素醚应用</w:t>
      </w:r>
      <w:r>
        <w:rPr>
          <w:rFonts w:hint="eastAsia"/>
        </w:rPr>
        <w:br/>
      </w:r>
      <w:r>
        <w:rPr>
          <w:rFonts w:hint="eastAsia"/>
        </w:rPr>
        <w:t>　　　　二、加拿大纤维素乙醇工艺加快商业化</w:t>
      </w:r>
      <w:r>
        <w:rPr>
          <w:rFonts w:hint="eastAsia"/>
        </w:rPr>
        <w:br/>
      </w:r>
      <w:r>
        <w:rPr>
          <w:rFonts w:hint="eastAsia"/>
        </w:rPr>
        <w:br/>
      </w:r>
      <w:r>
        <w:rPr>
          <w:rFonts w:hint="eastAsia"/>
        </w:rPr>
        <w:t>第三章 2025-2031年中国纤维素产业运行环境分析</w:t>
      </w:r>
      <w:r>
        <w:rPr>
          <w:rFonts w:hint="eastAsia"/>
        </w:rPr>
        <w:br/>
      </w:r>
      <w:r>
        <w:rPr>
          <w:rFonts w:hint="eastAsia"/>
        </w:rPr>
        <w:t>　　第一节 2025-2031年中国纤维素产业政策分析</w:t>
      </w:r>
      <w:r>
        <w:rPr>
          <w:rFonts w:hint="eastAsia"/>
        </w:rPr>
        <w:br/>
      </w:r>
      <w:r>
        <w:rPr>
          <w:rFonts w:hint="eastAsia"/>
        </w:rPr>
        <w:t>　　　　一、纤维素产业政策分析</w:t>
      </w:r>
      <w:r>
        <w:rPr>
          <w:rFonts w:hint="eastAsia"/>
        </w:rPr>
        <w:br/>
      </w:r>
      <w:r>
        <w:rPr>
          <w:rFonts w:hint="eastAsia"/>
        </w:rPr>
        <w:t>　　　　二、纤维素标准分析</w:t>
      </w:r>
      <w:r>
        <w:rPr>
          <w:rFonts w:hint="eastAsia"/>
        </w:rPr>
        <w:br/>
      </w:r>
      <w:r>
        <w:rPr>
          <w:rFonts w:hint="eastAsia"/>
        </w:rPr>
        <w:t>　　　　三、纤维素进出口政策分析</w:t>
      </w:r>
      <w:r>
        <w:rPr>
          <w:rFonts w:hint="eastAsia"/>
        </w:rPr>
        <w:br/>
      </w:r>
      <w:r>
        <w:rPr>
          <w:rFonts w:hint="eastAsia"/>
        </w:rPr>
        <w:t>　　第二节 2025-2031年中国宏观经济环境分析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第三节 2025-2031年中国纤维素产业社会环境分析</w:t>
      </w:r>
      <w:r>
        <w:rPr>
          <w:rFonts w:hint="eastAsia"/>
        </w:rPr>
        <w:br/>
      </w:r>
      <w:r>
        <w:rPr>
          <w:rFonts w:hint="eastAsia"/>
        </w:rPr>
        <w:br/>
      </w:r>
      <w:r>
        <w:rPr>
          <w:rFonts w:hint="eastAsia"/>
        </w:rPr>
        <w:t>第四章 2025-2031年中国纤维素产业运行态势分析</w:t>
      </w:r>
      <w:r>
        <w:rPr>
          <w:rFonts w:hint="eastAsia"/>
        </w:rPr>
        <w:br/>
      </w:r>
      <w:r>
        <w:rPr>
          <w:rFonts w:hint="eastAsia"/>
        </w:rPr>
        <w:t>　　第一节 2025-2031年中国纤维素产业运行态势分析</w:t>
      </w:r>
      <w:r>
        <w:rPr>
          <w:rFonts w:hint="eastAsia"/>
        </w:rPr>
        <w:br/>
      </w:r>
      <w:r>
        <w:rPr>
          <w:rFonts w:hint="eastAsia"/>
        </w:rPr>
        <w:t>　　　　一、纤维素乙醇技术走向商业化</w:t>
      </w:r>
      <w:r>
        <w:rPr>
          <w:rFonts w:hint="eastAsia"/>
        </w:rPr>
        <w:br/>
      </w:r>
      <w:r>
        <w:rPr>
          <w:rFonts w:hint="eastAsia"/>
        </w:rPr>
        <w:t>　　　　二、细菌纤维素规模应用须过两道关</w:t>
      </w:r>
      <w:r>
        <w:rPr>
          <w:rFonts w:hint="eastAsia"/>
        </w:rPr>
        <w:br/>
      </w:r>
      <w:r>
        <w:rPr>
          <w:rFonts w:hint="eastAsia"/>
        </w:rPr>
        <w:t>　　　　三、新型食用纤维素原料开发分析</w:t>
      </w:r>
      <w:r>
        <w:rPr>
          <w:rFonts w:hint="eastAsia"/>
        </w:rPr>
        <w:br/>
      </w:r>
      <w:r>
        <w:rPr>
          <w:rFonts w:hint="eastAsia"/>
        </w:rPr>
        <w:t>　　第二节 2025-2031年中国纤维素产业市场发展综述</w:t>
      </w:r>
      <w:r>
        <w:rPr>
          <w:rFonts w:hint="eastAsia"/>
        </w:rPr>
        <w:br/>
      </w:r>
      <w:r>
        <w:rPr>
          <w:rFonts w:hint="eastAsia"/>
        </w:rPr>
        <w:t>　　　　一、纤维素产业供给分析</w:t>
      </w:r>
      <w:r>
        <w:rPr>
          <w:rFonts w:hint="eastAsia"/>
        </w:rPr>
        <w:br/>
      </w:r>
      <w:r>
        <w:rPr>
          <w:rFonts w:hint="eastAsia"/>
        </w:rPr>
        <w:t>　　　　二、纤维素需求分析</w:t>
      </w:r>
      <w:r>
        <w:rPr>
          <w:rFonts w:hint="eastAsia"/>
        </w:rPr>
        <w:br/>
      </w:r>
      <w:r>
        <w:rPr>
          <w:rFonts w:hint="eastAsia"/>
        </w:rPr>
        <w:t>　　　　三、影响纤维素产业供需的因素分析</w:t>
      </w:r>
      <w:r>
        <w:rPr>
          <w:rFonts w:hint="eastAsia"/>
        </w:rPr>
        <w:br/>
      </w:r>
      <w:r>
        <w:rPr>
          <w:rFonts w:hint="eastAsia"/>
        </w:rPr>
        <w:t>　　第三节 2025-2031年中国纤维素市场运行动态分析</w:t>
      </w:r>
      <w:r>
        <w:rPr>
          <w:rFonts w:hint="eastAsia"/>
        </w:rPr>
        <w:br/>
      </w:r>
      <w:r>
        <w:rPr>
          <w:rFonts w:hint="eastAsia"/>
        </w:rPr>
        <w:t>　　　　一、BP在美推进纤维素乙醇项目</w:t>
      </w:r>
      <w:r>
        <w:rPr>
          <w:rFonts w:hint="eastAsia"/>
        </w:rPr>
        <w:br/>
      </w:r>
      <w:r>
        <w:rPr>
          <w:rFonts w:hint="eastAsia"/>
        </w:rPr>
        <w:t>　　　　二、新湖与投资商达成年产3千吨微晶纤维素项目意向</w:t>
      </w:r>
      <w:r>
        <w:rPr>
          <w:rFonts w:hint="eastAsia"/>
        </w:rPr>
        <w:br/>
      </w:r>
      <w:r>
        <w:rPr>
          <w:rFonts w:hint="eastAsia"/>
        </w:rPr>
        <w:br/>
      </w:r>
      <w:r>
        <w:rPr>
          <w:rFonts w:hint="eastAsia"/>
        </w:rPr>
        <w:t>第五章 2025-2031年中国有机化学原料制造行业主要数据监测分析</w:t>
      </w:r>
      <w:r>
        <w:rPr>
          <w:rFonts w:hint="eastAsia"/>
        </w:rPr>
        <w:br/>
      </w:r>
      <w:r>
        <w:rPr>
          <w:rFonts w:hint="eastAsia"/>
        </w:rPr>
        <w:t>　　第一节 2025-2031年中国有机化学原料制造行业规模分析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2025年中国有机化学原料制造行业结构分析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2025-2031年中国有机化学原料制造行业产值分析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2025-2031年中国有机化学原料制造行业成本费用分析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2025-2031年中国有机化学原料制造行业盈利能力分析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2025-2031年中国初级形状的未列名的纤维素及其化学衍生物进出口数据监测分析</w:t>
      </w:r>
      <w:r>
        <w:rPr>
          <w:rFonts w:hint="eastAsia"/>
        </w:rPr>
        <w:br/>
      </w:r>
      <w:r>
        <w:rPr>
          <w:rFonts w:hint="eastAsia"/>
        </w:rPr>
        <w:t>　　第一节 2025-2031年中国初级形状的未列名的纤维素及其化学衍生物进口数据分析（3912）</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2025-2031年中国初级形状的未列名的纤维素及其化学衍生物出口数据分析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2025-2031年中国初级形状的未列名的纤维素及其化学衍生物进出口平均单价分析</w:t>
      </w:r>
      <w:r>
        <w:rPr>
          <w:rFonts w:hint="eastAsia"/>
        </w:rPr>
        <w:br/>
      </w:r>
      <w:r>
        <w:rPr>
          <w:rFonts w:hint="eastAsia"/>
        </w:rPr>
        <w:t>　　第四节 2025-2031年中国初级形状的未列名的纤维素及其化学衍生物进出口国家地区分析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2025-2031年中国纤维素产业市场竞争格局分析</w:t>
      </w:r>
      <w:r>
        <w:rPr>
          <w:rFonts w:hint="eastAsia"/>
        </w:rPr>
        <w:br/>
      </w:r>
      <w:r>
        <w:rPr>
          <w:rFonts w:hint="eastAsia"/>
        </w:rPr>
        <w:t>　　第一节 2025-2031年中国纤维素产业竞争现状分析</w:t>
      </w:r>
      <w:r>
        <w:rPr>
          <w:rFonts w:hint="eastAsia"/>
        </w:rPr>
        <w:br/>
      </w:r>
      <w:r>
        <w:rPr>
          <w:rFonts w:hint="eastAsia"/>
        </w:rPr>
        <w:t>　　　　一、纤维素技术竞争分析</w:t>
      </w:r>
      <w:r>
        <w:rPr>
          <w:rFonts w:hint="eastAsia"/>
        </w:rPr>
        <w:br/>
      </w:r>
      <w:r>
        <w:rPr>
          <w:rFonts w:hint="eastAsia"/>
        </w:rPr>
        <w:t>　　　　二、纤维素价格竞争分析</w:t>
      </w:r>
      <w:r>
        <w:rPr>
          <w:rFonts w:hint="eastAsia"/>
        </w:rPr>
        <w:br/>
      </w:r>
      <w:r>
        <w:rPr>
          <w:rFonts w:hint="eastAsia"/>
        </w:rPr>
        <w:t>　　　　三、纤维素行业竞争力分析</w:t>
      </w:r>
      <w:r>
        <w:rPr>
          <w:rFonts w:hint="eastAsia"/>
        </w:rPr>
        <w:br/>
      </w:r>
      <w:r>
        <w:rPr>
          <w:rFonts w:hint="eastAsia"/>
        </w:rPr>
        <w:t>　　第二节 2025-2031年中国纤维素产业集中度分析</w:t>
      </w:r>
      <w:r>
        <w:rPr>
          <w:rFonts w:hint="eastAsia"/>
        </w:rPr>
        <w:br/>
      </w:r>
      <w:r>
        <w:rPr>
          <w:rFonts w:hint="eastAsia"/>
        </w:rPr>
        <w:t>　　　　一、纤维素品牌集中度分析</w:t>
      </w:r>
      <w:r>
        <w:rPr>
          <w:rFonts w:hint="eastAsia"/>
        </w:rPr>
        <w:br/>
      </w:r>
      <w:r>
        <w:rPr>
          <w:rFonts w:hint="eastAsia"/>
        </w:rPr>
        <w:t>　　　　二、纤维素企业集中度分析</w:t>
      </w:r>
      <w:r>
        <w:rPr>
          <w:rFonts w:hint="eastAsia"/>
        </w:rPr>
        <w:br/>
      </w:r>
      <w:r>
        <w:rPr>
          <w:rFonts w:hint="eastAsia"/>
        </w:rPr>
        <w:t>　　第三节 2025-2031年中国纤维素企业提升竞争力策略分析</w:t>
      </w:r>
      <w:r>
        <w:rPr>
          <w:rFonts w:hint="eastAsia"/>
        </w:rPr>
        <w:br/>
      </w:r>
      <w:r>
        <w:rPr>
          <w:rFonts w:hint="eastAsia"/>
        </w:rPr>
        <w:br/>
      </w:r>
      <w:r>
        <w:rPr>
          <w:rFonts w:hint="eastAsia"/>
        </w:rPr>
        <w:t>第八章 2025-2031年中国纤维素产业优势企业竞争力分析</w:t>
      </w:r>
      <w:r>
        <w:rPr>
          <w:rFonts w:hint="eastAsia"/>
        </w:rPr>
        <w:br/>
      </w:r>
      <w:r>
        <w:rPr>
          <w:rFonts w:hint="eastAsia"/>
        </w:rPr>
        <w:t>　　第一节 南通醋酸纤维有限公司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泸州北方化学工业有限公司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山东一滕化工有限公司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泰安瑞泰纤维素有限公司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上海申安纺织有限公司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河南天盛化学工业有限公司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湖州展望药业有限公司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湖州市菱湖新望化学有限公司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濮阳市新达科技化工有限公司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淄博联技化工有限公司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2025-2031年中国纤维素产业前景展望与趋势预测分析</w:t>
      </w:r>
      <w:r>
        <w:rPr>
          <w:rFonts w:hint="eastAsia"/>
        </w:rPr>
        <w:br/>
      </w:r>
      <w:r>
        <w:rPr>
          <w:rFonts w:hint="eastAsia"/>
        </w:rPr>
        <w:t>　　第一节 2025-2031年中国纤维素产业前景分析</w:t>
      </w:r>
      <w:r>
        <w:rPr>
          <w:rFonts w:hint="eastAsia"/>
        </w:rPr>
        <w:br/>
      </w:r>
      <w:r>
        <w:rPr>
          <w:rFonts w:hint="eastAsia"/>
        </w:rPr>
        <w:t>　　　　一、人造纤维制造行业预测分析</w:t>
      </w:r>
      <w:r>
        <w:rPr>
          <w:rFonts w:hint="eastAsia"/>
        </w:rPr>
        <w:br/>
      </w:r>
      <w:r>
        <w:rPr>
          <w:rFonts w:hint="eastAsia"/>
        </w:rPr>
        <w:t>　　　　二、纤维素技术方向分析</w:t>
      </w:r>
      <w:r>
        <w:rPr>
          <w:rFonts w:hint="eastAsia"/>
        </w:rPr>
        <w:br/>
      </w:r>
      <w:r>
        <w:rPr>
          <w:rFonts w:hint="eastAsia"/>
        </w:rPr>
        <w:t>　　　　三、纤维素竞争格局预测分析</w:t>
      </w:r>
      <w:r>
        <w:rPr>
          <w:rFonts w:hint="eastAsia"/>
        </w:rPr>
        <w:br/>
      </w:r>
      <w:r>
        <w:rPr>
          <w:rFonts w:hint="eastAsia"/>
        </w:rPr>
        <w:t>　　第二节 2025-2031年中国纤维素产业市场预测分析</w:t>
      </w:r>
      <w:r>
        <w:rPr>
          <w:rFonts w:hint="eastAsia"/>
        </w:rPr>
        <w:br/>
      </w:r>
      <w:r>
        <w:rPr>
          <w:rFonts w:hint="eastAsia"/>
        </w:rPr>
        <w:t>　　　　一、市场供给预测分析</w:t>
      </w:r>
      <w:r>
        <w:rPr>
          <w:rFonts w:hint="eastAsia"/>
        </w:rPr>
        <w:br/>
      </w:r>
      <w:r>
        <w:rPr>
          <w:rFonts w:hint="eastAsia"/>
        </w:rPr>
        <w:t>　　　　二、需求预测分析</w:t>
      </w:r>
      <w:r>
        <w:rPr>
          <w:rFonts w:hint="eastAsia"/>
        </w:rPr>
        <w:br/>
      </w:r>
      <w:r>
        <w:rPr>
          <w:rFonts w:hint="eastAsia"/>
        </w:rPr>
        <w:t>　　　　三、进出口形势预测分析</w:t>
      </w:r>
      <w:r>
        <w:rPr>
          <w:rFonts w:hint="eastAsia"/>
        </w:rPr>
        <w:br/>
      </w:r>
      <w:r>
        <w:rPr>
          <w:rFonts w:hint="eastAsia"/>
        </w:rPr>
        <w:t>　　第三节 2025-2031年中国纤维素产业市场盈利预测分析</w:t>
      </w:r>
      <w:r>
        <w:rPr>
          <w:rFonts w:hint="eastAsia"/>
        </w:rPr>
        <w:br/>
      </w:r>
      <w:r>
        <w:rPr>
          <w:rFonts w:hint="eastAsia"/>
        </w:rPr>
        <w:br/>
      </w:r>
      <w:r>
        <w:rPr>
          <w:rFonts w:hint="eastAsia"/>
        </w:rPr>
        <w:t>第十章 2025-2031年中国纤维素产业投资战略研究</w:t>
      </w:r>
      <w:r>
        <w:rPr>
          <w:rFonts w:hint="eastAsia"/>
        </w:rPr>
        <w:br/>
      </w:r>
      <w:r>
        <w:rPr>
          <w:rFonts w:hint="eastAsia"/>
        </w:rPr>
        <w:t>　　第一节 2025-2031年中国纤维素产业投资环境分析</w:t>
      </w:r>
      <w:r>
        <w:rPr>
          <w:rFonts w:hint="eastAsia"/>
        </w:rPr>
        <w:br/>
      </w:r>
      <w:r>
        <w:rPr>
          <w:rFonts w:hint="eastAsia"/>
        </w:rPr>
        <w:t>　　　　一、宏观经济预测分析</w:t>
      </w:r>
      <w:r>
        <w:rPr>
          <w:rFonts w:hint="eastAsia"/>
        </w:rPr>
        <w:br/>
      </w:r>
      <w:r>
        <w:rPr>
          <w:rFonts w:hint="eastAsia"/>
        </w:rPr>
        <w:t>　　　　二、殴债危机影响分析</w:t>
      </w:r>
      <w:r>
        <w:rPr>
          <w:rFonts w:hint="eastAsia"/>
        </w:rPr>
        <w:br/>
      </w:r>
      <w:r>
        <w:rPr>
          <w:rFonts w:hint="eastAsia"/>
        </w:rPr>
        <w:t>　　第二节 2025-2031年中国纤维素产业投资机会分析</w:t>
      </w:r>
      <w:r>
        <w:rPr>
          <w:rFonts w:hint="eastAsia"/>
        </w:rPr>
        <w:br/>
      </w:r>
      <w:r>
        <w:rPr>
          <w:rFonts w:hint="eastAsia"/>
        </w:rPr>
        <w:t>　　第三节 2025-2031年中国纤维素产业投资风险分析</w:t>
      </w:r>
      <w:r>
        <w:rPr>
          <w:rFonts w:hint="eastAsia"/>
        </w:rPr>
        <w:br/>
      </w:r>
      <w:r>
        <w:rPr>
          <w:rFonts w:hint="eastAsia"/>
        </w:rPr>
        <w:t>　　　　一、市场竞争风险</w:t>
      </w:r>
      <w:r>
        <w:rPr>
          <w:rFonts w:hint="eastAsia"/>
        </w:rPr>
        <w:br/>
      </w:r>
      <w:r>
        <w:rPr>
          <w:rFonts w:hint="eastAsia"/>
        </w:rPr>
        <w:t>　　　　二、原材料风险</w:t>
      </w:r>
      <w:r>
        <w:rPr>
          <w:rFonts w:hint="eastAsia"/>
        </w:rPr>
        <w:br/>
      </w:r>
      <w:r>
        <w:rPr>
          <w:rFonts w:hint="eastAsia"/>
        </w:rPr>
        <w:t>　　　　三、其它风险</w:t>
      </w:r>
      <w:r>
        <w:rPr>
          <w:rFonts w:hint="eastAsia"/>
        </w:rPr>
        <w:br/>
      </w:r>
      <w:r>
        <w:rPr>
          <w:rFonts w:hint="eastAsia"/>
        </w:rPr>
        <w:t>　　第四节 中智.林 专家投资观点</w:t>
      </w:r>
      <w:r>
        <w:rPr>
          <w:rFonts w:hint="eastAsia"/>
        </w:rPr>
        <w:br/>
      </w:r>
      <w:r>
        <w:rPr>
          <w:rFonts w:hint="eastAsia"/>
        </w:rPr>
        <w:br/>
      </w:r>
      <w:r>
        <w:rPr>
          <w:rFonts w:hint="eastAsia"/>
        </w:rPr>
        <w:t>图表目录</w:t>
      </w:r>
      <w:r>
        <w:rPr>
          <w:rFonts w:hint="eastAsia"/>
        </w:rPr>
        <w:br/>
      </w:r>
      <w:r>
        <w:rPr>
          <w:rFonts w:hint="eastAsia"/>
        </w:rPr>
        <w:t>　　图表 2025-2031年中国GDP总量及增长趋势图</w:t>
      </w:r>
      <w:r>
        <w:rPr>
          <w:rFonts w:hint="eastAsia"/>
        </w:rPr>
        <w:br/>
      </w:r>
      <w:r>
        <w:rPr>
          <w:rFonts w:hint="eastAsia"/>
        </w:rPr>
        <w:t>　　图表 2025年中国三产业增加值结构图</w:t>
      </w:r>
      <w:r>
        <w:rPr>
          <w:rFonts w:hint="eastAsia"/>
        </w:rPr>
        <w:br/>
      </w:r>
      <w:r>
        <w:rPr>
          <w:rFonts w:hint="eastAsia"/>
        </w:rPr>
        <w:t>　　图表 2025-2031年中国CPI、PPI月度走势图</w:t>
      </w:r>
      <w:r>
        <w:rPr>
          <w:rFonts w:hint="eastAsia"/>
        </w:rPr>
        <w:br/>
      </w:r>
      <w:r>
        <w:rPr>
          <w:rFonts w:hint="eastAsia"/>
        </w:rPr>
        <w:t>　　图表 2025-2031年我国城镇居民可支配收入增长趋势图</w:t>
      </w:r>
      <w:r>
        <w:rPr>
          <w:rFonts w:hint="eastAsia"/>
        </w:rPr>
        <w:br/>
      </w:r>
      <w:r>
        <w:rPr>
          <w:rFonts w:hint="eastAsia"/>
        </w:rPr>
        <w:t>　　图表 2025-2031年我国农村居民人均纯收入增长趋势图</w:t>
      </w:r>
      <w:r>
        <w:rPr>
          <w:rFonts w:hint="eastAsia"/>
        </w:rPr>
        <w:br/>
      </w:r>
      <w:r>
        <w:rPr>
          <w:rFonts w:hint="eastAsia"/>
        </w:rPr>
        <w:t>　　图表 2025-2031年中国工业增加值增长趋势图</w:t>
      </w:r>
      <w:r>
        <w:rPr>
          <w:rFonts w:hint="eastAsia"/>
        </w:rPr>
        <w:br/>
      </w:r>
      <w:r>
        <w:rPr>
          <w:rFonts w:hint="eastAsia"/>
        </w:rPr>
        <w:t>　　图表 2025-2031年我国社会固定投资额走势图</w:t>
      </w:r>
      <w:r>
        <w:rPr>
          <w:rFonts w:hint="eastAsia"/>
        </w:rPr>
        <w:br/>
      </w:r>
      <w:r>
        <w:rPr>
          <w:rFonts w:hint="eastAsia"/>
        </w:rPr>
        <w:t>　　图表 2025-2031年我国城乡固定资产投资额对比图</w:t>
      </w:r>
      <w:r>
        <w:rPr>
          <w:rFonts w:hint="eastAsia"/>
        </w:rPr>
        <w:br/>
      </w:r>
      <w:r>
        <w:rPr>
          <w:rFonts w:hint="eastAsia"/>
        </w:rPr>
        <w:t>　　图表 2025-2031年我国财政收入支出走势图</w:t>
      </w:r>
      <w:r>
        <w:rPr>
          <w:rFonts w:hint="eastAsia"/>
        </w:rPr>
        <w:br/>
      </w:r>
      <w:r>
        <w:rPr>
          <w:rFonts w:hint="eastAsia"/>
        </w:rPr>
        <w:t>　　图表 2025-2031年人民币兑美元汇率中间价</w:t>
      </w:r>
      <w:r>
        <w:rPr>
          <w:rFonts w:hint="eastAsia"/>
        </w:rPr>
        <w:br/>
      </w:r>
      <w:r>
        <w:rPr>
          <w:rFonts w:hint="eastAsia"/>
        </w:rPr>
        <w:t>　　图表 2025年人民币汇率中间价对照表</w:t>
      </w:r>
      <w:r>
        <w:rPr>
          <w:rFonts w:hint="eastAsia"/>
        </w:rPr>
        <w:br/>
      </w:r>
      <w:r>
        <w:rPr>
          <w:rFonts w:hint="eastAsia"/>
        </w:rPr>
        <w:t>　　图表 2025-2031年中国外汇储备走势图</w:t>
      </w:r>
      <w:r>
        <w:rPr>
          <w:rFonts w:hint="eastAsia"/>
        </w:rPr>
        <w:br/>
      </w:r>
      <w:r>
        <w:rPr>
          <w:rFonts w:hint="eastAsia"/>
        </w:rPr>
        <w:t>　　图表 2025-2031年中国外汇储备及增速变化图</w:t>
      </w:r>
      <w:r>
        <w:rPr>
          <w:rFonts w:hint="eastAsia"/>
        </w:rPr>
        <w:br/>
      </w:r>
      <w:r>
        <w:rPr>
          <w:rFonts w:hint="eastAsia"/>
        </w:rPr>
        <w:t>　　图表 2025-2031年央行历次调整利率时间及幅度表</w:t>
      </w:r>
      <w:r>
        <w:rPr>
          <w:rFonts w:hint="eastAsia"/>
        </w:rPr>
        <w:br/>
      </w:r>
      <w:r>
        <w:rPr>
          <w:rFonts w:hint="eastAsia"/>
        </w:rPr>
        <w:t>　　图表 2025-2031年中国社会消费品零售总额增长趋势图</w:t>
      </w:r>
      <w:r>
        <w:rPr>
          <w:rFonts w:hint="eastAsia"/>
        </w:rPr>
        <w:br/>
      </w:r>
      <w:r>
        <w:rPr>
          <w:rFonts w:hint="eastAsia"/>
        </w:rPr>
        <w:t>　　图表 2025-2031年我国货物进出口总额走势图</w:t>
      </w:r>
      <w:r>
        <w:rPr>
          <w:rFonts w:hint="eastAsia"/>
        </w:rPr>
        <w:br/>
      </w:r>
      <w:r>
        <w:rPr>
          <w:rFonts w:hint="eastAsia"/>
        </w:rPr>
        <w:t>　　图表 2025-2031年中国货物进口总额和出口总额走势图</w:t>
      </w:r>
      <w:r>
        <w:rPr>
          <w:rFonts w:hint="eastAsia"/>
        </w:rPr>
        <w:br/>
      </w:r>
      <w:r>
        <w:rPr>
          <w:rFonts w:hint="eastAsia"/>
        </w:rPr>
        <w:t>　　图表 2025-2031年中国就业人数走势图</w:t>
      </w:r>
      <w:r>
        <w:rPr>
          <w:rFonts w:hint="eastAsia"/>
        </w:rPr>
        <w:br/>
      </w:r>
      <w:r>
        <w:rPr>
          <w:rFonts w:hint="eastAsia"/>
        </w:rPr>
        <w:t>　　图表 2025-2031年中国城镇就业人数走势图</w:t>
      </w:r>
      <w:r>
        <w:rPr>
          <w:rFonts w:hint="eastAsia"/>
        </w:rPr>
        <w:br/>
      </w:r>
      <w:r>
        <w:rPr>
          <w:rFonts w:hint="eastAsia"/>
        </w:rPr>
        <w:t>　　图表 2025-2031年我国人口出生率、死亡率及自然增长率走势图</w:t>
      </w:r>
      <w:r>
        <w:rPr>
          <w:rFonts w:hint="eastAsia"/>
        </w:rPr>
        <w:br/>
      </w:r>
      <w:r>
        <w:rPr>
          <w:rFonts w:hint="eastAsia"/>
        </w:rPr>
        <w:t>　　图表 2025-2031年我国总人口数量增长趋势图</w:t>
      </w:r>
      <w:r>
        <w:rPr>
          <w:rFonts w:hint="eastAsia"/>
        </w:rPr>
        <w:br/>
      </w:r>
      <w:r>
        <w:rPr>
          <w:rFonts w:hint="eastAsia"/>
        </w:rPr>
        <w:t>　　图表 2025年人口数量及其构成</w:t>
      </w:r>
      <w:r>
        <w:rPr>
          <w:rFonts w:hint="eastAsia"/>
        </w:rPr>
        <w:br/>
      </w:r>
      <w:r>
        <w:rPr>
          <w:rFonts w:hint="eastAsia"/>
        </w:rPr>
        <w:t>　　图表 2025-2031年中国城镇化率走势图</w:t>
      </w:r>
      <w:r>
        <w:rPr>
          <w:rFonts w:hint="eastAsia"/>
        </w:rPr>
        <w:br/>
      </w:r>
      <w:r>
        <w:rPr>
          <w:rFonts w:hint="eastAsia"/>
        </w:rPr>
        <w:t>　　图表 2025-2031年我国研究与试验发展（RD）经费支出走势图</w:t>
      </w:r>
      <w:r>
        <w:rPr>
          <w:rFonts w:hint="eastAsia"/>
        </w:rPr>
        <w:br/>
      </w:r>
      <w:r>
        <w:rPr>
          <w:rFonts w:hint="eastAsia"/>
        </w:rPr>
        <w:t>　　图表 2025-2031年中国有机化学原料制造行业企业数量及增长率分析单位：个</w:t>
      </w:r>
      <w:r>
        <w:rPr>
          <w:rFonts w:hint="eastAsia"/>
        </w:rPr>
        <w:br/>
      </w:r>
      <w:r>
        <w:rPr>
          <w:rFonts w:hint="eastAsia"/>
        </w:rPr>
        <w:t>　　图表 2025-2031年中国有机化学原料制造行业亏损企业数量及增长率分析单位：个</w:t>
      </w:r>
      <w:r>
        <w:rPr>
          <w:rFonts w:hint="eastAsia"/>
        </w:rPr>
        <w:br/>
      </w:r>
      <w:r>
        <w:rPr>
          <w:rFonts w:hint="eastAsia"/>
        </w:rPr>
        <w:t>　　图表 2025-2031年中国有机化学原料制造行业从业人数及同比增长分析单位：个</w:t>
      </w:r>
      <w:r>
        <w:rPr>
          <w:rFonts w:hint="eastAsia"/>
        </w:rPr>
        <w:br/>
      </w:r>
      <w:r>
        <w:rPr>
          <w:rFonts w:hint="eastAsia"/>
        </w:rPr>
        <w:t>　　图表 2025-2031年中国有机化学原料制造企业总资产分析单位：亿元</w:t>
      </w:r>
      <w:r>
        <w:rPr>
          <w:rFonts w:hint="eastAsia"/>
        </w:rPr>
        <w:br/>
      </w:r>
      <w:r>
        <w:rPr>
          <w:rFonts w:hint="eastAsia"/>
        </w:rPr>
        <w:t>　　图表 2025年中国有机化学原料制造行业不同类型企业数量单位：个</w:t>
      </w:r>
      <w:r>
        <w:rPr>
          <w:rFonts w:hint="eastAsia"/>
        </w:rPr>
        <w:br/>
      </w:r>
      <w:r>
        <w:rPr>
          <w:rFonts w:hint="eastAsia"/>
        </w:rPr>
        <w:t>　　图表 2025年中国有机化学原料制造行业不同所有制企业数量单位：个</w:t>
      </w:r>
      <w:r>
        <w:rPr>
          <w:rFonts w:hint="eastAsia"/>
        </w:rPr>
        <w:br/>
      </w:r>
      <w:r>
        <w:rPr>
          <w:rFonts w:hint="eastAsia"/>
        </w:rPr>
        <w:t>　　图表 2025年中国有机化学原料制造行业不同类型销售收入单位：千元</w:t>
      </w:r>
      <w:r>
        <w:rPr>
          <w:rFonts w:hint="eastAsia"/>
        </w:rPr>
        <w:br/>
      </w:r>
      <w:r>
        <w:rPr>
          <w:rFonts w:hint="eastAsia"/>
        </w:rPr>
        <w:t>　　图表 2025年中国有机化学原料制造行业不同所有制销售收入单位：千元</w:t>
      </w:r>
      <w:r>
        <w:rPr>
          <w:rFonts w:hint="eastAsia"/>
        </w:rPr>
        <w:br/>
      </w:r>
      <w:r>
        <w:rPr>
          <w:rFonts w:hint="eastAsia"/>
        </w:rPr>
        <w:t>　　图表 2025-2031年中国有机化学原料制造产成品及增长分析单位：亿元</w:t>
      </w:r>
      <w:r>
        <w:rPr>
          <w:rFonts w:hint="eastAsia"/>
        </w:rPr>
        <w:br/>
      </w:r>
      <w:r>
        <w:rPr>
          <w:rFonts w:hint="eastAsia"/>
        </w:rPr>
        <w:t>　　图表 2025-2031年中国有机化学原料制造工业销售产值分析单位：亿元</w:t>
      </w:r>
      <w:r>
        <w:rPr>
          <w:rFonts w:hint="eastAsia"/>
        </w:rPr>
        <w:br/>
      </w:r>
      <w:r>
        <w:rPr>
          <w:rFonts w:hint="eastAsia"/>
        </w:rPr>
        <w:t>　　图表 2025-2031年中国有机化学原料制造出口交货值分析单位：亿元</w:t>
      </w:r>
      <w:r>
        <w:rPr>
          <w:rFonts w:hint="eastAsia"/>
        </w:rPr>
        <w:br/>
      </w:r>
      <w:r>
        <w:rPr>
          <w:rFonts w:hint="eastAsia"/>
        </w:rPr>
        <w:t>　　图表 2025-2031年中国有机化学原料制造行业销售成本分析单位：亿元</w:t>
      </w:r>
      <w:r>
        <w:rPr>
          <w:rFonts w:hint="eastAsia"/>
        </w:rPr>
        <w:br/>
      </w:r>
      <w:r>
        <w:rPr>
          <w:rFonts w:hint="eastAsia"/>
        </w:rPr>
        <w:t>　　图表 2025-2031年中国有机化学原料制造行业费用分析单位：亿元</w:t>
      </w:r>
      <w:r>
        <w:rPr>
          <w:rFonts w:hint="eastAsia"/>
        </w:rPr>
        <w:br/>
      </w:r>
      <w:r>
        <w:rPr>
          <w:rFonts w:hint="eastAsia"/>
        </w:rPr>
        <w:t>　　图表 2025-2031年中国有机化学原料制造行业主要盈利指标分析单位：亿元</w:t>
      </w:r>
      <w:r>
        <w:rPr>
          <w:rFonts w:hint="eastAsia"/>
        </w:rPr>
        <w:br/>
      </w:r>
      <w:r>
        <w:rPr>
          <w:rFonts w:hint="eastAsia"/>
        </w:rPr>
        <w:t>　　图表 2025-2031年中国有机化学原料制造行业主要盈利能力指标分析</w:t>
      </w:r>
      <w:r>
        <w:rPr>
          <w:rFonts w:hint="eastAsia"/>
        </w:rPr>
        <w:br/>
      </w:r>
      <w:r>
        <w:rPr>
          <w:rFonts w:hint="eastAsia"/>
        </w:rPr>
        <w:t>　　图表 2025-2031年中国初级形状的未列名的纤维素及其化学衍生物进口数量分析</w:t>
      </w:r>
      <w:r>
        <w:rPr>
          <w:rFonts w:hint="eastAsia"/>
        </w:rPr>
        <w:br/>
      </w:r>
      <w:r>
        <w:rPr>
          <w:rFonts w:hint="eastAsia"/>
        </w:rPr>
        <w:t>　　图表 2025-2031年中国初级形状的未列名的纤维素及其化学衍生物进口金额分析</w:t>
      </w:r>
      <w:r>
        <w:rPr>
          <w:rFonts w:hint="eastAsia"/>
        </w:rPr>
        <w:br/>
      </w:r>
      <w:r>
        <w:rPr>
          <w:rFonts w:hint="eastAsia"/>
        </w:rPr>
        <w:t>　　图表 2025-2031年中国初级形状的未列名的纤维素及其化学衍生物出口数量分析</w:t>
      </w:r>
      <w:r>
        <w:rPr>
          <w:rFonts w:hint="eastAsia"/>
        </w:rPr>
        <w:br/>
      </w:r>
      <w:r>
        <w:rPr>
          <w:rFonts w:hint="eastAsia"/>
        </w:rPr>
        <w:t>　　图表 2025-2031年中国初级形状的未列名的纤维素及其化学衍生物出口金额分析</w:t>
      </w:r>
      <w:r>
        <w:rPr>
          <w:rFonts w:hint="eastAsia"/>
        </w:rPr>
        <w:br/>
      </w:r>
      <w:r>
        <w:rPr>
          <w:rFonts w:hint="eastAsia"/>
        </w:rPr>
        <w:t>　　图表 2025-2031年中国初级形状的未列名的纤维素及其化学衍生物进出口平均单价分析</w:t>
      </w:r>
      <w:r>
        <w:rPr>
          <w:rFonts w:hint="eastAsia"/>
        </w:rPr>
        <w:br/>
      </w:r>
      <w:r>
        <w:rPr>
          <w:rFonts w:hint="eastAsia"/>
        </w:rPr>
        <w:t>　　图表 2025-2031年中国初级形状的未列名的纤维素及其化学衍生物进口国家及地区分析</w:t>
      </w:r>
      <w:r>
        <w:rPr>
          <w:rFonts w:hint="eastAsia"/>
        </w:rPr>
        <w:br/>
      </w:r>
      <w:r>
        <w:rPr>
          <w:rFonts w:hint="eastAsia"/>
        </w:rPr>
        <w:t>　　……</w:t>
      </w:r>
      <w:r>
        <w:rPr>
          <w:rFonts w:hint="eastAsia"/>
        </w:rPr>
        <w:br/>
      </w:r>
      <w:r>
        <w:rPr>
          <w:rFonts w:hint="eastAsia"/>
        </w:rPr>
        <w:t>　　图表 南通醋酸纤维有限公司主要经济指标走势图</w:t>
      </w:r>
      <w:r>
        <w:rPr>
          <w:rFonts w:hint="eastAsia"/>
        </w:rPr>
        <w:br/>
      </w:r>
      <w:r>
        <w:rPr>
          <w:rFonts w:hint="eastAsia"/>
        </w:rPr>
        <w:t>　　图表 南通醋酸纤维有限公司经营收入走势图</w:t>
      </w:r>
      <w:r>
        <w:rPr>
          <w:rFonts w:hint="eastAsia"/>
        </w:rPr>
        <w:br/>
      </w:r>
      <w:r>
        <w:rPr>
          <w:rFonts w:hint="eastAsia"/>
        </w:rPr>
        <w:t>　　图表 南通醋酸纤维有限公司盈利指标走势图</w:t>
      </w:r>
      <w:r>
        <w:rPr>
          <w:rFonts w:hint="eastAsia"/>
        </w:rPr>
        <w:br/>
      </w:r>
      <w:r>
        <w:rPr>
          <w:rFonts w:hint="eastAsia"/>
        </w:rPr>
        <w:t>　　图表 南通醋酸纤维有限公司负债情况图</w:t>
      </w:r>
      <w:r>
        <w:rPr>
          <w:rFonts w:hint="eastAsia"/>
        </w:rPr>
        <w:br/>
      </w:r>
      <w:r>
        <w:rPr>
          <w:rFonts w:hint="eastAsia"/>
        </w:rPr>
        <w:t>　　图表 南通醋酸纤维有限公司负债指标走势图</w:t>
      </w:r>
      <w:r>
        <w:rPr>
          <w:rFonts w:hint="eastAsia"/>
        </w:rPr>
        <w:br/>
      </w:r>
      <w:r>
        <w:rPr>
          <w:rFonts w:hint="eastAsia"/>
        </w:rPr>
        <w:t>　　图表 南通醋酸纤维有限公司运营能力指标走势图</w:t>
      </w:r>
      <w:r>
        <w:rPr>
          <w:rFonts w:hint="eastAsia"/>
        </w:rPr>
        <w:br/>
      </w:r>
      <w:r>
        <w:rPr>
          <w:rFonts w:hint="eastAsia"/>
        </w:rPr>
        <w:t>　　图表 南通醋酸纤维有限公司成长能力指标走势图</w:t>
      </w:r>
      <w:r>
        <w:rPr>
          <w:rFonts w:hint="eastAsia"/>
        </w:rPr>
        <w:br/>
      </w:r>
      <w:r>
        <w:rPr>
          <w:rFonts w:hint="eastAsia"/>
        </w:rPr>
        <w:t>　　图表 泸州北方化学工业有限公司主要经济指标走势图</w:t>
      </w:r>
      <w:r>
        <w:rPr>
          <w:rFonts w:hint="eastAsia"/>
        </w:rPr>
        <w:br/>
      </w:r>
      <w:r>
        <w:rPr>
          <w:rFonts w:hint="eastAsia"/>
        </w:rPr>
        <w:t>　　图表 泸州北方化学工业有限公司经营收入走势图</w:t>
      </w:r>
      <w:r>
        <w:rPr>
          <w:rFonts w:hint="eastAsia"/>
        </w:rPr>
        <w:br/>
      </w:r>
      <w:r>
        <w:rPr>
          <w:rFonts w:hint="eastAsia"/>
        </w:rPr>
        <w:t>　　图表 泸州北方化学工业有限公司盈利指标走势图</w:t>
      </w:r>
      <w:r>
        <w:rPr>
          <w:rFonts w:hint="eastAsia"/>
        </w:rPr>
        <w:br/>
      </w:r>
      <w:r>
        <w:rPr>
          <w:rFonts w:hint="eastAsia"/>
        </w:rPr>
        <w:t>　　图表 泸州北方化学工业有限公司负债情况图</w:t>
      </w:r>
      <w:r>
        <w:rPr>
          <w:rFonts w:hint="eastAsia"/>
        </w:rPr>
        <w:br/>
      </w:r>
      <w:r>
        <w:rPr>
          <w:rFonts w:hint="eastAsia"/>
        </w:rPr>
        <w:t>　　图表 泸州北方化学工业有限公司负债指标走势图</w:t>
      </w:r>
      <w:r>
        <w:rPr>
          <w:rFonts w:hint="eastAsia"/>
        </w:rPr>
        <w:br/>
      </w:r>
      <w:r>
        <w:rPr>
          <w:rFonts w:hint="eastAsia"/>
        </w:rPr>
        <w:t>　　图表 泸州北方化学工业有限公司运营能力指标走势图</w:t>
      </w:r>
      <w:r>
        <w:rPr>
          <w:rFonts w:hint="eastAsia"/>
        </w:rPr>
        <w:br/>
      </w:r>
      <w:r>
        <w:rPr>
          <w:rFonts w:hint="eastAsia"/>
        </w:rPr>
        <w:t>　　图表 泸州北方化学工业有限公司成长能力指标走势图</w:t>
      </w:r>
      <w:r>
        <w:rPr>
          <w:rFonts w:hint="eastAsia"/>
        </w:rPr>
        <w:br/>
      </w:r>
      <w:r>
        <w:rPr>
          <w:rFonts w:hint="eastAsia"/>
        </w:rPr>
        <w:t>　　图表 山东一滕化工有限公司主要经济指标走势图</w:t>
      </w:r>
      <w:r>
        <w:rPr>
          <w:rFonts w:hint="eastAsia"/>
        </w:rPr>
        <w:br/>
      </w:r>
      <w:r>
        <w:rPr>
          <w:rFonts w:hint="eastAsia"/>
        </w:rPr>
        <w:t>　　图表 山东一滕化工有限公司经营收入走势图</w:t>
      </w:r>
      <w:r>
        <w:rPr>
          <w:rFonts w:hint="eastAsia"/>
        </w:rPr>
        <w:br/>
      </w:r>
      <w:r>
        <w:rPr>
          <w:rFonts w:hint="eastAsia"/>
        </w:rPr>
        <w:t>　　图表 山东一滕化工有限公司盈利指标走势图</w:t>
      </w:r>
      <w:r>
        <w:rPr>
          <w:rFonts w:hint="eastAsia"/>
        </w:rPr>
        <w:br/>
      </w:r>
      <w:r>
        <w:rPr>
          <w:rFonts w:hint="eastAsia"/>
        </w:rPr>
        <w:t>　　图表 山东一滕化工有限公司负债情况图</w:t>
      </w:r>
      <w:r>
        <w:rPr>
          <w:rFonts w:hint="eastAsia"/>
        </w:rPr>
        <w:br/>
      </w:r>
      <w:r>
        <w:rPr>
          <w:rFonts w:hint="eastAsia"/>
        </w:rPr>
        <w:t>　　图表 山东一滕化工有限公司负债指标走势图</w:t>
      </w:r>
      <w:r>
        <w:rPr>
          <w:rFonts w:hint="eastAsia"/>
        </w:rPr>
        <w:br/>
      </w:r>
      <w:r>
        <w:rPr>
          <w:rFonts w:hint="eastAsia"/>
        </w:rPr>
        <w:t>　　图表 山东一滕化工有限公司运营能力指标走势图</w:t>
      </w:r>
      <w:r>
        <w:rPr>
          <w:rFonts w:hint="eastAsia"/>
        </w:rPr>
        <w:br/>
      </w:r>
      <w:r>
        <w:rPr>
          <w:rFonts w:hint="eastAsia"/>
        </w:rPr>
        <w:t>　　图表 山东一滕化工有限公司成长能力指标走势图</w:t>
      </w:r>
      <w:r>
        <w:rPr>
          <w:rFonts w:hint="eastAsia"/>
        </w:rPr>
        <w:br/>
      </w:r>
      <w:r>
        <w:rPr>
          <w:rFonts w:hint="eastAsia"/>
        </w:rPr>
        <w:t>　　图表 泰安瑞泰纤维素有限公司主要经济指标走势图</w:t>
      </w:r>
      <w:r>
        <w:rPr>
          <w:rFonts w:hint="eastAsia"/>
        </w:rPr>
        <w:br/>
      </w:r>
      <w:r>
        <w:rPr>
          <w:rFonts w:hint="eastAsia"/>
        </w:rPr>
        <w:t>　　图表 泰安瑞泰纤维素有限公司经营收入走势图</w:t>
      </w:r>
      <w:r>
        <w:rPr>
          <w:rFonts w:hint="eastAsia"/>
        </w:rPr>
        <w:br/>
      </w:r>
      <w:r>
        <w:rPr>
          <w:rFonts w:hint="eastAsia"/>
        </w:rPr>
        <w:t>　　图表 泰安瑞泰纤维素有限公司盈利指标走势图</w:t>
      </w:r>
      <w:r>
        <w:rPr>
          <w:rFonts w:hint="eastAsia"/>
        </w:rPr>
        <w:br/>
      </w:r>
      <w:r>
        <w:rPr>
          <w:rFonts w:hint="eastAsia"/>
        </w:rPr>
        <w:t>　　图表 泰安瑞泰纤维素有限公司负债情况图</w:t>
      </w:r>
      <w:r>
        <w:rPr>
          <w:rFonts w:hint="eastAsia"/>
        </w:rPr>
        <w:br/>
      </w:r>
      <w:r>
        <w:rPr>
          <w:rFonts w:hint="eastAsia"/>
        </w:rPr>
        <w:t>　　图表 泰安瑞泰纤维素有限公司负债指标走势图</w:t>
      </w:r>
      <w:r>
        <w:rPr>
          <w:rFonts w:hint="eastAsia"/>
        </w:rPr>
        <w:br/>
      </w:r>
      <w:r>
        <w:rPr>
          <w:rFonts w:hint="eastAsia"/>
        </w:rPr>
        <w:t>　　图表 泰安瑞泰纤维素有限公司运营能力指标走势图</w:t>
      </w:r>
      <w:r>
        <w:rPr>
          <w:rFonts w:hint="eastAsia"/>
        </w:rPr>
        <w:br/>
      </w:r>
      <w:r>
        <w:rPr>
          <w:rFonts w:hint="eastAsia"/>
        </w:rPr>
        <w:t>　　图表 泰安瑞泰纤维素有限公司成长能力指标走势图</w:t>
      </w:r>
      <w:r>
        <w:rPr>
          <w:rFonts w:hint="eastAsia"/>
        </w:rPr>
        <w:br/>
      </w:r>
      <w:r>
        <w:rPr>
          <w:rFonts w:hint="eastAsia"/>
        </w:rPr>
        <w:t>　　图表 上海申安纺织有限公司主要经济指标走势图</w:t>
      </w:r>
      <w:r>
        <w:rPr>
          <w:rFonts w:hint="eastAsia"/>
        </w:rPr>
        <w:br/>
      </w:r>
      <w:r>
        <w:rPr>
          <w:rFonts w:hint="eastAsia"/>
        </w:rPr>
        <w:t>　　图表 上海申安纺织有限公司经营收入走势图</w:t>
      </w:r>
      <w:r>
        <w:rPr>
          <w:rFonts w:hint="eastAsia"/>
        </w:rPr>
        <w:br/>
      </w:r>
      <w:r>
        <w:rPr>
          <w:rFonts w:hint="eastAsia"/>
        </w:rPr>
        <w:t>　　图表 上海申安纺织有限公司盈利指标走势图</w:t>
      </w:r>
      <w:r>
        <w:rPr>
          <w:rFonts w:hint="eastAsia"/>
        </w:rPr>
        <w:br/>
      </w:r>
      <w:r>
        <w:rPr>
          <w:rFonts w:hint="eastAsia"/>
        </w:rPr>
        <w:t>　　图表 上海申安纺织有限公司负债情况图</w:t>
      </w:r>
      <w:r>
        <w:rPr>
          <w:rFonts w:hint="eastAsia"/>
        </w:rPr>
        <w:br/>
      </w:r>
      <w:r>
        <w:rPr>
          <w:rFonts w:hint="eastAsia"/>
        </w:rPr>
        <w:t>　　图表 上海申安纺织有限公司负债指标走势图</w:t>
      </w:r>
      <w:r>
        <w:rPr>
          <w:rFonts w:hint="eastAsia"/>
        </w:rPr>
        <w:br/>
      </w:r>
      <w:r>
        <w:rPr>
          <w:rFonts w:hint="eastAsia"/>
        </w:rPr>
        <w:t>　　图表 上海申安纺织有限公司运营能力指标走势图</w:t>
      </w:r>
      <w:r>
        <w:rPr>
          <w:rFonts w:hint="eastAsia"/>
        </w:rPr>
        <w:br/>
      </w:r>
      <w:r>
        <w:rPr>
          <w:rFonts w:hint="eastAsia"/>
        </w:rPr>
        <w:t>　　图表 上海申安纺织有限公司成长能力指标走势图</w:t>
      </w:r>
      <w:r>
        <w:rPr>
          <w:rFonts w:hint="eastAsia"/>
        </w:rPr>
        <w:br/>
      </w:r>
      <w:r>
        <w:rPr>
          <w:rFonts w:hint="eastAsia"/>
        </w:rPr>
        <w:t>　　图表 河南天盛化学工业有限公司主要经济指标走势图</w:t>
      </w:r>
      <w:r>
        <w:rPr>
          <w:rFonts w:hint="eastAsia"/>
        </w:rPr>
        <w:br/>
      </w:r>
      <w:r>
        <w:rPr>
          <w:rFonts w:hint="eastAsia"/>
        </w:rPr>
        <w:t>　　图表 河南天盛化学工业有限公司经营收入走势图</w:t>
      </w:r>
      <w:r>
        <w:rPr>
          <w:rFonts w:hint="eastAsia"/>
        </w:rPr>
        <w:br/>
      </w:r>
      <w:r>
        <w:rPr>
          <w:rFonts w:hint="eastAsia"/>
        </w:rPr>
        <w:t>　　图表 河南天盛化学工业有限公司盈利指标走势图</w:t>
      </w:r>
      <w:r>
        <w:rPr>
          <w:rFonts w:hint="eastAsia"/>
        </w:rPr>
        <w:br/>
      </w:r>
      <w:r>
        <w:rPr>
          <w:rFonts w:hint="eastAsia"/>
        </w:rPr>
        <w:t>　　图表 河南天盛化学工业有限公司负债情况图</w:t>
      </w:r>
      <w:r>
        <w:rPr>
          <w:rFonts w:hint="eastAsia"/>
        </w:rPr>
        <w:br/>
      </w:r>
      <w:r>
        <w:rPr>
          <w:rFonts w:hint="eastAsia"/>
        </w:rPr>
        <w:t>　　图表 河南天盛化学工业有限公司负债指标走势图</w:t>
      </w:r>
      <w:r>
        <w:rPr>
          <w:rFonts w:hint="eastAsia"/>
        </w:rPr>
        <w:br/>
      </w:r>
      <w:r>
        <w:rPr>
          <w:rFonts w:hint="eastAsia"/>
        </w:rPr>
        <w:t>　　图表 河南天盛化学工业有限公司运营能力指标走势图</w:t>
      </w:r>
      <w:r>
        <w:rPr>
          <w:rFonts w:hint="eastAsia"/>
        </w:rPr>
        <w:br/>
      </w:r>
      <w:r>
        <w:rPr>
          <w:rFonts w:hint="eastAsia"/>
        </w:rPr>
        <w:t>　　图表 河南天盛化学工业有限公司成长能力指标走势图</w:t>
      </w:r>
      <w:r>
        <w:rPr>
          <w:rFonts w:hint="eastAsia"/>
        </w:rPr>
        <w:br/>
      </w:r>
      <w:r>
        <w:rPr>
          <w:rFonts w:hint="eastAsia"/>
        </w:rPr>
        <w:t>　　图表 湖州展望药业有限公司主要经济指标走势图</w:t>
      </w:r>
      <w:r>
        <w:rPr>
          <w:rFonts w:hint="eastAsia"/>
        </w:rPr>
        <w:br/>
      </w:r>
      <w:r>
        <w:rPr>
          <w:rFonts w:hint="eastAsia"/>
        </w:rPr>
        <w:t>　　图表 湖州展望药业有限公司经营收入走势图</w:t>
      </w:r>
      <w:r>
        <w:rPr>
          <w:rFonts w:hint="eastAsia"/>
        </w:rPr>
        <w:br/>
      </w:r>
      <w:r>
        <w:rPr>
          <w:rFonts w:hint="eastAsia"/>
        </w:rPr>
        <w:t>　　图表 湖州展望药业有限公司盈利指标走势图</w:t>
      </w:r>
      <w:r>
        <w:rPr>
          <w:rFonts w:hint="eastAsia"/>
        </w:rPr>
        <w:br/>
      </w:r>
      <w:r>
        <w:rPr>
          <w:rFonts w:hint="eastAsia"/>
        </w:rPr>
        <w:t>　　图表 湖州展望药业有限公司负债情况图</w:t>
      </w:r>
      <w:r>
        <w:rPr>
          <w:rFonts w:hint="eastAsia"/>
        </w:rPr>
        <w:br/>
      </w:r>
      <w:r>
        <w:rPr>
          <w:rFonts w:hint="eastAsia"/>
        </w:rPr>
        <w:t>　　图表 湖州展望药业有限公司负债指标走势图</w:t>
      </w:r>
      <w:r>
        <w:rPr>
          <w:rFonts w:hint="eastAsia"/>
        </w:rPr>
        <w:br/>
      </w:r>
      <w:r>
        <w:rPr>
          <w:rFonts w:hint="eastAsia"/>
        </w:rPr>
        <w:t>　　图表 湖州展望药业有限公司运营能力指标走势图</w:t>
      </w:r>
      <w:r>
        <w:rPr>
          <w:rFonts w:hint="eastAsia"/>
        </w:rPr>
        <w:br/>
      </w:r>
      <w:r>
        <w:rPr>
          <w:rFonts w:hint="eastAsia"/>
        </w:rPr>
        <w:t>　　图表 湖州展望药业有限公司成长能力指标走势图</w:t>
      </w:r>
      <w:r>
        <w:rPr>
          <w:rFonts w:hint="eastAsia"/>
        </w:rPr>
        <w:br/>
      </w:r>
      <w:r>
        <w:rPr>
          <w:rFonts w:hint="eastAsia"/>
        </w:rPr>
        <w:t>　　图表 湖州市菱湖新望化学有限公司主要经济指标走势图</w:t>
      </w:r>
      <w:r>
        <w:rPr>
          <w:rFonts w:hint="eastAsia"/>
        </w:rPr>
        <w:br/>
      </w:r>
      <w:r>
        <w:rPr>
          <w:rFonts w:hint="eastAsia"/>
        </w:rPr>
        <w:t>　　图表 湖州市菱湖新望化学有限公司经营收入走势图</w:t>
      </w:r>
      <w:r>
        <w:rPr>
          <w:rFonts w:hint="eastAsia"/>
        </w:rPr>
        <w:br/>
      </w:r>
      <w:r>
        <w:rPr>
          <w:rFonts w:hint="eastAsia"/>
        </w:rPr>
        <w:t>　　图表 湖州市菱湖新望化学有限公司盈利指标走势图</w:t>
      </w:r>
      <w:r>
        <w:rPr>
          <w:rFonts w:hint="eastAsia"/>
        </w:rPr>
        <w:br/>
      </w:r>
      <w:r>
        <w:rPr>
          <w:rFonts w:hint="eastAsia"/>
        </w:rPr>
        <w:t>　　图表 湖州市菱湖新望化学有限公司负债情况图</w:t>
      </w:r>
      <w:r>
        <w:rPr>
          <w:rFonts w:hint="eastAsia"/>
        </w:rPr>
        <w:br/>
      </w:r>
      <w:r>
        <w:rPr>
          <w:rFonts w:hint="eastAsia"/>
        </w:rPr>
        <w:t>　　图表 湖州市菱湖新望化学有限公司负债指标走势图</w:t>
      </w:r>
      <w:r>
        <w:rPr>
          <w:rFonts w:hint="eastAsia"/>
        </w:rPr>
        <w:br/>
      </w:r>
      <w:r>
        <w:rPr>
          <w:rFonts w:hint="eastAsia"/>
        </w:rPr>
        <w:t>　　图表 湖州市菱湖新望化学有限公司运营能力指标走势图</w:t>
      </w:r>
      <w:r>
        <w:rPr>
          <w:rFonts w:hint="eastAsia"/>
        </w:rPr>
        <w:br/>
      </w:r>
      <w:r>
        <w:rPr>
          <w:rFonts w:hint="eastAsia"/>
        </w:rPr>
        <w:t>　　图表 湖州市菱湖新望化学有限公司成长能力指标走势图</w:t>
      </w:r>
      <w:r>
        <w:rPr>
          <w:rFonts w:hint="eastAsia"/>
        </w:rPr>
        <w:br/>
      </w:r>
      <w:r>
        <w:rPr>
          <w:rFonts w:hint="eastAsia"/>
        </w:rPr>
        <w:t>　　图表 濮阳市新达科技化工有限公司主要经济指标走势图</w:t>
      </w:r>
      <w:r>
        <w:rPr>
          <w:rFonts w:hint="eastAsia"/>
        </w:rPr>
        <w:br/>
      </w:r>
      <w:r>
        <w:rPr>
          <w:rFonts w:hint="eastAsia"/>
        </w:rPr>
        <w:t>　　图表 濮阳市新达科技化工有限公司经营收入走势图</w:t>
      </w:r>
      <w:r>
        <w:rPr>
          <w:rFonts w:hint="eastAsia"/>
        </w:rPr>
        <w:br/>
      </w:r>
      <w:r>
        <w:rPr>
          <w:rFonts w:hint="eastAsia"/>
        </w:rPr>
        <w:t>　　图表 濮阳市新达科技化工有限公司盈利指标走势图</w:t>
      </w:r>
      <w:r>
        <w:rPr>
          <w:rFonts w:hint="eastAsia"/>
        </w:rPr>
        <w:br/>
      </w:r>
      <w:r>
        <w:rPr>
          <w:rFonts w:hint="eastAsia"/>
        </w:rPr>
        <w:t>　　图表 濮阳市新达科技化工有限公司负债情况图</w:t>
      </w:r>
      <w:r>
        <w:rPr>
          <w:rFonts w:hint="eastAsia"/>
        </w:rPr>
        <w:br/>
      </w:r>
      <w:r>
        <w:rPr>
          <w:rFonts w:hint="eastAsia"/>
        </w:rPr>
        <w:t>　　图表 濮阳市新达科技化工有限公司负债指标走势图</w:t>
      </w:r>
      <w:r>
        <w:rPr>
          <w:rFonts w:hint="eastAsia"/>
        </w:rPr>
        <w:br/>
      </w:r>
      <w:r>
        <w:rPr>
          <w:rFonts w:hint="eastAsia"/>
        </w:rPr>
        <w:t>　　图表 濮阳市新达科技化工有限公司运营能力指标走势图</w:t>
      </w:r>
      <w:r>
        <w:rPr>
          <w:rFonts w:hint="eastAsia"/>
        </w:rPr>
        <w:br/>
      </w:r>
      <w:r>
        <w:rPr>
          <w:rFonts w:hint="eastAsia"/>
        </w:rPr>
        <w:t>　　图表 濮阳市新达科技化工有限公司成长能力指标走势图</w:t>
      </w:r>
      <w:r>
        <w:rPr>
          <w:rFonts w:hint="eastAsia"/>
        </w:rPr>
        <w:br/>
      </w:r>
      <w:r>
        <w:rPr>
          <w:rFonts w:hint="eastAsia"/>
        </w:rPr>
        <w:t>　　图表 淄博联技化工有限公司主要经济指标走势图</w:t>
      </w:r>
      <w:r>
        <w:rPr>
          <w:rFonts w:hint="eastAsia"/>
        </w:rPr>
        <w:br/>
      </w:r>
      <w:r>
        <w:rPr>
          <w:rFonts w:hint="eastAsia"/>
        </w:rPr>
        <w:t>　　图表 淄博联技化工有限公司经营收入走势图</w:t>
      </w:r>
      <w:r>
        <w:rPr>
          <w:rFonts w:hint="eastAsia"/>
        </w:rPr>
        <w:br/>
      </w:r>
      <w:r>
        <w:rPr>
          <w:rFonts w:hint="eastAsia"/>
        </w:rPr>
        <w:t>　　图表 淄博联技化工有限公司盈利指标走势图</w:t>
      </w:r>
      <w:r>
        <w:rPr>
          <w:rFonts w:hint="eastAsia"/>
        </w:rPr>
        <w:br/>
      </w:r>
      <w:r>
        <w:rPr>
          <w:rFonts w:hint="eastAsia"/>
        </w:rPr>
        <w:t>　　图表 淄博联技化工有限公司负债情况图</w:t>
      </w:r>
      <w:r>
        <w:rPr>
          <w:rFonts w:hint="eastAsia"/>
        </w:rPr>
        <w:br/>
      </w:r>
      <w:r>
        <w:rPr>
          <w:rFonts w:hint="eastAsia"/>
        </w:rPr>
        <w:t>　　图表 淄博联技化工有限公司负债指标走势图</w:t>
      </w:r>
      <w:r>
        <w:rPr>
          <w:rFonts w:hint="eastAsia"/>
        </w:rPr>
        <w:br/>
      </w:r>
      <w:r>
        <w:rPr>
          <w:rFonts w:hint="eastAsia"/>
        </w:rPr>
        <w:t>　　图表 淄博联技化工有限公司运营能力指标走势图</w:t>
      </w:r>
      <w:r>
        <w:rPr>
          <w:rFonts w:hint="eastAsia"/>
        </w:rPr>
        <w:br/>
      </w:r>
      <w:r>
        <w:rPr>
          <w:rFonts w:hint="eastAsia"/>
        </w:rPr>
        <w:t>　　图表 淄博联技化工有限公司成长能力指标走势图</w:t>
      </w:r>
      <w:r>
        <w:rPr>
          <w:rFonts w:hint="eastAsia"/>
        </w:rPr>
        <w:br/>
      </w:r>
      <w:r>
        <w:rPr>
          <w:rFonts w:hint="eastAsia"/>
        </w:rPr>
        <w:t>　　图表 2025-2031年中国纤维素市场供给预测分析</w:t>
      </w:r>
      <w:r>
        <w:rPr>
          <w:rFonts w:hint="eastAsia"/>
        </w:rPr>
        <w:br/>
      </w:r>
      <w:r>
        <w:rPr>
          <w:rFonts w:hint="eastAsia"/>
        </w:rPr>
        <w:t>　　图表 2025-2031年中国纤维素需求预测分析</w:t>
      </w:r>
      <w:r>
        <w:rPr>
          <w:rFonts w:hint="eastAsia"/>
        </w:rPr>
        <w:br/>
      </w:r>
      <w:r>
        <w:rPr>
          <w:rFonts w:hint="eastAsia"/>
        </w:rPr>
        <w:t>　　图表 2025-2031年中国纤维素进出口形势预测分析</w:t>
      </w:r>
      <w:r>
        <w:rPr>
          <w:rFonts w:hint="eastAsia"/>
        </w:rPr>
        <w:br/>
      </w:r>
      <w:r>
        <w:rPr>
          <w:rFonts w:hint="eastAsia"/>
        </w:rPr>
        <w:t>　　图表 2025-2031年中国纤维素产业市场盈利预测分析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86208c40f6495b" w:history="1">
        <w:r>
          <w:rPr>
            <w:rStyle w:val="Hyperlink"/>
          </w:rPr>
          <w:t>2025年版中国纤维素行业深度调研及市场前景分析报告</w:t>
        </w:r>
      </w:hyperlink>
      <w:r>
        <w:rPr>
          <w:color w:val="C00000"/>
        </w:rPr>
        <w:t>》，报告编号：</w:t>
      </w:r>
      <w:r>
        <w:rPr>
          <w:rFonts w:hint="eastAsia"/>
          <w:color w:val="C00000"/>
        </w:rPr>
        <w:t>1538735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86208c40f6495b" w:history="1">
        <w:r>
          <w:rPr>
            <w:rStyle w:val="Hyperlink"/>
          </w:rPr>
          <w:t>https://www.20087.com/M_QingGongRiHua/35/XianWeiSuDeFaZhanQuShi.html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热点：便秘吃哪些粗纤维食物、纤维素食物有哪些、高纤维素食物一览表、纤维素是什么、纤维素含量低的蔬菜、纤维素的作用与功效、含纤维素的蔬菜和水果、纤维素样坏死、纤维素的作用和用途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cbd778a0a14b62" w:history="1">
      <w:r>
        <w:rPr>
          <w:rStyle w:val="Hyperlink"/>
        </w:rPr>
        <w:t>2025年版中国纤维素行业深度调研及市场前景分析报告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35/XianWeiSuDeFaZhanQuShi.html" TargetMode="External" Id="R8a86208c40f6495b" /></Relationships>
</file>

<file path=word/_rels/header2.xml.rels>&#65279;<?xml version="1.0" encoding="utf-8"?><Relationships xmlns="http://schemas.openxmlformats.org/package/2006/relationships"><Relationship Type="http://schemas.openxmlformats.org/officeDocument/2006/relationships/hyperlink" Target="https://www.20087.com/M_QingGongRiHua/35/XianWeiSuDeFaZhanQuShi.html" TargetMode="External" Id="R06cbd778a0a14b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2024-12-13T02:10:00Z</dcterms:created>
  <dcterms:modified xsi:type="dcterms:W3CDTF">2024-12-13T03:10:00Z</dcterms:modified>
  <dc:subject>2025年版中国纤维素行业深度调研及市场前景分析报告</dc:subject>
  <dc:title>2025年版中国纤维素行业深度调研及市场前景分析报告</dc:title>
  <cp:keywords>2025年版中国纤维素行业深度调研及市场前景分析报告</cp:keywords>
  <dc:description>2025年版中国纤维素行业深度调研及市场前景分析报告</dc:description>
</cp:coreProperties>
</file>