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cef08c7f64732" w:history="1">
              <w:r>
                <w:rPr>
                  <w:rStyle w:val="Hyperlink"/>
                </w:rPr>
                <w:t>中国联单帐页市场发展调研分析报告（2025年）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cef08c7f64732" w:history="1">
              <w:r>
                <w:rPr>
                  <w:rStyle w:val="Hyperlink"/>
                </w:rPr>
                <w:t>中国联单帐页市场发展调研分析报告（2025年）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cef08c7f64732" w:history="1">
                <w:r>
                  <w:rPr>
                    <w:rStyle w:val="Hyperlink"/>
                  </w:rPr>
                  <w:t>https://www.20087.com/5/13/LianDanZhangYeDiaoYanBaoGao.html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单帐页是一种传统的财务记录方式，在会计领域有着悠久的历史。它主要用于手工记账，通过多联复写纸实现一次填写即可复制多份记录的目的，方便后续的核对与整理。然而，在信息技术飞速发展的今天，电子记账系统因其高效性和准确性而逐渐取代了传统的联单帐页。尽管如此，在某些特定行业或地区，由于法律法规的要求或是习惯因素，联单帐页依然存在一定的使用场景。</w:t>
      </w:r>
      <w:r>
        <w:rPr>
          <w:rFonts w:hint="eastAsia"/>
        </w:rPr>
        <w:br/>
      </w:r>
      <w:r>
        <w:rPr>
          <w:rFonts w:hint="eastAsia"/>
        </w:rPr>
        <w:t>　　未来，从长远来看，随着数字化转型的加速推进，联单帐页的使用将会进一步减少。云计算、大数据等技术的应用使得企业能够更加高效地管理财务信息，电子账簿不仅节省了物理存储空间，还大大提高了工作效率。不过，在短期内，对于那些尚未完全过渡到数字记账系统的中小企业而言，联单帐页仍将继续发挥其作用。为了适应这一变化，相关供应商可能会开发出结合传统纸质记录与电子存档功能的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cef08c7f64732" w:history="1">
        <w:r>
          <w:rPr>
            <w:rStyle w:val="Hyperlink"/>
          </w:rPr>
          <w:t>中国联单帐页市场发展调研分析报告（2025年）</w:t>
        </w:r>
      </w:hyperlink>
      <w:r>
        <w:rPr>
          <w:rFonts w:hint="eastAsia"/>
        </w:rPr>
        <w:t>》系统分析了联单帐页行业的市场运行态势及发展趋势。报告从联单帐页行业基础知识、发展环境入手，结合联单帐页行业运行数据和产业链结构，全面解读联单帐页市场竞争格局及重点企业表现，并基于此对联单帐页行业发展前景作出预测，提供可操作的发展建议。研究采用定性与定量相结合的方法，整合国家统计局、相关协会的权威数据以及一手调研资料，确保结论的准确性和实用性，为联单帐页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联单帐页行业概述</w:t>
      </w:r>
      <w:r>
        <w:rPr>
          <w:rFonts w:hint="eastAsia"/>
        </w:rPr>
        <w:br/>
      </w:r>
      <w:r>
        <w:rPr>
          <w:rFonts w:hint="eastAsia"/>
        </w:rPr>
        <w:t>　　第一节 联单帐页定义</w:t>
      </w:r>
      <w:r>
        <w:rPr>
          <w:rFonts w:hint="eastAsia"/>
        </w:rPr>
        <w:br/>
      </w:r>
      <w:r>
        <w:rPr>
          <w:rFonts w:hint="eastAsia"/>
        </w:rPr>
        <w:t>　　第二节 联单帐页行业发展历程</w:t>
      </w:r>
      <w:r>
        <w:rPr>
          <w:rFonts w:hint="eastAsia"/>
        </w:rPr>
        <w:br/>
      </w:r>
      <w:r>
        <w:rPr>
          <w:rFonts w:hint="eastAsia"/>
        </w:rPr>
        <w:t>　　第三节 联单帐页分类情况</w:t>
      </w:r>
      <w:r>
        <w:rPr>
          <w:rFonts w:hint="eastAsia"/>
        </w:rPr>
        <w:br/>
      </w:r>
      <w:r>
        <w:rPr>
          <w:rFonts w:hint="eastAsia"/>
        </w:rPr>
        <w:t>　　第四节 联单帐页产业链分析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二、联单帐页产业链模型分析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2024-2025年中国联单帐页行业发展环境分析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中国联单帐页行业发展经济环境分析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中国联单帐页行业发展政策环境分析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一、联单帐页行业政策影响分析</w:t>
      </w:r>
      <w:r>
        <w:rPr>
          <w:rFonts w:hint="eastAsia"/>
        </w:rPr>
        <w:br/>
      </w:r>
      <w:r>
        <w:rPr>
          <w:rFonts w:hint="eastAsia"/>
        </w:rPr>
        <w:t>　　　　二、联单帐页行业相关标准分析</w:t>
      </w:r>
      <w:r>
        <w:rPr>
          <w:rFonts w:hint="eastAsia"/>
        </w:rPr>
        <w:br/>
      </w:r>
      <w:r>
        <w:rPr>
          <w:rFonts w:hint="eastAsia"/>
        </w:rPr>
        <w:t>　　第三节 中国联单帐页行业发展社会环境分析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中国联单帐页行业供给与需求情况分析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2019-2024年中国联单帐页行业总体规模</w:t>
      </w:r>
      <w:r>
        <w:rPr>
          <w:rFonts w:hint="eastAsia"/>
        </w:rPr>
        <w:br/>
      </w:r>
      <w:r>
        <w:rPr>
          <w:rFonts w:hint="eastAsia"/>
        </w:rPr>
        <w:t>　　第二节 中国联单帐页行业产量概况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一、2019-2024年中国联单帐页行业产量情况分析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二、2025年中国联单帐页行业产量特点分析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三、2025-2031年中国联单帐页行业产量预测</w:t>
      </w:r>
      <w:r>
        <w:rPr>
          <w:rFonts w:hint="eastAsia"/>
        </w:rPr>
        <w:br/>
      </w:r>
      <w:r>
        <w:rPr>
          <w:rFonts w:hint="eastAsia"/>
        </w:rPr>
        <w:t>　　第三节 中国联单帐页行业需求概况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一、2019-2024年中国联单帐页行业需求情况分析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二、2025年中国联单帐页行业市场需求特点分析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三、2025-2031年中国联单帐页行业市场需求预测</w:t>
      </w:r>
      <w:r>
        <w:rPr>
          <w:rFonts w:hint="eastAsia"/>
        </w:rPr>
        <w:br/>
      </w:r>
      <w:r>
        <w:rPr>
          <w:rFonts w:hint="eastAsia"/>
        </w:rPr>
        <w:t>　　第四节 联单帐页产业供需平衡状况分析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联单帐页行业产品市场价格分析与预测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2019-2024年联单帐页行业产品市场价格回顾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2025年联单帐页行业产品市场价格现状分析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影响联单帐页行业产品市场价格因素分析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2025-2031年联单帐页行业产品市场价格走势预测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联单帐页行业细分市场调研分析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联单帐页行业细分（一）市场调研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联单帐页行业细分（二）市场调研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2024-2025年中国联单帐页行业发展概况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2024-2025年中国联单帐页行业发展态势分析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2024-2025年中国联单帐页行业发展特点分析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2024-2025年中国联单帐页行业市场供需分析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2024-2025年我国联单帐页行业发展现状分析</w:t>
      </w:r>
      <w:r>
        <w:rPr>
          <w:rFonts w:hint="eastAsia"/>
        </w:rPr>
        <w:br/>
      </w:r>
      <w:r>
        <w:rPr>
          <w:rFonts w:hint="eastAsia"/>
        </w:rPr>
        <w:t>　　第一节 我国联单帐页行业发展现状分析</w:t>
      </w:r>
      <w:r>
        <w:rPr>
          <w:rFonts w:hint="eastAsia"/>
        </w:rPr>
        <w:br/>
      </w:r>
      <w:r>
        <w:rPr>
          <w:rFonts w:hint="eastAsia"/>
        </w:rPr>
        <w:t>　　　　一、联单帐页行业品牌发展现状</w:t>
      </w:r>
      <w:r>
        <w:rPr>
          <w:rFonts w:hint="eastAsia"/>
        </w:rPr>
        <w:br/>
      </w:r>
      <w:r>
        <w:rPr>
          <w:rFonts w:hint="eastAsia"/>
        </w:rPr>
        <w:t>　　　　二、联单帐页行业市场需求现状</w:t>
      </w:r>
      <w:r>
        <w:rPr>
          <w:rFonts w:hint="eastAsia"/>
        </w:rPr>
        <w:br/>
      </w:r>
      <w:r>
        <w:rPr>
          <w:rFonts w:hint="eastAsia"/>
        </w:rPr>
        <w:t>　　　　三、联单帐页市场需求层次分析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四、我国联单帐页市场走向分析</w:t>
      </w:r>
      <w:r>
        <w:rPr>
          <w:rFonts w:hint="eastAsia"/>
        </w:rPr>
        <w:br/>
      </w:r>
      <w:r>
        <w:rPr>
          <w:rFonts w:hint="eastAsia"/>
        </w:rPr>
        <w:t>　　第二节 中国联单帐页产品技术分析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一、2024-2025年联单帐页产品技术变化特点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二、2024-2025年联单帐页产品市场的新技术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三、2024-2025年联单帐页产品市场现状分析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中国联单帐页行业存在的问题</w:t>
      </w:r>
      <w:r>
        <w:rPr>
          <w:rFonts w:hint="eastAsia"/>
        </w:rPr>
        <w:br/>
      </w:r>
      <w:r>
        <w:rPr>
          <w:rFonts w:hint="eastAsia"/>
        </w:rPr>
        <w:t>　　　　一、联单帐页产品市场存在的主要问题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二、国内联单帐页产品市场的三大瓶颈</w:t>
      </w:r>
      <w:r>
        <w:rPr>
          <w:rFonts w:hint="eastAsia"/>
        </w:rPr>
        <w:br/>
      </w:r>
      <w:r>
        <w:rPr>
          <w:rFonts w:hint="eastAsia"/>
        </w:rPr>
        <w:t>　　　　三、联单帐页产品市场遭遇的规模难题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对中国联单帐页市场的分析及思考</w:t>
      </w:r>
      <w:r>
        <w:rPr>
          <w:rFonts w:hint="eastAsia"/>
        </w:rPr>
        <w:br/>
      </w:r>
      <w:r>
        <w:rPr>
          <w:rFonts w:hint="eastAsia"/>
        </w:rPr>
        <w:t>　　　　一、联单帐页市场特点</w:t>
      </w:r>
      <w:r>
        <w:rPr>
          <w:rFonts w:hint="eastAsia"/>
        </w:rPr>
        <w:br/>
      </w:r>
      <w:r>
        <w:rPr>
          <w:rFonts w:hint="eastAsia"/>
        </w:rPr>
        <w:t>　　　　二、联单帐页市场分析</w:t>
      </w:r>
      <w:r>
        <w:rPr>
          <w:rFonts w:hint="eastAsia"/>
        </w:rPr>
        <w:br/>
      </w:r>
      <w:r>
        <w:rPr>
          <w:rFonts w:hint="eastAsia"/>
        </w:rPr>
        <w:t>　　　　三、联单帐页市场变化的方向</w:t>
      </w:r>
      <w:r>
        <w:rPr>
          <w:rFonts w:hint="eastAsia"/>
        </w:rPr>
        <w:br/>
      </w:r>
      <w:r>
        <w:rPr>
          <w:rFonts w:hint="eastAsia"/>
        </w:rPr>
        <w:t>　　　　四、中国联单帐页行业发展的新思路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五、对中国联单帐页行业发展的思考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2024-2025年联单帐页行业市场竞争策略分析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联单帐页行业竞争结构分析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一、现有联单帐页企业间竞争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联单帐页市场竞争策略分析</w:t>
      </w:r>
      <w:r>
        <w:rPr>
          <w:rFonts w:hint="eastAsia"/>
        </w:rPr>
        <w:br/>
      </w:r>
      <w:r>
        <w:rPr>
          <w:rFonts w:hint="eastAsia"/>
        </w:rPr>
        <w:t>　　　　一、联单帐页市场增长潜力分析</w:t>
      </w:r>
      <w:r>
        <w:rPr>
          <w:rFonts w:hint="eastAsia"/>
        </w:rPr>
        <w:br/>
      </w:r>
      <w:r>
        <w:rPr>
          <w:rFonts w:hint="eastAsia"/>
        </w:rPr>
        <w:t>　　　　二、联单帐页产品竞争策略分析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三、典型联单帐页企业产品竞争策略分析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联单帐页企业竞争策略分析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一、2025-2031年中国联单帐页市场竞争趋势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二、2025-2031年联单帐页行业竞争格局展望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三、2025-2031年联单帐页行业竞争策略分析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联单帐页行业投资与发展前景分析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2024-2025年联单帐页行业投资情况分析</w:t>
      </w:r>
      <w:r>
        <w:rPr>
          <w:rFonts w:hint="eastAsia"/>
        </w:rPr>
        <w:br/>
      </w:r>
      <w:r>
        <w:rPr>
          <w:rFonts w:hint="eastAsia"/>
        </w:rPr>
        <w:t>　　　　一、联单帐页行业总体投资结构</w:t>
      </w:r>
      <w:r>
        <w:rPr>
          <w:rFonts w:hint="eastAsia"/>
        </w:rPr>
        <w:br/>
      </w:r>
      <w:r>
        <w:rPr>
          <w:rFonts w:hint="eastAsia"/>
        </w:rPr>
        <w:t>　　　　二、联单帐页行业投资规模情况</w:t>
      </w:r>
      <w:r>
        <w:rPr>
          <w:rFonts w:hint="eastAsia"/>
        </w:rPr>
        <w:br/>
      </w:r>
      <w:r>
        <w:rPr>
          <w:rFonts w:hint="eastAsia"/>
        </w:rPr>
        <w:t>　　　　三、联单帐页行业投资增速情况</w:t>
      </w:r>
      <w:r>
        <w:rPr>
          <w:rFonts w:hint="eastAsia"/>
        </w:rPr>
        <w:br/>
      </w:r>
      <w:r>
        <w:rPr>
          <w:rFonts w:hint="eastAsia"/>
        </w:rPr>
        <w:t>　　　　四、联单帐页行业分地区投资分析</w:t>
      </w:r>
      <w:r>
        <w:rPr>
          <w:rFonts w:hint="eastAsia"/>
        </w:rPr>
        <w:br/>
      </w:r>
      <w:r>
        <w:rPr>
          <w:rFonts w:hint="eastAsia"/>
        </w:rPr>
        <w:t>　　第二节 联单帐页行业投资机会分析</w:t>
      </w:r>
      <w:r>
        <w:rPr>
          <w:rFonts w:hint="eastAsia"/>
        </w:rPr>
        <w:br/>
      </w:r>
      <w:r>
        <w:rPr>
          <w:rFonts w:hint="eastAsia"/>
        </w:rPr>
        <w:t>　　　　一、联单帐页投资项目分析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二、可以投资的联单帐页模式</w:t>
      </w:r>
      <w:r>
        <w:rPr>
          <w:rFonts w:hint="eastAsia"/>
        </w:rPr>
        <w:br/>
      </w:r>
      <w:r>
        <w:rPr>
          <w:rFonts w:hint="eastAsia"/>
        </w:rPr>
        <w:t>　　　　三、2025年联单帐页行业投资机会</w:t>
      </w:r>
      <w:r>
        <w:rPr>
          <w:rFonts w:hint="eastAsia"/>
        </w:rPr>
        <w:br/>
      </w:r>
      <w:r>
        <w:rPr>
          <w:rFonts w:hint="eastAsia"/>
        </w:rPr>
        <w:t>　　　　四、2025年联单帐页行业投资新方向</w:t>
      </w:r>
      <w:r>
        <w:rPr>
          <w:rFonts w:hint="eastAsia"/>
        </w:rPr>
        <w:br/>
      </w:r>
      <w:r>
        <w:rPr>
          <w:rFonts w:hint="eastAsia"/>
        </w:rPr>
        <w:t>　　第三节 联单帐页行业发展前景分析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一、新冠疫情下联单帐页市场的发展前景</w:t>
      </w:r>
      <w:r>
        <w:rPr>
          <w:rFonts w:hint="eastAsia"/>
        </w:rPr>
        <w:br/>
      </w:r>
      <w:r>
        <w:rPr>
          <w:rFonts w:hint="eastAsia"/>
        </w:rPr>
        <w:t>　　　　二、2025年联单帐页市场面临的发展商机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2025-2031年中国联单帐页行业发展前景预测分析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中国联单帐页行业发展预测分析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一、未来联单帐页发展分析</w:t>
      </w:r>
      <w:r>
        <w:rPr>
          <w:rFonts w:hint="eastAsia"/>
        </w:rPr>
        <w:br/>
      </w:r>
      <w:r>
        <w:rPr>
          <w:rFonts w:hint="eastAsia"/>
        </w:rPr>
        <w:t>　　　　二、未来联单帐页行业技术开发方向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中国联单帐页行业市场前景分析</w:t>
      </w:r>
      <w:r>
        <w:rPr>
          <w:rFonts w:hint="eastAsia"/>
        </w:rPr>
        <w:br/>
      </w:r>
      <w:r>
        <w:rPr>
          <w:rFonts w:hint="eastAsia"/>
        </w:rPr>
        <w:t>　　　　一、联单帐页产品差异化是企业发展的方向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二、联单帐页行业渠道重心下沉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中国联单帐页行业重点区域发展分析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一、中国联单帐页行业重点区域市场结构变化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二、中国联单帐页行业重点区域（一）发展分析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三、中国联单帐页行业重点区域（二）发展分析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四、中国联单帐页行业重点区域（三）发展分析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五、中国联单帐页行业重点区域（四）发展分析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六、中国联单帐页行业重点区域（五）发展分析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近几年联单帐页行业重点企业发展分析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联单帐页企业（一）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二、联单帐页企业经营情况分析</w:t>
      </w:r>
      <w:r>
        <w:rPr>
          <w:rFonts w:hint="eastAsia"/>
        </w:rPr>
        <w:br/>
      </w:r>
      <w:r>
        <w:rPr>
          <w:rFonts w:hint="eastAsia"/>
        </w:rPr>
        <w:t>　　　　三、联单帐页企业发展规划及前景展望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联单帐页企业（二）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二、联单帐页企业经营情况分析</w:t>
      </w:r>
      <w:r>
        <w:rPr>
          <w:rFonts w:hint="eastAsia"/>
        </w:rPr>
        <w:br/>
      </w:r>
      <w:r>
        <w:rPr>
          <w:rFonts w:hint="eastAsia"/>
        </w:rPr>
        <w:t>　　　　三、联单帐页企业发展规划及前景展望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联单帐页企业（三）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二、联单帐页企业经营情况分析</w:t>
      </w:r>
      <w:r>
        <w:rPr>
          <w:rFonts w:hint="eastAsia"/>
        </w:rPr>
        <w:br/>
      </w:r>
      <w:r>
        <w:rPr>
          <w:rFonts w:hint="eastAsia"/>
        </w:rPr>
        <w:t>　　　　三、联单帐页企业发展规划及前景展望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联单帐页企业（四）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二、联单帐页企业经营情况分析</w:t>
      </w:r>
      <w:r>
        <w:rPr>
          <w:rFonts w:hint="eastAsia"/>
        </w:rPr>
        <w:br/>
      </w:r>
      <w:r>
        <w:rPr>
          <w:rFonts w:hint="eastAsia"/>
        </w:rPr>
        <w:t>　　　　三、联单帐页企业发展规划及前景展望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联单帐页企业（五）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二、联单帐页企业经营情况分析</w:t>
      </w:r>
      <w:r>
        <w:rPr>
          <w:rFonts w:hint="eastAsia"/>
        </w:rPr>
        <w:br/>
      </w:r>
      <w:r>
        <w:rPr>
          <w:rFonts w:hint="eastAsia"/>
        </w:rPr>
        <w:t>　　　　三、联单帐页企业发展规划及前景展望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联单帐页企业发展策略分析</w:t>
      </w:r>
      <w:r>
        <w:rPr>
          <w:rFonts w:hint="eastAsia"/>
        </w:rPr>
        <w:br/>
      </w:r>
      <w:r>
        <w:rPr>
          <w:rFonts w:hint="eastAsia"/>
        </w:rPr>
        <w:t>　　第一节 联单帐页市场策略分析</w:t>
      </w:r>
      <w:r>
        <w:rPr>
          <w:rFonts w:hint="eastAsia"/>
        </w:rPr>
        <w:br/>
      </w:r>
      <w:r>
        <w:rPr>
          <w:rFonts w:hint="eastAsia"/>
        </w:rPr>
        <w:t>　　　　一、联单帐页价格策略分析</w:t>
      </w:r>
      <w:r>
        <w:rPr>
          <w:rFonts w:hint="eastAsia"/>
        </w:rPr>
        <w:br/>
      </w:r>
      <w:r>
        <w:rPr>
          <w:rFonts w:hint="eastAsia"/>
        </w:rPr>
        <w:t>　　　　二、联单帐页渠道策略分析</w:t>
      </w:r>
      <w:r>
        <w:rPr>
          <w:rFonts w:hint="eastAsia"/>
        </w:rPr>
        <w:br/>
      </w:r>
      <w:r>
        <w:rPr>
          <w:rFonts w:hint="eastAsia"/>
        </w:rPr>
        <w:t>　　第二节 联单帐页销售策略分析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提高联单帐页企业竞争力的策略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一、提高中国联单帐页企业核心竞争力的对策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二、联单帐页企业提升竞争力的主要方向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三、影响联单帐页企业核心竞争力的因素及提升途径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四、提高联单帐页企业竞争力的策略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对我国联单帐页品牌的战略思考</w:t>
      </w:r>
      <w:r>
        <w:rPr>
          <w:rFonts w:hint="eastAsia"/>
        </w:rPr>
        <w:br/>
      </w:r>
      <w:r>
        <w:rPr>
          <w:rFonts w:hint="eastAsia"/>
        </w:rPr>
        <w:t>　　　　一、联单帐页实施品牌战略的意义</w:t>
      </w:r>
      <w:r>
        <w:rPr>
          <w:rFonts w:hint="eastAsia"/>
        </w:rPr>
        <w:br/>
      </w:r>
      <w:r>
        <w:rPr>
          <w:rFonts w:hint="eastAsia"/>
        </w:rPr>
        <w:t>　　　　二、联单帐页企业品牌的现状分析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三、我国联单帐页企业的品牌战略</w:t>
      </w:r>
      <w:r>
        <w:rPr>
          <w:rFonts w:hint="eastAsia"/>
        </w:rPr>
        <w:br/>
      </w:r>
      <w:r>
        <w:rPr>
          <w:rFonts w:hint="eastAsia"/>
        </w:rPr>
        <w:t>　　　　四、联单帐页品牌战略管理的策略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2025-2031年联单帐页行业发展趋势及投资风险分析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当前联单帐页存在的问题</w:t>
      </w:r>
      <w:r>
        <w:rPr>
          <w:rFonts w:hint="eastAsia"/>
        </w:rPr>
        <w:br/>
      </w:r>
      <w:r>
        <w:rPr>
          <w:rFonts w:hint="eastAsia"/>
        </w:rPr>
        <w:t>　　第二节 联单帐页未来发展预测分析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一、中国联单帐页发展方向分析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三、2025-2031年中国联单帐页行业发展趋势预测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2025-2031年中国联单帐页行业投资风险分析</w:t>
      </w:r>
      <w:r>
        <w:rPr>
          <w:rFonts w:hint="eastAsia"/>
        </w:rPr>
        <w:br/>
      </w:r>
      <w:r>
        <w:rPr>
          <w:rFonts w:hint="eastAsia"/>
        </w:rPr>
        <w:t>　　　　一、联单帐页市场竞争风险</w:t>
      </w:r>
      <w:r>
        <w:rPr>
          <w:rFonts w:hint="eastAsia"/>
        </w:rPr>
        <w:br/>
      </w:r>
      <w:r>
        <w:rPr>
          <w:rFonts w:hint="eastAsia"/>
        </w:rPr>
        <w:t>　　　　二、联单帐页原材料压力风险分析</w:t>
      </w:r>
      <w:r>
        <w:rPr>
          <w:rFonts w:hint="eastAsia"/>
        </w:rPr>
        <w:br/>
      </w:r>
      <w:r>
        <w:rPr>
          <w:rFonts w:hint="eastAsia"/>
        </w:rPr>
        <w:t>　　　　三、联单帐页技术风险分析</w:t>
      </w:r>
      <w:r>
        <w:rPr>
          <w:rFonts w:hint="eastAsia"/>
        </w:rPr>
        <w:br/>
      </w:r>
      <w:r>
        <w:rPr>
          <w:rFonts w:hint="eastAsia"/>
        </w:rPr>
        <w:t>　　　　四、联单帐页政策和体制风险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联单帐页市场指标预测及联单帐页项目投资建议</w:t>
      </w:r>
      <w:r>
        <w:rPr>
          <w:rFonts w:hint="eastAsia"/>
        </w:rPr>
        <w:br/>
      </w:r>
      <w:r>
        <w:rPr>
          <w:rFonts w:hint="eastAsia"/>
        </w:rPr>
        <w:t>　　第一节 中国联单帐页行业市场发展趋势预测</w:t>
      </w:r>
      <w:r>
        <w:rPr>
          <w:rFonts w:hint="eastAsia"/>
        </w:rPr>
        <w:br/>
      </w:r>
      <w:r>
        <w:rPr>
          <w:rFonts w:hint="eastAsia"/>
        </w:rPr>
        <w:t>　　第二节 联单帐页产品投资机会</w:t>
      </w:r>
      <w:r>
        <w:rPr>
          <w:rFonts w:hint="eastAsia"/>
        </w:rPr>
        <w:br/>
      </w:r>
      <w:r>
        <w:rPr>
          <w:rFonts w:hint="eastAsia"/>
        </w:rPr>
        <w:t>　　第三节 联单帐页产品投资趋势分析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(中.智.林)联单帐页项目投资建议</w:t>
      </w:r>
      <w:r>
        <w:rPr>
          <w:rFonts w:hint="eastAsia"/>
        </w:rPr>
        <w:br/>
      </w:r>
      <w:r>
        <w:rPr>
          <w:rFonts w:hint="eastAsia"/>
        </w:rPr>
        <w:t>　　　　一、联单帐页行业投资环境考察</w:t>
      </w:r>
      <w:r>
        <w:rPr>
          <w:rFonts w:hint="eastAsia"/>
        </w:rPr>
        <w:br/>
      </w:r>
      <w:r>
        <w:rPr>
          <w:rFonts w:hint="eastAsia"/>
        </w:rPr>
        <w:t>　　　　二、联单帐页投资风险及控制策略</w:t>
      </w:r>
      <w:r>
        <w:rPr>
          <w:rFonts w:hint="eastAsia"/>
        </w:rPr>
        <w:br/>
      </w:r>
      <w:r>
        <w:rPr>
          <w:rFonts w:hint="eastAsia"/>
        </w:rPr>
        <w:t>　　　　三、联单帐页产品投资方向建议</w:t>
      </w:r>
      <w:r>
        <w:rPr>
          <w:rFonts w:hint="eastAsia"/>
        </w:rPr>
        <w:br/>
      </w:r>
      <w:r>
        <w:rPr>
          <w:rFonts w:hint="eastAsia"/>
        </w:rPr>
        <w:t>　　　　四、联单帐页项目投资建议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联单帐页行业历程</w:t>
      </w:r>
      <w:r>
        <w:rPr>
          <w:rFonts w:hint="eastAsia"/>
        </w:rPr>
        <w:br/>
      </w:r>
      <w:r>
        <w:rPr>
          <w:rFonts w:hint="eastAsia"/>
        </w:rPr>
        <w:t>　　图表 联单帐页行业生命周期</w:t>
      </w:r>
      <w:r>
        <w:rPr>
          <w:rFonts w:hint="eastAsia"/>
        </w:rPr>
        <w:br/>
      </w:r>
      <w:r>
        <w:rPr>
          <w:rFonts w:hint="eastAsia"/>
        </w:rPr>
        <w:t>　　图表 联单帐页行业产业链分析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2019-2024年中国联单帐页行业市场规模及增长情况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2019-2024年联单帐页行业市场容量分析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2019-2024年中国联单帐页行业产能统计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2019-2024年中国联单帐页行业产量及增长趋势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2019-2024年中国联单帐页市场需求量及增速统计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2024年中国联单帐页行业需求领域分布格局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2019-2024年中国联单帐页行业销售收入分析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2019-2024年中国联单帐页行业盈利情况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2019-2024年中国联单帐页行业利润总额统计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2019-2024年中国联单帐页进口数量分析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2019-2024年中国联单帐页进口金额分析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2019-2024年中国联单帐页出口数量分析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2019-2024年中国联单帐页出口金额分析</w:t>
      </w:r>
      <w:r>
        <w:rPr>
          <w:rFonts w:hint="eastAsia"/>
        </w:rPr>
        <w:br/>
      </w:r>
      <w:r>
        <w:rPr>
          <w:rFonts w:hint="eastAsia"/>
        </w:rPr>
        <w:t>　　图表 2024年中国联单帐页进口国家及地区分析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2024年中国联单帐页出口国家及地区分析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2019-2024年中国联单帐页行业企业数量情况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2019-2024年中国联单帐页行业企业平均规模情况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**地区联单帐页市场规模及增长情况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**地区联单帐页行业市场需求情况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**地区联单帐页市场规模及增长情况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**地区联单帐页行业市场需求情况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**地区联单帐页市场规模及增长情况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**地区联单帐页行业市场需求情况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**地区联单帐页市场规模及增长情况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**地区联单帐页行业市场需求情况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联单帐页重点企业（一）基本信息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联单帐页重点企业（一）经营情况分析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联单帐页重点企业（一）主要经济指标情况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联单帐页重点企业（一）盈利能力情况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联单帐页重点企业（一）偿债能力情况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联单帐页重点企业（一）运营能力情况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联单帐页重点企业（一）成长能力情况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联单帐页重点企业（二）基本信息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联单帐页重点企业（二）经营情况分析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联单帐页重点企业（二）主要经济指标情况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联单帐页重点企业（二）盈利能力情况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联单帐页重点企业（二）偿债能力情况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联单帐页重点企业（二）运营能力情况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联单帐页重点企业（二）成长能力情况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联单帐页重点企业（三）基本信息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联单帐页重点企业（三）经营情况分析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联单帐页重点企业（三）主要经济指标情况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联单帐页重点企业（三）盈利能力情况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联单帐页重点企业（三）偿债能力情况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联单帐页重点企业（三）运营能力情况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联单帐页重点企业（三）成长能力情况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2025-2031年中国联单帐页行业产能预测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2025-2031年中国联单帐页行业产量预测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2025-2031年中国联单帐页市场需求量预测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2025-2031年中国联单帐页行业供需平衡预测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2025-2031年中国联单帐页行业市场容量预测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2025-2031年中国联单帐页行业市场规模预测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2025年中国联单帐页市场前景分析</w:t>
      </w:r>
      <w:r>
        <w:rPr>
          <w:rFonts w:hint="eastAsia"/>
        </w:rPr>
        <w:br/>
      </w:r>
      <w:r>
        <w:rPr>
          <w:rFonts w:hint="eastAsia"/>
        </w:rPr>
        <w:t>　　图表 2025年中国联单帐页发展趋势预测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cef08c7f64732" w:history="1">
        <w:r>
          <w:rPr>
            <w:rStyle w:val="Hyperlink"/>
          </w:rPr>
          <w:t>中国联单帐页市场发展调研分析报告（2025年）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cef08c7f64732" w:history="1">
        <w:r>
          <w:rPr>
            <w:rStyle w:val="Hyperlink"/>
          </w:rPr>
          <w:t>https://www.20087.com/5/13/LianDanZhangYeDiaoYanBaoGao.html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热点：联单是什么、联单模板、什么是联单销售、联单用的是什么纸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fdc52c9bf4f4f" w:history="1">
      <w:r>
        <w:rPr>
          <w:rStyle w:val="Hyperlink"/>
        </w:rPr>
        <w:t>中国联单帐页市场发展调研分析报告（2025年）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LianDanZhangYeDiaoYanBaoGao.html" TargetMode="External" Id="R37bcef08c7f6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LianDanZhangYeDiaoYanBaoGao.html" TargetMode="External" Id="Rad9fdc52c9bf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2024-11-30T01:20:00Z</dcterms:created>
  <dcterms:modified xsi:type="dcterms:W3CDTF">2024-11-30T02:20:00Z</dcterms:modified>
  <dc:subject>中国联单帐页市场发展调研分析报告（2025年）</dc:subject>
  <dc:title>中国联单帐页市场发展调研分析报告（2025年）</dc:title>
  <cp:keywords>中国联单帐页市场发展调研分析报告（2025年）</cp:keywords>
  <dc:description>中国联单帐页市场发展调研分析报告（2025年）</dc:description>
</cp:coreProperties>
</file>