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7a919211a4dcc" w:history="1">
              <w:r>
                <w:rPr>
                  <w:rStyle w:val="Hyperlink"/>
                </w:rPr>
                <w:t>2025-2031年中国起跑器市场研究与前景分析报告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7a919211a4dcc" w:history="1">
              <w:r>
                <w:rPr>
                  <w:rStyle w:val="Hyperlink"/>
                </w:rPr>
                <w:t>2025-2031年中国起跑器市场研究与前景分析报告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7a919211a4dcc" w:history="1">
                <w:r>
                  <w:rPr>
                    <w:rStyle w:val="Hyperlink"/>
                  </w:rPr>
                  <w:t>https://www.20087.com/5/03/QiPaoQiFaZhanQianJingFenXi.html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跑器是用于田径比赛中帮助运动员快速起跑的专用设备，广泛应用于各类体育赛事和训练场地。该产品以其稳定的支撑结构、精确的角度调节和良好的用户体验而著称，适用于多种不同的运动需求场景。近年来，随着田径运动的普及以及对高效能训练设备的需求增加，起跑器市场需求稳步增长，并逐步成为许多教练和运动员提升训练效果的重要工具之一。</w:t>
      </w:r>
      <w:r>
        <w:rPr>
          <w:rFonts w:hint="eastAsia"/>
        </w:rPr>
        <w:br/>
      </w:r>
      <w:r>
        <w:rPr>
          <w:rFonts w:hint="eastAsia"/>
        </w:rPr>
        <w:t>　　未来，起跑器的发展将更加注重技术创新和智能化水平的提升。一方面，通过改进设计和材料选择，有望进一步提高产品的稳定性、耐用性和舒适性，使其能够在更复杂的环境中使用。例如，采用高强度合金材料和人体工学设计，可以显著提升起跑器的性能和用户体验。另一方面，随着智能体育、物联网和大数据分析技术的快速发展，起跑器将在更多新兴领域中找到应用机会，如智能训练管理系统、无人值守设备和全程追溯系统等。例如，开发具备智能监控和数据分析功能的智能起跑器系统，提供更加高效和可靠的训练管理解决方案。此外，结合绿色环保和社会责任理念，起跑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a919211a4dcc" w:history="1">
        <w:r>
          <w:rPr>
            <w:rStyle w:val="Hyperlink"/>
          </w:rPr>
          <w:t>2025-2031年中国起跑器市场研究与前景分析报告</w:t>
        </w:r>
      </w:hyperlink>
      <w:r>
        <w:rPr>
          <w:rFonts w:hint="eastAsia"/>
        </w:rPr>
        <w:t>》系统分析了我国起跑器行业的市场规模、市场需求及价格动态，深入探讨了起跑器产业链结构与发展特点。报告对起跑器细分市场进行了详细剖析，基于科学数据预测了市场前景及未来发展趋势，同时聚焦起跑器重点企业，评估了品牌影响力、市场竞争力及行业集中度变化。通过专业分析与客观洞察，报告为投资者、产业链相关企业及政府决策部门提供了重要参考，是把握起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起跑器行业界定及应用领域</w:t>
      </w:r>
      <w:r>
        <w:rPr>
          <w:rFonts w:hint="eastAsia"/>
        </w:rPr>
        <w:br/>
      </w:r>
      <w:r>
        <w:rPr>
          <w:rFonts w:hint="eastAsia"/>
        </w:rPr>
        <w:t>　　第一节 起跑器行业定义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二、全球起跑器市场结构</w:t>
      </w:r>
      <w:r>
        <w:rPr>
          <w:rFonts w:hint="eastAsia"/>
        </w:rPr>
        <w:br/>
      </w:r>
      <w:r>
        <w:rPr>
          <w:rFonts w:hint="eastAsia"/>
        </w:rPr>
        <w:t>　　　　三、全球起跑器行业竞争格局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全球主要国家（地区）起跑器市场分析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2024-2025年起跑器行业发展环境分析</w:t>
      </w:r>
      <w:r>
        <w:rPr>
          <w:rFonts w:hint="eastAsia"/>
        </w:rPr>
        <w:br/>
      </w:r>
      <w:r>
        <w:rPr>
          <w:rFonts w:hint="eastAsia"/>
        </w:rPr>
        <w:t>　　第一节 起跑器行业环境分析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2024-2025年中国起跑器市场现状</w:t>
      </w:r>
      <w:r>
        <w:rPr>
          <w:rFonts w:hint="eastAsia"/>
        </w:rPr>
        <w:br/>
      </w:r>
      <w:r>
        <w:rPr>
          <w:rFonts w:hint="eastAsia"/>
        </w:rPr>
        <w:t>　　第二节 中国起跑器行业产量情况分析及预测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、2019-2024年中国起跑器产量统计</w:t>
      </w:r>
      <w:r>
        <w:rPr>
          <w:rFonts w:hint="eastAsia"/>
        </w:rPr>
        <w:br/>
      </w:r>
      <w:r>
        <w:rPr>
          <w:rFonts w:hint="eastAsia"/>
        </w:rPr>
        <w:t>　　　　三、起跑器生产区域分布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四、2025-2031年中国起跑器产量预测</w:t>
      </w:r>
      <w:r>
        <w:rPr>
          <w:rFonts w:hint="eastAsia"/>
        </w:rPr>
        <w:br/>
      </w:r>
      <w:r>
        <w:rPr>
          <w:rFonts w:hint="eastAsia"/>
        </w:rPr>
        <w:t>　　第三节 中国起跑器市场需求分析及预测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二、2019-2024年中国起跑器市场需求统计</w:t>
      </w:r>
      <w:r>
        <w:rPr>
          <w:rFonts w:hint="eastAsia"/>
        </w:rPr>
        <w:br/>
      </w:r>
      <w:r>
        <w:rPr>
          <w:rFonts w:hint="eastAsia"/>
        </w:rPr>
        <w:t>　　　　三、起跑器市场饱和度</w:t>
      </w:r>
      <w:r>
        <w:rPr>
          <w:rFonts w:hint="eastAsia"/>
        </w:rPr>
        <w:br/>
      </w:r>
      <w:r>
        <w:rPr>
          <w:rFonts w:hint="eastAsia"/>
        </w:rPr>
        <w:t>　　　　四、影响起跑器市场需求的因素</w:t>
      </w:r>
      <w:r>
        <w:rPr>
          <w:rFonts w:hint="eastAsia"/>
        </w:rPr>
        <w:br/>
      </w:r>
      <w:r>
        <w:rPr>
          <w:rFonts w:hint="eastAsia"/>
        </w:rPr>
        <w:t>　　　　五、起跑器市场潜力分析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六、2025-2031年中国起跑器市场需求预测分析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2024-2025年中国起跑器细分行业调研</w:t>
      </w:r>
      <w:r>
        <w:rPr>
          <w:rFonts w:hint="eastAsia"/>
        </w:rPr>
        <w:br/>
      </w:r>
      <w:r>
        <w:rPr>
          <w:rFonts w:hint="eastAsia"/>
        </w:rPr>
        <w:t>　　第一节 主要起跑器细分行业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中国起跑器企业营销及发展建议</w:t>
      </w:r>
      <w:r>
        <w:rPr>
          <w:rFonts w:hint="eastAsia"/>
        </w:rPr>
        <w:br/>
      </w:r>
      <w:r>
        <w:rPr>
          <w:rFonts w:hint="eastAsia"/>
        </w:rPr>
        <w:t>　　第一节 起跑器企业营销策略分析及建议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起跑器企业营销策略分析</w:t>
      </w:r>
      <w:r>
        <w:rPr>
          <w:rFonts w:hint="eastAsia"/>
        </w:rPr>
        <w:br/>
      </w:r>
      <w:r>
        <w:rPr>
          <w:rFonts w:hint="eastAsia"/>
        </w:rPr>
        <w:t>　　　　一、起跑器企业营销策略</w:t>
      </w:r>
      <w:r>
        <w:rPr>
          <w:rFonts w:hint="eastAsia"/>
        </w:rPr>
        <w:br/>
      </w:r>
      <w:r>
        <w:rPr>
          <w:rFonts w:hint="eastAsia"/>
        </w:rPr>
        <w:t>　　　　二、起跑器企业经验借鉴</w:t>
      </w:r>
      <w:r>
        <w:rPr>
          <w:rFonts w:hint="eastAsia"/>
        </w:rPr>
        <w:br/>
      </w:r>
      <w:r>
        <w:rPr>
          <w:rFonts w:hint="eastAsia"/>
        </w:rPr>
        <w:t>　　第三节 起跑器企业营销模式演化与创新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一、起跑器企业存在的问题</w:t>
      </w:r>
      <w:r>
        <w:rPr>
          <w:rFonts w:hint="eastAsia"/>
        </w:rPr>
        <w:br/>
      </w:r>
      <w:r>
        <w:rPr>
          <w:rFonts w:hint="eastAsia"/>
        </w:rPr>
        <w:t>　　　　二、起跑器企业应对的策略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2025年起跑器市场前景分析</w:t>
      </w:r>
      <w:r>
        <w:rPr>
          <w:rFonts w:hint="eastAsia"/>
        </w:rPr>
        <w:br/>
      </w:r>
      <w:r>
        <w:rPr>
          <w:rFonts w:hint="eastAsia"/>
        </w:rPr>
        <w:t>　　第二节 2025年起跑器行业发展趋势预测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起跑器行业投资战略研究</w:t>
      </w:r>
      <w:r>
        <w:rPr>
          <w:rFonts w:hint="eastAsia"/>
        </w:rPr>
        <w:br/>
      </w:r>
      <w:r>
        <w:rPr>
          <w:rFonts w:hint="eastAsia"/>
        </w:rPr>
        <w:t>　　第一节 起跑器行业发展战略研究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对我国起跑器品牌的战略思考</w:t>
      </w:r>
      <w:r>
        <w:rPr>
          <w:rFonts w:hint="eastAsia"/>
        </w:rPr>
        <w:br/>
      </w:r>
      <w:r>
        <w:rPr>
          <w:rFonts w:hint="eastAsia"/>
        </w:rPr>
        <w:t>　　　　一、起跑器品牌的重要性</w:t>
      </w:r>
      <w:r>
        <w:rPr>
          <w:rFonts w:hint="eastAsia"/>
        </w:rPr>
        <w:br/>
      </w:r>
      <w:r>
        <w:rPr>
          <w:rFonts w:hint="eastAsia"/>
        </w:rPr>
        <w:t>　　　　二、起跑器实施品牌战略的意义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四、我国起跑器企业的品牌战略</w:t>
      </w:r>
      <w:r>
        <w:rPr>
          <w:rFonts w:hint="eastAsia"/>
        </w:rPr>
        <w:br/>
      </w:r>
      <w:r>
        <w:rPr>
          <w:rFonts w:hint="eastAsia"/>
        </w:rPr>
        <w:t>　　　　五、起跑器品牌战略管理的策略</w:t>
      </w:r>
      <w:r>
        <w:rPr>
          <w:rFonts w:hint="eastAsia"/>
        </w:rPr>
        <w:br/>
      </w:r>
      <w:r>
        <w:rPr>
          <w:rFonts w:hint="eastAsia"/>
        </w:rPr>
        <w:t>　　第三节 起跑器经营策略分析</w:t>
      </w:r>
      <w:r>
        <w:rPr>
          <w:rFonts w:hint="eastAsia"/>
        </w:rPr>
        <w:br/>
      </w:r>
      <w:r>
        <w:rPr>
          <w:rFonts w:hint="eastAsia"/>
        </w:rPr>
        <w:t>　　　　一、起跑器市场细分策略</w:t>
      </w:r>
      <w:r>
        <w:rPr>
          <w:rFonts w:hint="eastAsia"/>
        </w:rPr>
        <w:br/>
      </w:r>
      <w:r>
        <w:rPr>
          <w:rFonts w:hint="eastAsia"/>
        </w:rPr>
        <w:t>　　　　二、起跑器市场创新策略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四、起跑器新产品差异化战略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中^智林^：起跑器行业投资战略研究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2019-2024年中国起跑器行业产能及增长趋势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2025-2031年中国起跑器行业产能预测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2025年起跑器行业壁垒</w:t>
      </w:r>
      <w:r>
        <w:rPr>
          <w:rFonts w:hint="eastAsia"/>
        </w:rPr>
        <w:br/>
      </w:r>
      <w:r>
        <w:rPr>
          <w:rFonts w:hint="eastAsia"/>
        </w:rPr>
        <w:t>　　图表 2025年起跑器市场前景分析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2025-2031年中国起跑器市场需求预测</w:t>
      </w:r>
      <w:r>
        <w:rPr>
          <w:rFonts w:hint="eastAsia"/>
        </w:rPr>
        <w:br/>
      </w:r>
      <w:r>
        <w:rPr>
          <w:rFonts w:hint="eastAsia"/>
        </w:rPr>
        <w:t>　　图表 2025年起跑器发展趋势预测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7a919211a4dcc" w:history="1">
        <w:r>
          <w:rPr>
            <w:rStyle w:val="Hyperlink"/>
          </w:rPr>
          <w:t>2025-2031年中国起跑器市场研究与前景分析报告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7a919211a4dcc" w:history="1">
        <w:r>
          <w:rPr>
            <w:rStyle w:val="Hyperlink"/>
          </w:rPr>
          <w:t>https://www.20087.com/5/03/QiPaoQiFaZhanQianJingFenXi.html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热点：绿色跑道、起跑器怎么调最合适、起跑器有什么用、起跑器的使用方法、田径场地示意图、起跑器的作用是什么、糜岚起跑器制造商名称、起跑器的安装方法有哪几种、悦跑圈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b1d40bc54a8c" w:history="1">
      <w:r>
        <w:rPr>
          <w:rStyle w:val="Hyperlink"/>
        </w:rPr>
        <w:t>2025-2031年中国起跑器市场研究与前景分析报告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PaoQiFaZhanQianJingFenXi.html" TargetMode="External" Id="Rc777a919211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PaoQiFaZhanQianJingFenXi.html" TargetMode="External" Id="Rbf1bb1d40bc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2024-10-06T04:43:00Z</dcterms:created>
  <dcterms:modified xsi:type="dcterms:W3CDTF">2024-10-06T05:43:00Z</dcterms:modified>
  <dc:subject>2025-2031年中国起跑器市场研究与前景分析报告</dc:subject>
  <dc:title>2025-2031年中国起跑器市场研究与前景分析报告</dc:title>
  <cp:keywords>2025-2031年中国起跑器市场研究与前景分析报告</cp:keywords>
  <dc:description>2025-2031年中国起跑器市场研究与前景分析报告</dc:description>
</cp:coreProperties>
</file>