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8ee0644d49f6" w:history="1">
              <w:r>
                <w:rPr>
                  <w:rStyle w:val="Hyperlink"/>
                </w:rPr>
                <w:t>2025版中国铜版纸市场专题研究分析与发展前景预测报告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8ee0644d49f6" w:history="1">
              <w:r>
                <w:rPr>
                  <w:rStyle w:val="Hyperlink"/>
                </w:rPr>
                <w:t>2025版中国铜版纸市场专题研究分析与发展前景预测报告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38ee0644d49f6" w:history="1">
                <w:r>
                  <w:rPr>
                    <w:rStyle w:val="Hyperlink"/>
                  </w:rPr>
                  <w:t>https://www.20087.com/5/53/TongBanZhiHangYeYanJiuBaoGao.html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是一种质地细腻、光泽度高的高档印刷纸，广泛应用于画册、杂志、广告和艺术作品的印刷。近年来，随着环保意识的提高和印刷技术的革新，铜版纸的生产趋向于使用可再生资源和环保涂料，同时，数字印刷技术的应用，提高了铜版纸的印刷质量和效率。</w:t>
      </w:r>
      <w:r>
        <w:rPr>
          <w:rFonts w:hint="eastAsia"/>
        </w:rPr>
        <w:br/>
      </w:r>
      <w:r>
        <w:rPr>
          <w:rFonts w:hint="eastAsia"/>
        </w:rPr>
        <w:t>　　未来，铜版纸将更加注重可持续性和个性化。采用生物基材料和无毒染料，减少对环境的影响，满足绿色印刷的需求。同时，通过数字印刷和个性化设计，实现小批量、多品种的定制化生产，满足高端市场对独特性和艺术性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铜版纸行业概述</w:t>
      </w:r>
      <w:r>
        <w:rPr>
          <w:rFonts w:hint="eastAsia"/>
        </w:rPr>
        <w:br/>
      </w:r>
      <w:r>
        <w:rPr>
          <w:rFonts w:hint="eastAsia"/>
        </w:rPr>
        <w:t>　　第一节 铜版纸行业概述</w:t>
      </w:r>
      <w:r>
        <w:rPr>
          <w:rFonts w:hint="eastAsia"/>
        </w:rPr>
        <w:br/>
      </w:r>
      <w:r>
        <w:rPr>
          <w:rFonts w:hint="eastAsia"/>
        </w:rPr>
        <w:t>　　　　一、铜版纸行业定义</w:t>
      </w:r>
      <w:r>
        <w:rPr>
          <w:rFonts w:hint="eastAsia"/>
        </w:rPr>
        <w:br/>
      </w:r>
      <w:r>
        <w:rPr>
          <w:rFonts w:hint="eastAsia"/>
        </w:rPr>
        <w:t>　　　　二、铜版纸行业产品分类</w:t>
      </w:r>
      <w:r>
        <w:rPr>
          <w:rFonts w:hint="eastAsia"/>
        </w:rPr>
        <w:br/>
      </w:r>
      <w:r>
        <w:rPr>
          <w:rFonts w:hint="eastAsia"/>
        </w:rPr>
        <w:t>　　　　三、铜版纸行业产品特性</w:t>
      </w:r>
      <w:r>
        <w:rPr>
          <w:rFonts w:hint="eastAsia"/>
        </w:rPr>
        <w:br/>
      </w:r>
      <w:r>
        <w:rPr>
          <w:rFonts w:hint="eastAsia"/>
        </w:rPr>
        <w:t>　　第二节 铜版纸行业属性及国民经济地位分析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四、铜版纸行业国民经济地位分析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铜版纸行业特征研究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一、2020-2025年铜版纸行业规模（连续5年数据提供）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二、2020-2025年铜版纸行业成长性分析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三、2020-2025年铜版纸行业盈利性分析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四、2020-2025年铜版纸行业竞争强度分析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五、2020-2025年铜版纸行业所处的生命周期</w:t>
      </w:r>
      <w:r>
        <w:rPr>
          <w:rFonts w:hint="eastAsia"/>
        </w:rPr>
        <w:br/>
      </w:r>
      <w:r>
        <w:rPr>
          <w:rFonts w:hint="eastAsia"/>
        </w:rPr>
        <w:t>　　第四节 铜版纸行业产业链模型分析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二、铜版纸行业产业链模型分析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2025-2031年中国铜版纸行业发展环境分析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2025-2031年铜版纸行业经济环境分析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2025-2031年中国铜版纸行业发展政策环境分析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中国铜版纸行业发展技术环境分析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一、全国铜版纸技术交流会亮点聚焦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2025-2031年中国铜版纸行业产业社会环境分析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2025-2031年中国铜版纸行业技术环境分析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中国铜版纸行业发展现状及行业运行数据分析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2020-2025年中国铜版纸行业发展动态分析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2020-2025年中国铜版纸产业动态分析</w:t>
      </w:r>
      <w:r>
        <w:rPr>
          <w:rFonts w:hint="eastAsia"/>
        </w:rPr>
        <w:br/>
      </w:r>
      <w:r>
        <w:rPr>
          <w:rFonts w:hint="eastAsia"/>
        </w:rPr>
        <w:t>　　　　一、中国铜版纸产业亮点分析</w:t>
      </w:r>
      <w:r>
        <w:rPr>
          <w:rFonts w:hint="eastAsia"/>
        </w:rPr>
        <w:br/>
      </w:r>
      <w:r>
        <w:rPr>
          <w:rFonts w:hint="eastAsia"/>
        </w:rPr>
        <w:t>　　　　二、中国铜版纸最新发展热点</w:t>
      </w:r>
      <w:r>
        <w:rPr>
          <w:rFonts w:hint="eastAsia"/>
        </w:rPr>
        <w:br/>
      </w:r>
      <w:r>
        <w:rPr>
          <w:rFonts w:hint="eastAsia"/>
        </w:rPr>
        <w:t>　　　　三、中国铜版纸最新研究趋势</w:t>
      </w:r>
      <w:r>
        <w:rPr>
          <w:rFonts w:hint="eastAsia"/>
        </w:rPr>
        <w:br/>
      </w:r>
      <w:r>
        <w:rPr>
          <w:rFonts w:hint="eastAsia"/>
        </w:rPr>
        <w:t>　　　　四、中国铜版纸行业最新动向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2020-2025年中国铜版纸产业运行透析</w:t>
      </w:r>
      <w:r>
        <w:rPr>
          <w:rFonts w:hint="eastAsia"/>
        </w:rPr>
        <w:br/>
      </w:r>
      <w:r>
        <w:rPr>
          <w:rFonts w:hint="eastAsia"/>
        </w:rPr>
        <w:t>　　　　一、中国铜版纸工业的现状和发展战略的思考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二、中国铜版纸工业基础建设情况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三、中国铜版纸材料进入新时代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四、中国衢江铜版纸产业利润分析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2020-2025年中国铜版纸产业热点问题探讨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2020-2025年中国铜版纸制造行业运行数据监测分析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2020-2025年中国铜版纸制造行业规模分析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2020-2025年中国铜版纸制造行业结构分析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2020-2025年中国铜版纸制造行业产值分析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2020-2025年中国铜版纸制造行业成本费用分析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2020-2025年中国铜版纸制造行业盈利能力分析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2020-2025年中国铜版纸产量数据统计分析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2025年中国铜版纸产量数据</w:t>
      </w:r>
      <w:r>
        <w:rPr>
          <w:rFonts w:hint="eastAsia"/>
        </w:rPr>
        <w:br/>
      </w:r>
      <w:r>
        <w:rPr>
          <w:rFonts w:hint="eastAsia"/>
        </w:rPr>
        <w:t>　　　　一、2025年全国铜版纸产量数据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二、2025年重点省市铜版纸产量数据</w:t>
      </w:r>
      <w:r>
        <w:rPr>
          <w:rFonts w:hint="eastAsia"/>
        </w:rPr>
        <w:br/>
      </w:r>
      <w:r>
        <w:rPr>
          <w:rFonts w:hint="eastAsia"/>
        </w:rPr>
        <w:t>　　第二节 2025年中国铜版纸产量数据</w:t>
      </w:r>
      <w:r>
        <w:rPr>
          <w:rFonts w:hint="eastAsia"/>
        </w:rPr>
        <w:br/>
      </w:r>
      <w:r>
        <w:rPr>
          <w:rFonts w:hint="eastAsia"/>
        </w:rPr>
        <w:t>　　　　一、2025年全国铜版纸产量数据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二、2025年重点省市铜版纸产量数据</w:t>
      </w:r>
      <w:r>
        <w:rPr>
          <w:rFonts w:hint="eastAsia"/>
        </w:rPr>
        <w:br/>
      </w:r>
      <w:r>
        <w:rPr>
          <w:rFonts w:hint="eastAsia"/>
        </w:rPr>
        <w:t>　　第三节 2025年中国铜版纸产量数据</w:t>
      </w:r>
      <w:r>
        <w:rPr>
          <w:rFonts w:hint="eastAsia"/>
        </w:rPr>
        <w:br/>
      </w:r>
      <w:r>
        <w:rPr>
          <w:rFonts w:hint="eastAsia"/>
        </w:rPr>
        <w:t>　　　　一、2025年全国铜版纸产量数据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二、2025年重点省市铜版纸产量数据</w:t>
      </w:r>
      <w:r>
        <w:rPr>
          <w:rFonts w:hint="eastAsia"/>
        </w:rPr>
        <w:br/>
      </w:r>
      <w:r>
        <w:rPr>
          <w:rFonts w:hint="eastAsia"/>
        </w:rPr>
        <w:t>　　第四节 2025年中国铜版纸产量数据</w:t>
      </w:r>
      <w:r>
        <w:rPr>
          <w:rFonts w:hint="eastAsia"/>
        </w:rPr>
        <w:br/>
      </w:r>
      <w:r>
        <w:rPr>
          <w:rFonts w:hint="eastAsia"/>
        </w:rPr>
        <w:t>　　　　一、2025年全国铜版纸产量数据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二、2025年重点省市铜版纸产量数据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2020-2025年中国铜版纸进出口数据统计分析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2020-2025年中国铜版纸出口统计分析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一、2020-2025年中国铜版纸出口数量分析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二、2020-2025年中国铜版纸出口金额分析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2020-2025年中国铜版纸进口统计分析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一、2020-2025年中国铜版纸进口数量分析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二、2020-2025年中国铜版纸进口金额分析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2020-2025年中国铜版纸进出口价格分析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一、2020-2025年中国铜版纸出口价格分析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二、2020-2025年中国铜版纸进口价格分析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中国铜版纸行业市场竞争格局及行业集中度分析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第八章 中国铜版纸行业市场竞争状况分析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一、铜版纸市场竞争加剧</w:t>
      </w:r>
      <w:r>
        <w:rPr>
          <w:rFonts w:hint="eastAsia"/>
        </w:rPr>
        <w:br/>
      </w:r>
      <w:r>
        <w:rPr>
          <w:rFonts w:hint="eastAsia"/>
        </w:rPr>
        <w:t>　　　　二、铜版纸品牌竞争力分析</w:t>
      </w:r>
      <w:r>
        <w:rPr>
          <w:rFonts w:hint="eastAsia"/>
        </w:rPr>
        <w:br/>
      </w:r>
      <w:r>
        <w:rPr>
          <w:rFonts w:hint="eastAsia"/>
        </w:rPr>
        <w:t>　　　　三、铜版纸加工工艺竞争力分析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一、国际铜版纸行业发展状况</w:t>
      </w:r>
      <w:r>
        <w:rPr>
          <w:rFonts w:hint="eastAsia"/>
        </w:rPr>
        <w:br/>
      </w:r>
      <w:r>
        <w:rPr>
          <w:rFonts w:hint="eastAsia"/>
        </w:rPr>
        <w:t>　　　　　　1.全球铜版纸的生产和消费情况</w:t>
      </w:r>
      <w:r>
        <w:rPr>
          <w:rFonts w:hint="eastAsia"/>
        </w:rPr>
        <w:br/>
      </w:r>
      <w:r>
        <w:rPr>
          <w:rFonts w:hint="eastAsia"/>
        </w:rPr>
        <w:t>　　　　　　2.铜版纸近年的生产情况变化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3.国际铜版纸行业市场格局分析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4.全球主要铜版纸市场运行情况</w:t>
      </w:r>
      <w:r>
        <w:rPr>
          <w:rFonts w:hint="eastAsia"/>
        </w:rPr>
        <w:br/>
      </w:r>
      <w:r>
        <w:rPr>
          <w:rFonts w:hint="eastAsia"/>
        </w:rPr>
        <w:t>　　　　二、国际铜版纸行业竞争状况分析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三、国际铜版纸行业发展趋势分析</w:t>
      </w:r>
      <w:r>
        <w:rPr>
          <w:rFonts w:hint="eastAsia"/>
        </w:rPr>
        <w:br/>
      </w:r>
      <w:r>
        <w:rPr>
          <w:rFonts w:hint="eastAsia"/>
        </w:rPr>
        <w:t>　　　　四、铜版纸跨国公司在华投资布局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五、铜版纸跨国公司在中国的竞争策略分析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铜版纸行业竞争结构分析及预测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中国铜版纸行业集中度分析</w:t>
      </w:r>
      <w:r>
        <w:rPr>
          <w:rFonts w:hint="eastAsia"/>
        </w:rPr>
        <w:br/>
      </w:r>
      <w:r>
        <w:rPr>
          <w:rFonts w:hint="eastAsia"/>
        </w:rPr>
        <w:t>　　第一节 中国铜版纸行业集中度分析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一、中国铜版纸行业竞争格局分析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二、国内铜版纸行业集中度分析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三、国内铜版纸行业市场规模分析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中国铜版纸企业集中度分析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中国铜版纸下游印刷行业发展深度分析</w:t>
      </w:r>
      <w:r>
        <w:rPr>
          <w:rFonts w:hint="eastAsia"/>
        </w:rPr>
        <w:br/>
      </w:r>
      <w:r>
        <w:rPr>
          <w:rFonts w:hint="eastAsia"/>
        </w:rPr>
        <w:t>第十章 中国印刷行业发展现状与发展趋势深度分析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印刷行业发展概述</w:t>
      </w:r>
      <w:r>
        <w:rPr>
          <w:rFonts w:hint="eastAsia"/>
        </w:rPr>
        <w:br/>
      </w:r>
      <w:r>
        <w:rPr>
          <w:rFonts w:hint="eastAsia"/>
        </w:rPr>
        <w:t>　　　　一、印刷定义及分类</w:t>
      </w:r>
      <w:r>
        <w:rPr>
          <w:rFonts w:hint="eastAsia"/>
        </w:rPr>
        <w:br/>
      </w:r>
      <w:r>
        <w:rPr>
          <w:rFonts w:hint="eastAsia"/>
        </w:rPr>
        <w:t>　　　　　　1、印刷行业的定义</w:t>
      </w:r>
      <w:r>
        <w:rPr>
          <w:rFonts w:hint="eastAsia"/>
        </w:rPr>
        <w:br/>
      </w:r>
      <w:r>
        <w:rPr>
          <w:rFonts w:hint="eastAsia"/>
        </w:rPr>
        <w:t>　　　　　　2、印刷行业的种类</w:t>
      </w:r>
      <w:r>
        <w:rPr>
          <w:rFonts w:hint="eastAsia"/>
        </w:rPr>
        <w:br/>
      </w:r>
      <w:r>
        <w:rPr>
          <w:rFonts w:hint="eastAsia"/>
        </w:rPr>
        <w:t>　　　　　　3、印刷行业的特性</w:t>
      </w:r>
      <w:r>
        <w:rPr>
          <w:rFonts w:hint="eastAsia"/>
        </w:rPr>
        <w:br/>
      </w:r>
      <w:r>
        <w:rPr>
          <w:rFonts w:hint="eastAsia"/>
        </w:rPr>
        <w:t>　　　　二、印刷产业链分析</w:t>
      </w:r>
      <w:r>
        <w:rPr>
          <w:rFonts w:hint="eastAsia"/>
        </w:rPr>
        <w:br/>
      </w:r>
      <w:r>
        <w:rPr>
          <w:rFonts w:hint="eastAsia"/>
        </w:rPr>
        <w:t>　　　　　　1、印刷行业经济特性</w:t>
      </w:r>
      <w:r>
        <w:rPr>
          <w:rFonts w:hint="eastAsia"/>
        </w:rPr>
        <w:br/>
      </w:r>
      <w:r>
        <w:rPr>
          <w:rFonts w:hint="eastAsia"/>
        </w:rPr>
        <w:t>　　　　　　2、印刷主要细分行业</w:t>
      </w:r>
      <w:r>
        <w:rPr>
          <w:rFonts w:hint="eastAsia"/>
        </w:rPr>
        <w:br/>
      </w:r>
      <w:r>
        <w:rPr>
          <w:rFonts w:hint="eastAsia"/>
        </w:rPr>
        <w:t>　　　　　　3、印刷产业链结构分析</w:t>
      </w:r>
      <w:r>
        <w:rPr>
          <w:rFonts w:hint="eastAsia"/>
        </w:rPr>
        <w:br/>
      </w:r>
      <w:r>
        <w:rPr>
          <w:rFonts w:hint="eastAsia"/>
        </w:rPr>
        <w:t>　　　　三、印刷行业地位分析</w:t>
      </w:r>
      <w:r>
        <w:rPr>
          <w:rFonts w:hint="eastAsia"/>
        </w:rPr>
        <w:br/>
      </w:r>
      <w:r>
        <w:rPr>
          <w:rFonts w:hint="eastAsia"/>
        </w:rPr>
        <w:t>　　　　　　1、印刷行业对经济增长的影响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　　2、印刷行业对人民生活的影响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　　3、印刷行业关联度情况</w:t>
      </w:r>
      <w:r>
        <w:rPr>
          <w:rFonts w:hint="eastAsia"/>
        </w:rPr>
        <w:br/>
      </w:r>
      <w:r>
        <w:rPr>
          <w:rFonts w:hint="eastAsia"/>
        </w:rPr>
        <w:t>　　第二节 2020-2025年中国印刷行业总体发展状况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一、中国印刷行业规模情况分析</w:t>
      </w:r>
      <w:r>
        <w:rPr>
          <w:rFonts w:hint="eastAsia"/>
        </w:rPr>
        <w:br/>
      </w:r>
      <w:r>
        <w:rPr>
          <w:rFonts w:hint="eastAsia"/>
        </w:rPr>
        <w:t>　　　　　　1、印刷行业单位规模情况分析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　　2、印刷行业人员规模状况分析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　　3、印刷行业资产规模状况分析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　　4、印刷行业市场规模状况分析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5、印刷行业敏感性分析</w:t>
      </w:r>
      <w:r>
        <w:rPr>
          <w:rFonts w:hint="eastAsia"/>
        </w:rPr>
        <w:br/>
      </w:r>
      <w:r>
        <w:rPr>
          <w:rFonts w:hint="eastAsia"/>
        </w:rPr>
        <w:t>　　　　二、中国印刷行业产销情况分析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1、印刷行业生产情况分析</w:t>
      </w:r>
      <w:r>
        <w:rPr>
          <w:rFonts w:hint="eastAsia"/>
        </w:rPr>
        <w:br/>
      </w:r>
      <w:r>
        <w:rPr>
          <w:rFonts w:hint="eastAsia"/>
        </w:rPr>
        <w:t>　　　　　　2、印刷行业销售情况分析</w:t>
      </w:r>
      <w:r>
        <w:rPr>
          <w:rFonts w:hint="eastAsia"/>
        </w:rPr>
        <w:br/>
      </w:r>
      <w:r>
        <w:rPr>
          <w:rFonts w:hint="eastAsia"/>
        </w:rPr>
        <w:t>　　　　　　3、印刷行业产销情况分析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三、中国印刷行业财务能力分析</w:t>
      </w:r>
      <w:r>
        <w:rPr>
          <w:rFonts w:hint="eastAsia"/>
        </w:rPr>
        <w:br/>
      </w:r>
      <w:r>
        <w:rPr>
          <w:rFonts w:hint="eastAsia"/>
        </w:rPr>
        <w:t>　　　　　　1、印刷行业盈利能力分析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3、印刷行业营运能力分析</w:t>
      </w:r>
      <w:r>
        <w:rPr>
          <w:rFonts w:hint="eastAsia"/>
        </w:rPr>
        <w:br/>
      </w:r>
      <w:r>
        <w:rPr>
          <w:rFonts w:hint="eastAsia"/>
        </w:rPr>
        <w:t>　　　　　　4、印刷行业发展能力分析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一、中国印刷行业市场运行分析</w:t>
      </w:r>
      <w:r>
        <w:rPr>
          <w:rFonts w:hint="eastAsia"/>
        </w:rPr>
        <w:br/>
      </w:r>
      <w:r>
        <w:rPr>
          <w:rFonts w:hint="eastAsia"/>
        </w:rPr>
        <w:t>　　　　　　1、2020-2025年中国市场印刷行业需求状况分析</w:t>
      </w:r>
      <w:r>
        <w:rPr>
          <w:rFonts w:hint="eastAsia"/>
        </w:rPr>
        <w:br/>
      </w:r>
      <w:r>
        <w:rPr>
          <w:rFonts w:hint="eastAsia"/>
        </w:rPr>
        <w:t>　　　　　　2、2020-2025年中国市场印刷行业生产状况分析</w:t>
      </w:r>
      <w:r>
        <w:rPr>
          <w:rFonts w:hint="eastAsia"/>
        </w:rPr>
        <w:br/>
      </w:r>
      <w:r>
        <w:rPr>
          <w:rFonts w:hint="eastAsia"/>
        </w:rPr>
        <w:t>　　　　　　3、2020-2025年中国市场印刷行业技术发展分析</w:t>
      </w:r>
      <w:r>
        <w:rPr>
          <w:rFonts w:hint="eastAsia"/>
        </w:rPr>
        <w:br/>
      </w:r>
      <w:r>
        <w:rPr>
          <w:rFonts w:hint="eastAsia"/>
        </w:rPr>
        <w:t>　　　　　　4、2020-2025年中国市场印刷行业产品结构分析</w:t>
      </w:r>
      <w:r>
        <w:rPr>
          <w:rFonts w:hint="eastAsia"/>
        </w:rPr>
        <w:br/>
      </w:r>
      <w:r>
        <w:rPr>
          <w:rFonts w:hint="eastAsia"/>
        </w:rPr>
        <w:t>　　　　二、中国印刷行业市场产品价格走势分析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三、中国印刷业市场价格影响因素分析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五、中国印刷行业市场发展的主要策略</w:t>
      </w:r>
      <w:r>
        <w:rPr>
          <w:rFonts w:hint="eastAsia"/>
        </w:rPr>
        <w:br/>
      </w:r>
      <w:r>
        <w:rPr>
          <w:rFonts w:hint="eastAsia"/>
        </w:rPr>
        <w:t>　　　　　　1、发展国内印刷行业的相关建议与对策</w:t>
      </w:r>
      <w:r>
        <w:rPr>
          <w:rFonts w:hint="eastAsia"/>
        </w:rPr>
        <w:br/>
      </w:r>
      <w:r>
        <w:rPr>
          <w:rFonts w:hint="eastAsia"/>
        </w:rPr>
        <w:t>　　　　　　2、中国印刷行业的发展建议</w:t>
      </w:r>
      <w:r>
        <w:rPr>
          <w:rFonts w:hint="eastAsia"/>
        </w:rPr>
        <w:br/>
      </w:r>
      <w:r>
        <w:rPr>
          <w:rFonts w:hint="eastAsia"/>
        </w:rPr>
        <w:t>　　第四节 2025-2031年中国印刷行业市场供需状况研究分析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一、2025-2031年中国印刷行业市场需求分析</w:t>
      </w:r>
      <w:r>
        <w:rPr>
          <w:rFonts w:hint="eastAsia"/>
        </w:rPr>
        <w:br/>
      </w:r>
      <w:r>
        <w:rPr>
          <w:rFonts w:hint="eastAsia"/>
        </w:rPr>
        <w:t>　　　　　　1、2025-2031年中国印刷行业市场需求规模分析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2、2025-2031年中国印刷行业市场需求影响因素分析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　　3、2025-2031年中国印刷行业市场需求格局分析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二、2025-2031年中国印刷行业市场供给分析</w:t>
      </w:r>
      <w:r>
        <w:rPr>
          <w:rFonts w:hint="eastAsia"/>
        </w:rPr>
        <w:br/>
      </w:r>
      <w:r>
        <w:rPr>
          <w:rFonts w:hint="eastAsia"/>
        </w:rPr>
        <w:t>　　　　　　1、2025-2031年中国印刷行业市场供给规模分析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2、2025-2031年中国印刷行业业市场供给影响因素分析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　　3、2025-2031年中国印刷行业市场供给格局分析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中国铜版纸行业区域市场及领先企业发展分析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第十一章 2020-2025年中国铜版纸行业重点区域市场分析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华东地区铜版纸行业发展分析及预测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一、华东地区铜版纸在行业中的地位变化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二、华东地区铜版纸行业经济运行状况分析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三、华东地区铜版纸行业企业分析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四、华东地区铜版纸行业发展趋势预测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华北地区铜版纸行业发展分析及预测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一、华北地区铜版纸在行业中的地位变化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二、华北地区铜版纸行业经济运行状况分析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三、华北地区铜版纸行业企业分析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四、华北地区铜版纸行业发展趋势预测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华南地区铜版纸行业发展分析及预测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一、华南地区铜版纸在行业中的地位变化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二、华南地区铜版纸行业经济运行状况分析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三、华南地区铜版纸行业企业分析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四、华南地区铜版纸行业发展趋势预测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华中地区铜版纸行业发展分析及预测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一、华中地区铜版纸在行业中的地位变化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二、华中地区铜版纸行业经济运行状况分析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三、华中地区铜版纸行业企业分析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四、华中地区铜版纸行业发展趋势预测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东北地区铜版纸行业发展分析及预测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一、东北地区铜版纸在行业中的地位变化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二、东北地区铜版纸行业经济运行状况分析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三、东北地区铜版纸行业企业分析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四、东北地区铜版纸行业发展趋势预测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西北地区铜版纸行业发展分析及预测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一、西北地区铜版纸在行业中的地位变化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二、西北地区铜版纸行业经济运行状况分析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三、西北地区铜版纸行业企业分析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四、西北地区铜版纸行业发展趋势预测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西南地区铜版纸行业发展分析及预测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一、西南地区铜版纸在行业中的地位变化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二、西南地区铜版纸行业经济运行状况分析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三、西南地区铜版纸行业企业分析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四、西南地区铜版纸行业发展趋势预测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2020-2025年中国铜版纸优势生产企业竞争力及关键性数据分析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冠豪高新（600433）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民丰特纸（600235）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杭州新华集团有限公司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衢州双熊猫纸业有限公司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绵阳天听纸业公司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沅江市祥荣纸业有限公司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中国铜版纸所在造纸行业总体发展现状与运行情况分析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第十三章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中国铜版纸行业发展前景展望与行业预测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第十五章 2025-2031年中国铜版纸产业前景展望与趋势预测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2025-2031年中国铜版纸行业前景预测分析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一、我国铜版纸企业的发展前景分析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二、我国有望成为世界铜版纸强国</w:t>
      </w:r>
      <w:r>
        <w:rPr>
          <w:rFonts w:hint="eastAsia"/>
        </w:rPr>
        <w:br/>
      </w:r>
      <w:r>
        <w:rPr>
          <w:rFonts w:hint="eastAsia"/>
        </w:rPr>
        <w:t>　　第二节 2025-2031年中国铜版纸行业新趋势探析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一、未来中国铜版纸工业发展的新趋势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二、我国铜版纸工业技术进步展望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2025-2031年中国铜版纸行业市场预测分析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一、中国铜版纸产量预测分析</w:t>
      </w:r>
      <w:r>
        <w:rPr>
          <w:rFonts w:hint="eastAsia"/>
        </w:rPr>
        <w:br/>
      </w:r>
      <w:r>
        <w:rPr>
          <w:rFonts w:hint="eastAsia"/>
        </w:rPr>
        <w:t>　　　　二、中国铜版纸市场需求与消费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三、中国铜版纸进出口贸易预测分析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2025-2031年中国铜版纸市场盈利预测分析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2025-2031年中国铜版纸行业投资前景预测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2020-2025年中国铜版纸投资概况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一、三大政策刺激铜版纸行业全面复苏</w:t>
      </w:r>
      <w:r>
        <w:rPr>
          <w:rFonts w:hint="eastAsia"/>
        </w:rPr>
        <w:br/>
      </w:r>
      <w:r>
        <w:rPr>
          <w:rFonts w:hint="eastAsia"/>
        </w:rPr>
        <w:t>　　　　二、铜版纸工业利用外资状况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2025-2031年中国铜版纸行业投资机会分析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一、国内铜版纸市场需求巨大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2025-2031年中国铜版纸行业投资风险预警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2020-2025年中国铜版纸制造行业企业数量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2020-2025年中国铜版纸制造行业资产规模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2020-2025年中国铜版纸制造行业销售收入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2020-2025年中国铜版纸制造行业利润总额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2020-2025年中国铜版纸制造行业盈利指标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2025年全国铜版纸产量数据</w:t>
      </w:r>
      <w:r>
        <w:rPr>
          <w:rFonts w:hint="eastAsia"/>
        </w:rPr>
        <w:br/>
      </w:r>
      <w:r>
        <w:rPr>
          <w:rFonts w:hint="eastAsia"/>
        </w:rPr>
        <w:t>　　图表 2025年重点省市铜版纸产量数据</w:t>
      </w:r>
      <w:r>
        <w:rPr>
          <w:rFonts w:hint="eastAsia"/>
        </w:rPr>
        <w:br/>
      </w:r>
      <w:r>
        <w:rPr>
          <w:rFonts w:hint="eastAsia"/>
        </w:rPr>
        <w:t>　　图表 2025年全国铜版纸产量数据</w:t>
      </w:r>
      <w:r>
        <w:rPr>
          <w:rFonts w:hint="eastAsia"/>
        </w:rPr>
        <w:br/>
      </w:r>
      <w:r>
        <w:rPr>
          <w:rFonts w:hint="eastAsia"/>
        </w:rPr>
        <w:t>　　图表 2025年重点省市铜版纸产量数据</w:t>
      </w:r>
      <w:r>
        <w:rPr>
          <w:rFonts w:hint="eastAsia"/>
        </w:rPr>
        <w:br/>
      </w:r>
      <w:r>
        <w:rPr>
          <w:rFonts w:hint="eastAsia"/>
        </w:rPr>
        <w:t>　　图表 2025年全国铜版纸产量数据</w:t>
      </w:r>
      <w:r>
        <w:rPr>
          <w:rFonts w:hint="eastAsia"/>
        </w:rPr>
        <w:br/>
      </w:r>
      <w:r>
        <w:rPr>
          <w:rFonts w:hint="eastAsia"/>
        </w:rPr>
        <w:t>　　图表 2025年重点省市铜版纸产量数据</w:t>
      </w:r>
      <w:r>
        <w:rPr>
          <w:rFonts w:hint="eastAsia"/>
        </w:rPr>
        <w:br/>
      </w:r>
      <w:r>
        <w:rPr>
          <w:rFonts w:hint="eastAsia"/>
        </w:rPr>
        <w:t>　　图表 2025年全国铜版纸产量数据</w:t>
      </w:r>
      <w:r>
        <w:rPr>
          <w:rFonts w:hint="eastAsia"/>
        </w:rPr>
        <w:br/>
      </w:r>
      <w:r>
        <w:rPr>
          <w:rFonts w:hint="eastAsia"/>
        </w:rPr>
        <w:t>　　图表 2025年重点省市铜版纸产量数据</w:t>
      </w:r>
      <w:r>
        <w:rPr>
          <w:rFonts w:hint="eastAsia"/>
        </w:rPr>
        <w:br/>
      </w:r>
      <w:r>
        <w:rPr>
          <w:rFonts w:hint="eastAsia"/>
        </w:rPr>
        <w:t>　　图表 2020-2025年中国铜版纸出口数量分析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2020-2025年中国铜版纸出口金额分析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2020-2025年中国铜版纸进口数量分析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2020-2025年中国铜版纸进口金额分析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2020-2025年中国铜版纸出口价格分析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绵阳天听纸业公司主要经济指标</w:t>
      </w:r>
      <w:r>
        <w:rPr>
          <w:rFonts w:hint="eastAsia"/>
        </w:rPr>
        <w:br/>
      </w:r>
      <w:r>
        <w:rPr>
          <w:rFonts w:hint="eastAsia"/>
        </w:rPr>
        <w:t>　　图表 绵阳天听纸业公司盈利能力指标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绵阳天听纸业公司运营能力指标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绵阳天听纸业公司偿债能力指标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沅江市祥荣纸业有限公司偿债能力指标</w:t>
      </w:r>
      <w:r>
        <w:rPr>
          <w:rFonts w:hint="eastAsia"/>
        </w:rPr>
        <w:br/>
      </w:r>
      <w:r>
        <w:rPr>
          <w:rFonts w:hint="eastAsia"/>
        </w:rPr>
        <w:t>　　o ha&gt;（ _ [g=en-us&gt;</w:t>
      </w:r>
      <w:r>
        <w:rPr>
          <w:rFonts w:hint="eastAsia"/>
        </w:rPr>
        <w:br/>
      </w:r>
      <w:r>
        <w:rPr>
          <w:rFonts w:hint="eastAsia"/>
        </w:rPr>
        <w:t>　　h （ _ [ 盈利能力指标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沅江市祥荣纸业有限公司偿债能力指标</w:t>
      </w:r>
      <w:r>
        <w:rPr>
          <w:rFonts w:hint="eastAsia"/>
        </w:rPr>
        <w:br/>
      </w:r>
      <w:r>
        <w:rPr>
          <w:rFonts w:hint="eastAsia"/>
        </w:rPr>
        <w:t>　　an lanb h-s（ _ [n&gt;标签纸进口金额分析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2020-2025年中国pet标签纸出口价格分析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民丰特种纸股份有限公司偿债能力指标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浙江凯丰纸业有限公司偿债能力指标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杭州新华集团有限公司偿债能力指标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衢州双熊猫纸业有限公司偿债能力指标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绵阳天听纸业公司主要经济指标</w:t>
      </w:r>
      <w:r>
        <w:rPr>
          <w:rFonts w:hint="eastAsia"/>
        </w:rPr>
        <w:br/>
      </w:r>
      <w:r>
        <w:rPr>
          <w:rFonts w:hint="eastAsia"/>
        </w:rPr>
        <w:t>　　图表 绵阳天听纸业公司盈利能力指标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绵阳天听纸业公司运营能力指标</w:t>
      </w:r>
      <w:r>
        <w:rPr>
          <w:rFonts w:hint="eastAsia"/>
        </w:rPr>
        <w:br/>
      </w:r>
      <w:r>
        <w:rPr>
          <w:rFonts w:hint="eastAsia"/>
        </w:rPr>
        <w:t>　　图表 绵阳天听纸业公司偿债能力指标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沅江市祥荣纸业有限公司偿债能力指标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8ee0644d49f6" w:history="1">
        <w:r>
          <w:rPr>
            <w:rStyle w:val="Hyperlink"/>
          </w:rPr>
          <w:t>2025版中国铜版纸市场专题研究分析与发展前景预测报告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38ee0644d49f6" w:history="1">
        <w:r>
          <w:rPr>
            <w:rStyle w:val="Hyperlink"/>
          </w:rPr>
          <w:t>https://www.20087.com/5/53/TongBanZhiHangYeYanJiuBaoGao.html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热点：铜版纸300g多厚、铜版纸长什么样、铜版纸图片样品、铜版纸打印一张多少钱、铜板价格及图片、铜版纸图片、128g和157g铜版纸差别、铜版纸的特点和用途、胶版纸和铜版纸图片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d7e05f01a4377" w:history="1">
      <w:r>
        <w:rPr>
          <w:rStyle w:val="Hyperlink"/>
        </w:rPr>
        <w:t>2025版中国铜版纸市场专题研究分析与发展前景预测报告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ongBanZhiHangYeYanJiuBaoGao.html" TargetMode="External" Id="Rb6338ee0644d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ongBanZhiHangYeYanJiuBaoGao.html" TargetMode="External" Id="R102d7e05f01a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2025-05-06T05:12:00Z</dcterms:created>
  <dcterms:modified xsi:type="dcterms:W3CDTF">2025-05-06T06:12:00Z</dcterms:modified>
  <dc:subject>2025版中国铜版纸市场专题研究分析与发展前景预测报告</dc:subject>
  <dc:title>2025版中国铜版纸市场专题研究分析与发展前景预测报告</dc:title>
  <cp:keywords>2025版中国铜版纸市场专题研究分析与发展前景预测报告</cp:keywords>
  <dc:description>2025版中国铜版纸市场专题研究分析与发展前景预测报告</dc:description>
</cp:coreProperties>
</file>