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0f178fff44a3b" w:history="1">
              <w:r>
                <w:rPr>
                  <w:rStyle w:val="Hyperlink"/>
                </w:rPr>
                <w:t>2025-2031年中国卡纸行业研究与前景趋势预测报告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0f178fff44a3b" w:history="1">
              <w:r>
                <w:rPr>
                  <w:rStyle w:val="Hyperlink"/>
                </w:rPr>
                <w:t>2025-2031年中国卡纸行业研究与前景趋势预测报告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0f178fff44a3b" w:history="1">
                <w:r>
                  <w:rPr>
                    <w:rStyle w:val="Hyperlink"/>
                  </w:rPr>
                  <w:t>https://www.20087.com/6/63/KaZhiDeFaZhanQianJing.html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纸是一种质地较硬、厚度较大的纸张，常用于印刷、包装及艺术创作等领域。其优良的物理性能使其成为制作书籍封面、名片、礼品盒的理想材料。近年来，随着个性化定制需求的增长和电子商务的蓬勃发展，卡纸的需求呈现出多样化趋势。然而，市场上产品质量参差不齐，部分产品可能存在颜色稳定性不足或耐久性差的问题。</w:t>
      </w:r>
      <w:r>
        <w:rPr>
          <w:rFonts w:hint="eastAsia"/>
        </w:rPr>
        <w:br/>
      </w:r>
      <w:r>
        <w:rPr>
          <w:rFonts w:hint="eastAsia"/>
        </w:rPr>
        <w:t>　　未来，卡纸将更加注重可持续发展与功能增强。一方面，采用可再生资源和环保型染料，提升产品的环保性能，并探索循环利用的可能性；另一方面，根据市场需求开发多功能卡纸，例如防水、防火或具有抗菌功能的产品，满足不同领域的特殊需求。此外，结合数字印刷技术，提供快速响应的个性化定制服务，将进一步增强卡纸市场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0f178fff44a3b" w:history="1">
        <w:r>
          <w:rPr>
            <w:rStyle w:val="Hyperlink"/>
          </w:rPr>
          <w:t>2025-2031年中国卡纸行业研究与前景趋势预测报告</w:t>
        </w:r>
      </w:hyperlink>
      <w:r>
        <w:rPr>
          <w:rFonts w:hint="eastAsia"/>
        </w:rPr>
        <w:t>》基于国家统计局及相关协会的详实数据，结合长期监测的一手资料，全面分析了卡纸行业的市场规模、需求变化、产业链动态及区域发展格局。报告重点解读了卡纸行业竞争态势与重点企业的市场表现，并通过科学研判行业趋势与前景，揭示了卡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卡纸行业界定</w:t>
      </w:r>
      <w:r>
        <w:rPr>
          <w:rFonts w:hint="eastAsia"/>
        </w:rPr>
        <w:br/>
      </w:r>
      <w:r>
        <w:rPr>
          <w:rFonts w:hint="eastAsia"/>
        </w:rPr>
        <w:t>　　第一节 卡纸行业定义</w:t>
      </w:r>
      <w:r>
        <w:rPr>
          <w:rFonts w:hint="eastAsia"/>
        </w:rPr>
        <w:br/>
      </w:r>
      <w:r>
        <w:rPr>
          <w:rFonts w:hint="eastAsia"/>
        </w:rPr>
        <w:t>　　第二节 卡纸行业特点分析</w:t>
      </w:r>
      <w:r>
        <w:rPr>
          <w:rFonts w:hint="eastAsia"/>
        </w:rPr>
        <w:br/>
      </w:r>
      <w:r>
        <w:rPr>
          <w:rFonts w:hint="eastAsia"/>
        </w:rPr>
        <w:t>　　第三节 卡纸产业链分析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2025年世界卡纸行业市场运行形势分析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2025年全球卡纸行业发展概况</w:t>
      </w:r>
      <w:r>
        <w:rPr>
          <w:rFonts w:hint="eastAsia"/>
        </w:rPr>
        <w:br/>
      </w:r>
      <w:r>
        <w:rPr>
          <w:rFonts w:hint="eastAsia"/>
        </w:rPr>
        <w:t>　　第二节 世界卡纸行业发展走势</w:t>
      </w:r>
      <w:r>
        <w:rPr>
          <w:rFonts w:hint="eastAsia"/>
        </w:rPr>
        <w:br/>
      </w:r>
      <w:r>
        <w:rPr>
          <w:rFonts w:hint="eastAsia"/>
        </w:rPr>
        <w:t>　　　　二、全球卡纸行业市场分布情况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三、全球卡纸行业发展趋势分析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全球卡纸行业重点国家和区域分析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2024-2025年中国卡纸行业发展环境分析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2025年卡纸行业技术发展现状及趋势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当前我国卡纸技术发展现状</w:t>
      </w:r>
      <w:r>
        <w:rPr>
          <w:rFonts w:hint="eastAsia"/>
        </w:rPr>
        <w:br/>
      </w:r>
      <w:r>
        <w:rPr>
          <w:rFonts w:hint="eastAsia"/>
        </w:rPr>
        <w:t>　　第二节 中外卡纸技术差距及产生差距的主要原因分析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提高我国卡纸技术的对策</w:t>
      </w:r>
      <w:r>
        <w:rPr>
          <w:rFonts w:hint="eastAsia"/>
        </w:rPr>
        <w:br/>
      </w:r>
      <w:r>
        <w:rPr>
          <w:rFonts w:hint="eastAsia"/>
        </w:rPr>
        <w:t>　　第四节 我国卡纸研发、设计发展趋势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中国卡纸发展现状调研</w:t>
      </w:r>
      <w:r>
        <w:rPr>
          <w:rFonts w:hint="eastAsia"/>
        </w:rPr>
        <w:br/>
      </w:r>
      <w:r>
        <w:rPr>
          <w:rFonts w:hint="eastAsia"/>
        </w:rPr>
        <w:t>　　第一节 中国卡纸市场现状分析</w:t>
      </w:r>
      <w:r>
        <w:rPr>
          <w:rFonts w:hint="eastAsia"/>
        </w:rPr>
        <w:br/>
      </w:r>
      <w:r>
        <w:rPr>
          <w:rFonts w:hint="eastAsia"/>
        </w:rPr>
        <w:t>　　第二节 中国卡纸行业产量情况分析及预测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一、卡纸总体产能规模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三、2020-2025年中国卡纸产量统计</w:t>
      </w:r>
      <w:r>
        <w:rPr>
          <w:rFonts w:hint="eastAsia"/>
        </w:rPr>
        <w:br/>
      </w:r>
      <w:r>
        <w:rPr>
          <w:rFonts w:hint="eastAsia"/>
        </w:rPr>
        <w:t>　　　　二、卡纸生产区域分布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三、2025-2031年中国卡纸产量预测分析</w:t>
      </w:r>
      <w:r>
        <w:rPr>
          <w:rFonts w:hint="eastAsia"/>
        </w:rPr>
        <w:br/>
      </w:r>
      <w:r>
        <w:rPr>
          <w:rFonts w:hint="eastAsia"/>
        </w:rPr>
        <w:t>　　第三节 中国卡纸市场需求分析及预测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一、中国卡纸市场需求特点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二、2020-2025年中国卡纸市场需求量统计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三、2025-2031年中国卡纸市场需求量预测分析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2020-2025年中国卡纸行业进出口情况分析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一、2020-2025年中国卡纸行业进口分析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二、2020-2025年中国卡纸行业出口分析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2025-2031年中国卡纸行业进出口情况预测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一、2025-2031年中国卡纸行业进口预测分析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二、2025-2031年中国卡纸行业出口预测分析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影响卡纸行业进出口变化的主要原因分析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2020-2025年中国卡纸行业重点地区调研分析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一、中国卡纸行业重点区域市场结构调研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二、**地区卡纸市场调研分析</w:t>
      </w:r>
      <w:r>
        <w:rPr>
          <w:rFonts w:hint="eastAsia"/>
        </w:rPr>
        <w:br/>
      </w:r>
      <w:r>
        <w:rPr>
          <w:rFonts w:hint="eastAsia"/>
        </w:rPr>
        <w:t>　　　　三、**地区卡纸市场调研分析</w:t>
      </w:r>
      <w:r>
        <w:rPr>
          <w:rFonts w:hint="eastAsia"/>
        </w:rPr>
        <w:br/>
      </w:r>
      <w:r>
        <w:rPr>
          <w:rFonts w:hint="eastAsia"/>
        </w:rPr>
        <w:t>　　　　四、**地区卡纸市场调研分析</w:t>
      </w:r>
      <w:r>
        <w:rPr>
          <w:rFonts w:hint="eastAsia"/>
        </w:rPr>
        <w:br/>
      </w:r>
      <w:r>
        <w:rPr>
          <w:rFonts w:hint="eastAsia"/>
        </w:rPr>
        <w:t>　　　　五、**地区卡纸市场调研分析</w:t>
      </w:r>
      <w:r>
        <w:rPr>
          <w:rFonts w:hint="eastAsia"/>
        </w:rPr>
        <w:br/>
      </w:r>
      <w:r>
        <w:rPr>
          <w:rFonts w:hint="eastAsia"/>
        </w:rPr>
        <w:t>　　　　六、**地区卡纸市场调研分析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卡纸行业竞争格局分析</w:t>
      </w:r>
      <w:r>
        <w:rPr>
          <w:rFonts w:hint="eastAsia"/>
        </w:rPr>
        <w:br/>
      </w:r>
      <w:r>
        <w:rPr>
          <w:rFonts w:hint="eastAsia"/>
        </w:rPr>
        <w:t>　　第一节 卡纸行业集中度分析</w:t>
      </w:r>
      <w:r>
        <w:rPr>
          <w:rFonts w:hint="eastAsia"/>
        </w:rPr>
        <w:br/>
      </w:r>
      <w:r>
        <w:rPr>
          <w:rFonts w:hint="eastAsia"/>
        </w:rPr>
        <w:t>　　　　一、卡纸市场集中度分析</w:t>
      </w:r>
      <w:r>
        <w:rPr>
          <w:rFonts w:hint="eastAsia"/>
        </w:rPr>
        <w:br/>
      </w:r>
      <w:r>
        <w:rPr>
          <w:rFonts w:hint="eastAsia"/>
        </w:rPr>
        <w:t>　　　　二、卡纸企业集中度分析</w:t>
      </w:r>
      <w:r>
        <w:rPr>
          <w:rFonts w:hint="eastAsia"/>
        </w:rPr>
        <w:br/>
      </w:r>
      <w:r>
        <w:rPr>
          <w:rFonts w:hint="eastAsia"/>
        </w:rPr>
        <w:t>　　　　三、卡纸区域集中度分析</w:t>
      </w:r>
      <w:r>
        <w:rPr>
          <w:rFonts w:hint="eastAsia"/>
        </w:rPr>
        <w:br/>
      </w:r>
      <w:r>
        <w:rPr>
          <w:rFonts w:hint="eastAsia"/>
        </w:rPr>
        <w:t>　　第二节 卡纸行业主要企业竞争力分析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卡纸行业竞争格局分析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一、2025年卡纸行业竞争分析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二、2025年中外卡纸产品竞争分析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三、2020-2025年我国卡纸市场竞争分析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四、2025-2031年国内主要卡纸企业动向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卡纸行业上游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卡纸行业下游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卡纸重点企业（一）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卡纸重点企业（二）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卡纸重点企业（三）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卡纸重点企业（四）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卡纸重点企业（五）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卡纸重点企业（六）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提高卡纸企业竞争力的策略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一、提高中国卡纸企业核心竞争力的对策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二、卡纸企业提升竞争力的主要方向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三、影响卡纸企业核心竞争力的因素及提升途径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四、提高卡纸企业竞争力的策略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对我国卡纸品牌的战略思考</w:t>
      </w:r>
      <w:r>
        <w:rPr>
          <w:rFonts w:hint="eastAsia"/>
        </w:rPr>
        <w:br/>
      </w:r>
      <w:r>
        <w:rPr>
          <w:rFonts w:hint="eastAsia"/>
        </w:rPr>
        <w:t>　　　　一、卡纸实施品牌战略的意义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二、卡纸企业品牌的现状分析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三、我国卡纸企业的品牌战略</w:t>
      </w:r>
      <w:r>
        <w:rPr>
          <w:rFonts w:hint="eastAsia"/>
        </w:rPr>
        <w:br/>
      </w:r>
      <w:r>
        <w:rPr>
          <w:rFonts w:hint="eastAsia"/>
        </w:rPr>
        <w:t>　　　　四、卡纸品牌战略管理的策略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2025-2031年中国卡纸行业前景与风险预测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2025年中国卡纸市场前景分析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2025-2031年中国卡纸发展趋势预测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2025-2031年中国卡纸行业投资特性分析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一、2025-2031年中国卡纸行业进入壁垒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二、2025-2031年中国卡纸行业盈利模式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三、2025-2031年中国卡纸行业盈利因素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2025-2031年中国卡纸行业投资机会分析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一、2025-2031年中国卡纸细分市场投资机会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二、2025-2031年中国卡纸行业区域市场投资潜力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2025-2031年中国卡纸行业投资风险分析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一、2025-2031年中国卡纸行业市场竞争风险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二、2025-2031年中国卡纸行业技术风险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三、2025-2031年中国卡纸行业政策风险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四、2025-2031年中国卡纸行业进入退出风险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卡纸行业研究结论</w:t>
      </w:r>
      <w:r>
        <w:rPr>
          <w:rFonts w:hint="eastAsia"/>
        </w:rPr>
        <w:br/>
      </w:r>
      <w:r>
        <w:rPr>
          <w:rFonts w:hint="eastAsia"/>
        </w:rPr>
        <w:t>　　第二节 卡纸行业投资价值评估</w:t>
      </w:r>
      <w:r>
        <w:rPr>
          <w:rFonts w:hint="eastAsia"/>
        </w:rPr>
        <w:br/>
      </w:r>
      <w:r>
        <w:rPr>
          <w:rFonts w:hint="eastAsia"/>
        </w:rPr>
        <w:t>　　第三节 (中智林)卡纸行业投资建议</w:t>
      </w:r>
      <w:r>
        <w:rPr>
          <w:rFonts w:hint="eastAsia"/>
        </w:rPr>
        <w:br/>
      </w:r>
      <w:r>
        <w:rPr>
          <w:rFonts w:hint="eastAsia"/>
        </w:rPr>
        <w:t>　　　　一、卡纸行业投资策略建议</w:t>
      </w:r>
      <w:r>
        <w:rPr>
          <w:rFonts w:hint="eastAsia"/>
        </w:rPr>
        <w:br/>
      </w:r>
      <w:r>
        <w:rPr>
          <w:rFonts w:hint="eastAsia"/>
        </w:rPr>
        <w:t>　　　　二、卡纸行业投资方向建议</w:t>
      </w:r>
      <w:r>
        <w:rPr>
          <w:rFonts w:hint="eastAsia"/>
        </w:rPr>
        <w:br/>
      </w:r>
      <w:r>
        <w:rPr>
          <w:rFonts w:hint="eastAsia"/>
        </w:rPr>
        <w:t>　　　　三、卡纸行业投资方式建议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卡纸行业历程</w:t>
      </w:r>
      <w:r>
        <w:rPr>
          <w:rFonts w:hint="eastAsia"/>
        </w:rPr>
        <w:br/>
      </w:r>
      <w:r>
        <w:rPr>
          <w:rFonts w:hint="eastAsia"/>
        </w:rPr>
        <w:t>　　图表 卡纸行业生命周期</w:t>
      </w:r>
      <w:r>
        <w:rPr>
          <w:rFonts w:hint="eastAsia"/>
        </w:rPr>
        <w:br/>
      </w:r>
      <w:r>
        <w:rPr>
          <w:rFonts w:hint="eastAsia"/>
        </w:rPr>
        <w:t>　　图表 卡纸行业产业链分析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2020-2025年卡纸行业市场容量分析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2020-2025年中国卡纸行业产量及增长趋势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2020-2025年中国卡纸市场需求量及增速统计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2025年中国卡纸行业需求领域分布格局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2020-2025年中国卡纸行业盈利情况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2020-2025年中国卡纸行业利润总额统计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2020-2025年中国卡纸进口金额分析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2020-2025年中国卡纸出口数量分析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2020-2025年中国卡纸出口金额分析</w:t>
      </w:r>
      <w:r>
        <w:rPr>
          <w:rFonts w:hint="eastAsia"/>
        </w:rPr>
        <w:br/>
      </w:r>
      <w:r>
        <w:rPr>
          <w:rFonts w:hint="eastAsia"/>
        </w:rPr>
        <w:t>　　图表 2025年中国卡纸进口国家及地区分析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2020-2025年中国卡纸行业企业平均规模情况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卡纸企业信息</w:t>
      </w:r>
      <w:r>
        <w:rPr>
          <w:rFonts w:hint="eastAsia"/>
        </w:rPr>
        <w:br/>
      </w:r>
      <w:r>
        <w:rPr>
          <w:rFonts w:hint="eastAsia"/>
        </w:rPr>
        <w:t>　　图表 卡纸企业经营情况分析</w:t>
      </w:r>
      <w:r>
        <w:rPr>
          <w:rFonts w:hint="eastAsia"/>
        </w:rPr>
        <w:br/>
      </w:r>
      <w:r>
        <w:rPr>
          <w:rFonts w:hint="eastAsia"/>
        </w:rPr>
        <w:t>　　图表 卡纸重点企业（三）主要经济指标情况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2025-2031年中国卡纸行业产能预测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2025-2031年中国卡纸行业供需平衡预测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2025-2031年中国卡纸行业市场规模预测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2025-2031年中国卡纸市场前景分析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0f178fff44a3b" w:history="1">
        <w:r>
          <w:rPr>
            <w:rStyle w:val="Hyperlink"/>
          </w:rPr>
          <w:t>2025-2031年中国卡纸行业研究与前景趋势预测报告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0f178fff44a3b" w:history="1">
        <w:r>
          <w:rPr>
            <w:rStyle w:val="Hyperlink"/>
          </w:rPr>
          <w:t>https://www.20087.com/6/63/KaZhiDeFaZhanQianJing.html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热点：卡纸图片大全、卡纸是什么样子的、手工卡纸、卡纸手工、卡纸折纸大全教程、卡纸怎么做帽子、卡纸折法、卡纸手工头饰制作、卡纸贺卡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8601e109b4a8f" w:history="1">
      <w:r>
        <w:rPr>
          <w:rStyle w:val="Hyperlink"/>
        </w:rPr>
        <w:t>2025-2031年中国卡纸行业研究与前景趋势预测报告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KaZhiDeFaZhanQianJing.html" TargetMode="External" Id="R8a80f178fff4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KaZhiDeFaZhanQianJing.html" TargetMode="External" Id="Rb288601e109b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2024-09-17T08:42:00Z</dcterms:created>
  <dcterms:modified xsi:type="dcterms:W3CDTF">2024-09-17T09:42:00Z</dcterms:modified>
  <dc:subject>2025-2031年中国卡纸行业研究与前景趋势预测报告</dc:subject>
  <dc:title>2025-2031年中国卡纸行业研究与前景趋势预测报告</dc:title>
  <cp:keywords>2025-2031年中国卡纸行业研究与前景趋势预测报告</cp:keywords>
  <dc:description>2025-2031年中国卡纸行业研究与前景趋势预测报告</dc:description>
</cp:coreProperties>
</file>