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ce3a9d6ab4800" w:history="1">
              <w:r>
                <w:rPr>
                  <w:rStyle w:val="Hyperlink"/>
                </w:rPr>
                <w:t>2025-2031年中国头发纤维行业研究与发展前景预测报告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ce3a9d6ab4800" w:history="1">
              <w:r>
                <w:rPr>
                  <w:rStyle w:val="Hyperlink"/>
                </w:rPr>
                <w:t>2025-2031年中国头发纤维行业研究与发展前景预测报告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ece3a9d6ab4800" w:history="1">
                <w:r>
                  <w:rPr>
                    <w:rStyle w:val="Hyperlink"/>
                  </w:rPr>
                  <w:t>https://www.20087.com/6/53/TouFaXianWeiShiChangQianJingFenXi.html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发纤维是一种用于暂时增加头发密度、遮盖秃顶或稀疏区域的美容产品，主要由微小的植物纤维制成，可通过静电吸附附着在现有的头发上，形成自然的视觉效果。近年来，随着生活压力增大和环境污染加剧，脱发问题愈发普遍，促使头发纤维市场迅速崛起。头发纤维因其操作简便、效果立竿见影而广受好评，适用于男性和女性不同类型的脱发情况。此外，市场上还出现了多种颜色的选择，以匹配不同发色，增强了产品的适用性。</w:t>
      </w:r>
      <w:r>
        <w:rPr>
          <w:rFonts w:hint="eastAsia"/>
        </w:rPr>
        <w:br/>
      </w:r>
      <w:r>
        <w:rPr>
          <w:rFonts w:hint="eastAsia"/>
        </w:rPr>
        <w:t>　　头发纤维技术将进一步改进，并与其他美容技术相结合。一方面，随着纳米技术和生物工程技术的发展，未来的头发纤维可能会具备更强的附着力和更持久的效果，甚至能够模拟真实头发的质感和光泽，提供更为逼真的外观。此外，结合基因编辑和干细胞疗法的研究进展，开发出能够刺激毛囊再生的产品或治疗方法将成为新的研究热点，从根本上解决脱发问题。另一方面，考虑到消费者对天然无害产品的偏好，开发更加温和、不刺激头皮的头发纤维配方将是未来发展的关键方向。同时，随着社交媒体和电子商务平台的普及，线上营销和个性化推荐将成为推广头发纤维产品的重要手段，帮助品牌更好地触达目标受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ce3a9d6ab4800" w:history="1">
        <w:r>
          <w:rPr>
            <w:rStyle w:val="Hyperlink"/>
          </w:rPr>
          <w:t>2025-2031年中国头发纤维行业研究与发展前景预测报告</w:t>
        </w:r>
      </w:hyperlink>
      <w:r>
        <w:rPr>
          <w:rFonts w:hint="eastAsia"/>
        </w:rPr>
        <w:t>》通过严谨的内容、翔实的分析、权威的数据和直观的图表，全面解析了头发纤维行业的市场规模、需求变化、价格波动以及产业链构成。头发纤维报告深入剖析了当前市场现状，科学预测了未来头发纤维市场前景与发展趋势，特别关注了头发纤维细分市场的机会与挑战。同时，对头发纤维重点企业的竞争地位、品牌影响力和市场集中度进行了全面评估。头发纤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头发纤维行业概述</w:t>
      </w:r>
      <w:r>
        <w:rPr>
          <w:rFonts w:hint="eastAsia"/>
        </w:rPr>
        <w:br/>
      </w:r>
      <w:r>
        <w:rPr>
          <w:rFonts w:hint="eastAsia"/>
        </w:rPr>
        <w:t>　　第一节 头发纤维定义与分类</w:t>
      </w:r>
      <w:r>
        <w:rPr>
          <w:rFonts w:hint="eastAsia"/>
        </w:rPr>
        <w:br/>
      </w:r>
      <w:r>
        <w:rPr>
          <w:rFonts w:hint="eastAsia"/>
        </w:rPr>
        <w:t>　　第二节 头发纤维应用领域</w:t>
      </w:r>
      <w:r>
        <w:rPr>
          <w:rFonts w:hint="eastAsia"/>
        </w:rPr>
        <w:br/>
      </w:r>
      <w:r>
        <w:rPr>
          <w:rFonts w:hint="eastAsia"/>
        </w:rPr>
        <w:t>　　第三节 头发纤维行业经济指标分析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头发纤维产业链及经营模式分析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三、头发纤维销售模式及销售渠道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全球头发纤维市场发展综述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2019-2024年全球头发纤维市场规模与趋势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主要国家与地区头发纤维市场分析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2025-2031年全球头发纤维行业发展趋势与前景预测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中国头发纤维行业市场分析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2024-2025年头发纤维产能与投资动态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一、国内头发纤维产能及利用情况</w:t>
      </w:r>
      <w:r>
        <w:rPr>
          <w:rFonts w:hint="eastAsia"/>
        </w:rPr>
        <w:br/>
      </w:r>
      <w:r>
        <w:rPr>
          <w:rFonts w:hint="eastAsia"/>
        </w:rPr>
        <w:t>　　　　二、头发纤维产能扩张与投资动态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2025-2031年头发纤维行业产量统计与趋势预测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一、2019-2024年头发纤维行业产量数据统计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1、2019-2024年头发纤维产量及增长趋势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2、2019-2024年头发纤维细分产品产量及份额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二、影响头发纤维产量的关键因素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三、2025-2031年头发纤维产量预测</w:t>
      </w:r>
      <w:r>
        <w:rPr>
          <w:rFonts w:hint="eastAsia"/>
        </w:rPr>
        <w:br/>
      </w:r>
      <w:r>
        <w:rPr>
          <w:rFonts w:hint="eastAsia"/>
        </w:rPr>
        <w:t>　　第三节 2025-2031年头发纤维市场需求与销售分析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一、2024-2025年头发纤维行业需求现状</w:t>
      </w:r>
      <w:r>
        <w:rPr>
          <w:rFonts w:hint="eastAsia"/>
        </w:rPr>
        <w:br/>
      </w:r>
      <w:r>
        <w:rPr>
          <w:rFonts w:hint="eastAsia"/>
        </w:rPr>
        <w:t>　　　　二、头发纤维客户群体与需求特点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三、2019-2024年头发纤维行业销售规模分析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四、2025-2031年头发纤维市场增长潜力与规模预测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中国头发纤维细分市场与下游应用领域分析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头发纤维细分市场分析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一、2024-2025年头发纤维主要细分产品市场现状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头发纤维下游应用与客户群体分析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一、2024-2025年头发纤维各应用领域市场现状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2024-2025年中国头发纤维技术发展研究</w:t>
      </w:r>
      <w:r>
        <w:rPr>
          <w:rFonts w:hint="eastAsia"/>
        </w:rPr>
        <w:br/>
      </w:r>
      <w:r>
        <w:rPr>
          <w:rFonts w:hint="eastAsia"/>
        </w:rPr>
        <w:t>　　第一节 当前头发纤维技术发展现状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国内外头发纤维技术差异与原因</w:t>
      </w:r>
      <w:r>
        <w:rPr>
          <w:rFonts w:hint="eastAsia"/>
        </w:rPr>
        <w:br/>
      </w:r>
      <w:r>
        <w:rPr>
          <w:rFonts w:hint="eastAsia"/>
        </w:rPr>
        <w:t>　　第三节 头发纤维技术创新与发展趋势预测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技术进步对头发纤维行业的影响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头发纤维价格机制与竞争策略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一、2019-2024年头发纤维市场价格走势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头发纤维定价策略与方法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2025-2031年头发纤维价格竞争态势与趋势预测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中国头发纤维行业重点区域市场研究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2024-2025年重点区域头发纤维市场发展概况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二、2019-2024年头发纤维市场需求规模情况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三、2025-2031年头发纤维行业发展潜力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二、2019-2024年头发纤维市场需求规模情况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三、2025-2031年头发纤维行业发展潜力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二、2019-2024年头发纤维市场需求规模情况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三、2025-2031年头发纤维行业发展潜力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二、2019-2024年头发纤维市场需求规模情况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三、2025-2031年头发纤维行业发展潜力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二、2019-2024年头发纤维市场需求规模情况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三、2025-2031年头发纤维行业发展潜力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2019-2024年中国头发纤维行业进出口情况分析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头发纤维行业进口情况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一、2019-2024年头发纤维进口规模及增长情况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二、头发纤维主要进口来源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头发纤维行业出口情况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一、2019-2024年头发纤维出口规模及增长情况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二、头发纤维主要出口目的地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2019-2024年中国头发纤维行业总体发展与财务状况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2019-2024年中国头发纤维行业规模情况</w:t>
      </w:r>
      <w:r>
        <w:rPr>
          <w:rFonts w:hint="eastAsia"/>
        </w:rPr>
        <w:br/>
      </w:r>
      <w:r>
        <w:rPr>
          <w:rFonts w:hint="eastAsia"/>
        </w:rPr>
        <w:t>　　　　一、头发纤维行业企业数量规模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二、头发纤维行业从业人员规模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三、头发纤维行业市场敏感性分析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2019-2024年中国头发纤维行业财务能力分析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一、头发纤维行业盈利能力</w:t>
      </w:r>
      <w:r>
        <w:rPr>
          <w:rFonts w:hint="eastAsia"/>
        </w:rPr>
        <w:br/>
      </w:r>
      <w:r>
        <w:rPr>
          <w:rFonts w:hint="eastAsia"/>
        </w:rPr>
        <w:t>　　　　二、头发纤维行业偿债能力</w:t>
      </w:r>
      <w:r>
        <w:rPr>
          <w:rFonts w:hint="eastAsia"/>
        </w:rPr>
        <w:br/>
      </w:r>
      <w:r>
        <w:rPr>
          <w:rFonts w:hint="eastAsia"/>
        </w:rPr>
        <w:t>　　　　三、头发纤维行业营运能力</w:t>
      </w:r>
      <w:r>
        <w:rPr>
          <w:rFonts w:hint="eastAsia"/>
        </w:rPr>
        <w:br/>
      </w:r>
      <w:r>
        <w:rPr>
          <w:rFonts w:hint="eastAsia"/>
        </w:rPr>
        <w:t>　　　　四、头发纤维行业发展能力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头发纤维行业重点企业调研分析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二、企业头发纤维业务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二、企业头发纤维业务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二、企业头发纤维业务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二、企业头发纤维业务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二、企业头发纤维业务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二、企业头发纤维业务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中国头发纤维行业竞争格局分析</w:t>
      </w:r>
      <w:r>
        <w:rPr>
          <w:rFonts w:hint="eastAsia"/>
        </w:rPr>
        <w:br/>
      </w:r>
      <w:r>
        <w:rPr>
          <w:rFonts w:hint="eastAsia"/>
        </w:rPr>
        <w:t>　　第一节 头发纤维行业竞争格局总览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2024-2025年头发纤维行业竞争力分析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2019-2024年头发纤维行业企业并购活动分析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2024-2025年头发纤维行业会展与招投标活动分析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一、头发纤维行业会展活动及其市场影响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2025年中国头发纤维企业发展企业发展策略与建议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头发纤维销售模式与渠道策略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头发纤维品牌与市场推广策略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头发纤维研发投入与技术创新能力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头发纤维合作联盟与资源整合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中国头发纤维行业风险与对策</w:t>
      </w:r>
      <w:r>
        <w:rPr>
          <w:rFonts w:hint="eastAsia"/>
        </w:rPr>
        <w:br/>
      </w:r>
      <w:r>
        <w:rPr>
          <w:rFonts w:hint="eastAsia"/>
        </w:rPr>
        <w:t>　　第一节 头发纤维行业SWOT分析</w:t>
      </w:r>
      <w:r>
        <w:rPr>
          <w:rFonts w:hint="eastAsia"/>
        </w:rPr>
        <w:br/>
      </w:r>
      <w:r>
        <w:rPr>
          <w:rFonts w:hint="eastAsia"/>
        </w:rPr>
        <w:t>　　　　一、头发纤维行业优势</w:t>
      </w:r>
      <w:r>
        <w:rPr>
          <w:rFonts w:hint="eastAsia"/>
        </w:rPr>
        <w:br/>
      </w:r>
      <w:r>
        <w:rPr>
          <w:rFonts w:hint="eastAsia"/>
        </w:rPr>
        <w:t>　　　　二、头发纤维行业劣势</w:t>
      </w:r>
      <w:r>
        <w:rPr>
          <w:rFonts w:hint="eastAsia"/>
        </w:rPr>
        <w:br/>
      </w:r>
      <w:r>
        <w:rPr>
          <w:rFonts w:hint="eastAsia"/>
        </w:rPr>
        <w:t>　　　　三、头发纤维市场机会</w:t>
      </w:r>
      <w:r>
        <w:rPr>
          <w:rFonts w:hint="eastAsia"/>
        </w:rPr>
        <w:br/>
      </w:r>
      <w:r>
        <w:rPr>
          <w:rFonts w:hint="eastAsia"/>
        </w:rPr>
        <w:t>　　　　四、头发纤维市场威胁</w:t>
      </w:r>
      <w:r>
        <w:rPr>
          <w:rFonts w:hint="eastAsia"/>
        </w:rPr>
        <w:br/>
      </w:r>
      <w:r>
        <w:rPr>
          <w:rFonts w:hint="eastAsia"/>
        </w:rPr>
        <w:t>　　第二节 头发纤维行业风险及对策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2025-2031年中国头发纤维行业前景与发展趋势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2024-2025年头发纤维行业发展环境分析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一、头发纤维行业主管部门与监管体制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二、头发纤维行业主要法律法规及政策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三、头发纤维行业标准与质量监管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2025-2031年头发纤维行业发展趋势与方向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2025-2031年头发纤维行业发展潜力与机遇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头发纤维行业研究结论与建议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中⋅智⋅林⋅－头发纤维行业发展建议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头发纤维行业历程</w:t>
      </w:r>
      <w:r>
        <w:rPr>
          <w:rFonts w:hint="eastAsia"/>
        </w:rPr>
        <w:br/>
      </w:r>
      <w:r>
        <w:rPr>
          <w:rFonts w:hint="eastAsia"/>
        </w:rPr>
        <w:t>　　图表 头发纤维行业生命周期</w:t>
      </w:r>
      <w:r>
        <w:rPr>
          <w:rFonts w:hint="eastAsia"/>
        </w:rPr>
        <w:br/>
      </w:r>
      <w:r>
        <w:rPr>
          <w:rFonts w:hint="eastAsia"/>
        </w:rPr>
        <w:t>　　图表 头发纤维行业产业链分析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2019-2024年中国头发纤维行业市场规模及增长情况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2019-2024年头发纤维行业市场容量分析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2019-2024年中国头发纤维行业产能统计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2019-2024年中国头发纤维行业产量及增长趋势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2019-2024年中国头发纤维市场需求量及增速统计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2024年中国头发纤维行业需求领域分布格局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2019-2024年中国头发纤维行业销售收入分析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2019-2024年中国头发纤维行业盈利情况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2019-2024年中国头发纤维行业利润总额统计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2019-2024年中国头发纤维进口数量分析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2019-2024年中国头发纤维进口金额分析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2019-2024年中国头发纤维出口数量分析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2019-2024年中国头发纤维出口金额分析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2024年中国头发纤维进口国家及地区分析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2024年中国头发纤维出口国家及地区分析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2019-2024年中国头发纤维行业企业数量情况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2019-2024年中国头发纤维行业企业平均规模情况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**地区头发纤维市场规模及增长情况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**地区头发纤维行业市场需求情况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**地区头发纤维市场规模及增长情况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**地区头发纤维行业市场需求情况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**地区头发纤维市场规模及增长情况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**地区头发纤维行业市场需求情况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**地区头发纤维市场规模及增长情况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**地区头发纤维行业市场需求情况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头发纤维重点企业（一）基本信息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头发纤维重点企业（一）经营情况分析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头发纤维重点企业（一）主要经济指标情况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头发纤维重点企业（一）盈利能力情况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头发纤维重点企业（一）偿债能力情况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头发纤维重点企业（一）运营能力情况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头发纤维重点企业（一）成长能力情况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头发纤维重点企业（二）基本信息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头发纤维重点企业（二）经营情况分析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头发纤维重点企业（二）主要经济指标情况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头发纤维重点企业（二）盈利能力情况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头发纤维重点企业（二）偿债能力情况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头发纤维重点企业（二）运营能力情况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头发纤维重点企业（二）成长能力情况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头发纤维重点企业（三）基本信息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头发纤维重点企业（三）经营情况分析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头发纤维重点企业（三）主要经济指标情况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头发纤维重点企业（三）盈利能力情况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头发纤维重点企业（三）偿债能力情况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头发纤维重点企业（三）运营能力情况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头发纤维重点企业（三）成长能力情况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2025-2031年中国头发纤维行业产能预测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2025-2031年中国头发纤维行业产量预测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2025-2031年中国头发纤维市场需求量预测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2025-2031年中国头发纤维行业供需平衡预测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2025-2031年中国头发纤维行业市场容量预测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2025-2031年中国头发纤维行业市场规模预测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2025-2031年中国头发纤维市场前景分析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2025-2031年中国头发纤维行业发展趋势预测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ce3a9d6ab4800" w:history="1">
        <w:r>
          <w:rPr>
            <w:rStyle w:val="Hyperlink"/>
          </w:rPr>
          <w:t>2025-2031年中国头发纤维行业研究与发展前景预测报告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ece3a9d6ab4800" w:history="1">
        <w:r>
          <w:rPr>
            <w:rStyle w:val="Hyperlink"/>
          </w:rPr>
          <w:t>https://www.20087.com/6/53/TouFaXianWeiShiChangQianJingFenXi.html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7aa5cffbf4d73" w:history="1">
      <w:r>
        <w:rPr>
          <w:rStyle w:val="Hyperlink"/>
        </w:rPr>
        <w:t>2025-2031年中国头发纤维行业研究与发展前景预测报告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TouFaXianWeiShiChangQianJingFenXi.html" TargetMode="External" Id="R28ece3a9d6ab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TouFaXianWeiShiChangQianJingFenXi.html" TargetMode="External" Id="Rd8b7aa5cffbf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2025-03-14T04:32:45Z</dcterms:created>
  <dcterms:modified xsi:type="dcterms:W3CDTF">2025-03-14T05:32:45Z</dcterms:modified>
  <dc:subject>2025-2031年中国头发纤维行业研究与发展前景预测报告</dc:subject>
  <dc:title>2025-2031年中国头发纤维行业研究与发展前景预测报告</dc:title>
  <cp:keywords>2025-2031年中国头发纤维行业研究与发展前景预测报告</cp:keywords>
  <dc:description>2025-2031年中国头发纤维行业研究与发展前景预测报告</dc:description>
</cp:coreProperties>
</file>