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de8af28942d6" w:history="1">
              <w:r>
                <w:rPr>
                  <w:rStyle w:val="Hyperlink"/>
                </w:rPr>
                <w:t>2026-2032年中国独立式烟感探测器行业发展研究与市场前景分析报告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de8af28942d6" w:history="1">
              <w:r>
                <w:rPr>
                  <w:rStyle w:val="Hyperlink"/>
                </w:rPr>
                <w:t>2026-2032年中国独立式烟感探测器行业发展研究与市场前景分析报告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de8af28942d6" w:history="1">
                <w:r>
                  <w:rPr>
                    <w:rStyle w:val="Hyperlink"/>
                  </w:rPr>
                  <w:t>https://www.20087.com/6/33/DuLiShiYanGanTanCeQiDeXianZhuangYuQianJing.html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烟感探测器是一种安装便捷、无需复杂布线的火灾早期预警设备，在居民住宅、九小场所、合用场所及出租屋等小型独立空间中发挥着关键的火灾防控作用。近年来，随着光电探测技术的全面普及，传统放射源电离原理已被淘汰，显著提升了产品的安全性与环保性。通过引入智能算法识别技术，现代独立式烟感探测器能够有效区分油烟、灰尘及水蒸气等干扰源，大幅降低了误报率，并增强了环境光抗干扰能力。同时，低功耗广域网等无线通信技术的快速发展，推动了独立式烟感探测器向联网化、智能化方向升级，实现了远程监测、多途径预警及云端数据分析功能，有效解决了传统设备维护成本高、响应不及时等痛点，为基层消防治理提供了可靠的技术支撑。</w:t>
      </w:r>
      <w:r>
        <w:rPr>
          <w:rFonts w:hint="eastAsia"/>
        </w:rPr>
        <w:br/>
      </w:r>
      <w:r>
        <w:rPr>
          <w:rFonts w:hint="eastAsia"/>
        </w:rPr>
        <w:t>　　未来，独立式烟感探测器将加速融入智慧消防与数字家庭生态系统，推动火灾防控模式从事后处置向事前预防转型。市场调研网认为，随着国家强制性标准与组网通用技术要求的深入实施，产品在电池寿命、通信稳定性及报警响应时效等方面将迎来全面质量跃升，进一步降低用户维护成本并提升使用安全感。物联网技术与大数据平台的深度结合，将使独立式烟感探测器具备更精准的火灾研判与应急联动能力，通过手机APP、短信及人工值守平台实现险情信息的秒级触达。此外，在人口老龄化与独居人群增多的社会背景下，具备人性化消音设计、长续航及高可靠性的智能烟感产品，将在社区安全治理与居家养老场景中迎来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5de8af28942d6" w:history="1">
        <w:r>
          <w:rPr>
            <w:rStyle w:val="Hyperlink"/>
          </w:rPr>
          <w:t>2026-2032年中国独立式烟感探测器行业发展研究与市场前景分析报告</w:t>
        </w:r>
      </w:hyperlink>
      <w:r>
        <w:rPr>
          <w:rFonts w:hint="eastAsia"/>
        </w:rPr>
        <w:t>》，2025年独立式烟感探测器行业市场规模达 亿元，预计2032年市场规模将达 亿元，期间年均复合增长率（CAGR）达 %。报告系统梳理独立式烟感探测器行业市场现状，涵盖当前独立式烟感探测器市场规模、竞争格局及重点企业经营状况。报告客观分析独立式烟感探测器行业技术发展水平与创新方向，结合市场供需变化，对独立式烟感探测器行业发展前景做出科学预测。通过评估独立式烟感探测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独立式烟感探测器行业概述</w:t>
      </w:r>
      <w:r>
        <w:rPr>
          <w:rFonts w:hint="eastAsia"/>
        </w:rPr>
        <w:br/>
      </w:r>
      <w:r>
        <w:rPr>
          <w:rFonts w:hint="eastAsia"/>
        </w:rPr>
        <w:t>　　第一节 独立式烟感探测器定义与分类</w:t>
      </w:r>
      <w:r>
        <w:rPr>
          <w:rFonts w:hint="eastAsia"/>
        </w:rPr>
        <w:br/>
      </w:r>
      <w:r>
        <w:rPr>
          <w:rFonts w:hint="eastAsia"/>
        </w:rPr>
        <w:t>　　第二节 独立式烟感探测器应用领域</w:t>
      </w:r>
      <w:r>
        <w:rPr>
          <w:rFonts w:hint="eastAsia"/>
        </w:rPr>
        <w:br/>
      </w:r>
      <w:r>
        <w:rPr>
          <w:rFonts w:hint="eastAsia"/>
        </w:rPr>
        <w:t>　　第三节 独立式烟感探测器行业经济指标分析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独立式烟感探测器产业链及经营模式分析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三、独立式烟感探测器销售模式及销售渠道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全球独立式烟感探测器市场发展综述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2020-2025年全球独立式烟感探测器市场规模与趋势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主要国家与地区独立式烟感探测器市场分析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2026-2032年全球独立式烟感探测器行业发展趋势与前景预测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中国独立式烟感探测器行业市场分析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2025-2026年独立式烟感探测器产能与投资动态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一、国内独立式烟感探测器产能及利用情况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二、独立式烟感探测器产能扩张与投资动态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2026-2032年独立式烟感探测器行业产量统计与趋势预测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一、2020-2025年独立式烟感探测器行业产量数据统计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1、2020-2025年独立式烟感探测器产量及增长趋势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2、2020-2025年独立式烟感探测器细分产品产量及份额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二、影响独立式烟感探测器产量的关键因素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2026-2032年独立式烟感探测器市场需求与销售分析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一、2025-2026年独立式烟感探测器行业需求现状</w:t>
      </w:r>
      <w:r>
        <w:rPr>
          <w:rFonts w:hint="eastAsia"/>
        </w:rPr>
        <w:br/>
      </w:r>
      <w:r>
        <w:rPr>
          <w:rFonts w:hint="eastAsia"/>
        </w:rPr>
        <w:t>　　　　二、独立式烟感探测器客户群体与需求特点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三、2020-2025年独立式烟感探测器行业销售规模分析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四、2026-2032年独立式烟感探测器市场增长潜力与规模预测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中国独立式烟感探测器细分市场与下游应用领域分析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独立式烟感探测器细分市场分析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一、2025-2026年独立式烟感探测器主要细分产品市场现状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独立式烟感探测器下游应用与客户群体分析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一、2025-2026年独立式烟感探测器各应用领域市场现状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2025-2026年独立式烟感探测器行业技术发展现状及趋势分析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独立式烟感探测器行业技术发展现状分析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国内外独立式烟感探测器行业技术差异与原因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独立式烟感探测器行业技术发展方向、趋势预测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提升独立式烟感探测器行业技术能力策略建议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独立式烟感探测器价格机制与竞争策略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一、2020-2025年独立式烟感探测器市场价格走势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独立式烟感探测器定价策略与方法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2026-2032年独立式烟感探测器价格竞争态势与趋势预测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中国独立式烟感探测器行业重点区域市场研究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2025-2026年重点区域独立式烟感探测器市场发展概况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二、2020-2025年独立式烟感探测器市场需求规模情况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二、2020-2025年独立式烟感探测器市场需求规模情况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二、2020-2025年独立式烟感探测器市场需求规模情况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二、2020-2025年独立式烟感探测器市场需求规模情况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二、2020-2025年独立式烟感探测器市场需求规模情况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三、2026-2032年独立式烟感探测器行业发展潜力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2020-2025年中国独立式烟感探测器行业进出口情况分析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独立式烟感探测器行业进口情况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一、2020-2025年独立式烟感探测器进口规模及增长情况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二、独立式烟感探测器主要进口来源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独立式烟感探测器行业出口情况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一、2020-2025年独立式烟感探测器出口规模及增长情况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二、独立式烟感探测器主要出口目的地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2020-2025年中国独立式烟感探测器行业总体发展与财务状况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2020-2025年中国独立式烟感探测器行业规模情况</w:t>
      </w:r>
      <w:r>
        <w:rPr>
          <w:rFonts w:hint="eastAsia"/>
        </w:rPr>
        <w:br/>
      </w:r>
      <w:r>
        <w:rPr>
          <w:rFonts w:hint="eastAsia"/>
        </w:rPr>
        <w:t>　　　　一、独立式烟感探测器行业企业数量规模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二、独立式烟感探测器行业从业人员规模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三、独立式烟感探测器行业市场敏感性分析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2020-2025年中国独立式烟感探测器行业财务能力分析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一、独立式烟感探测器行业盈利能力</w:t>
      </w:r>
      <w:r>
        <w:rPr>
          <w:rFonts w:hint="eastAsia"/>
        </w:rPr>
        <w:br/>
      </w:r>
      <w:r>
        <w:rPr>
          <w:rFonts w:hint="eastAsia"/>
        </w:rPr>
        <w:t>　　　　二、独立式烟感探测器行业偿债能力</w:t>
      </w:r>
      <w:r>
        <w:rPr>
          <w:rFonts w:hint="eastAsia"/>
        </w:rPr>
        <w:br/>
      </w:r>
      <w:r>
        <w:rPr>
          <w:rFonts w:hint="eastAsia"/>
        </w:rPr>
        <w:t>　　　　三、独立式烟感探测器行业营运能力</w:t>
      </w:r>
      <w:r>
        <w:rPr>
          <w:rFonts w:hint="eastAsia"/>
        </w:rPr>
        <w:br/>
      </w:r>
      <w:r>
        <w:rPr>
          <w:rFonts w:hint="eastAsia"/>
        </w:rPr>
        <w:t>　　　　四、独立式烟感探测器行业发展能力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独立式烟感探测器行业重点企业调研分析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二、企业独立式烟感探测器业务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中国独立式烟感探测器行业竞争格局分析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独立式烟感探测器行业竞争格局总览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2025-2026年独立式烟感探测器行业竞争力分析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2020-2025年独立式烟感探测器行业企业并购活动分析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2025-2026年独立式烟感探测器行业会展与招投标活动分析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一、独立式烟感探测器行业会展活动及其市场影响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2026年中国独立式烟感探测器企业发展企业发展策略与建议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独立式烟感探测器销售模式与渠道策略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独立式烟感探测器品牌与市场推广策略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独立式烟感探测器研发投入与技术创新能力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独立式烟感探测器合作联盟与资源整合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中国独立式烟感探测器行业风险与对策</w:t>
      </w:r>
      <w:r>
        <w:rPr>
          <w:rFonts w:hint="eastAsia"/>
        </w:rPr>
        <w:br/>
      </w:r>
      <w:r>
        <w:rPr>
          <w:rFonts w:hint="eastAsia"/>
        </w:rPr>
        <w:t>　　第一节 独立式烟感探测器行业SWOT分析</w:t>
      </w:r>
      <w:r>
        <w:rPr>
          <w:rFonts w:hint="eastAsia"/>
        </w:rPr>
        <w:br/>
      </w:r>
      <w:r>
        <w:rPr>
          <w:rFonts w:hint="eastAsia"/>
        </w:rPr>
        <w:t>　　　　一、独立式烟感探测器行业优势</w:t>
      </w:r>
      <w:r>
        <w:rPr>
          <w:rFonts w:hint="eastAsia"/>
        </w:rPr>
        <w:br/>
      </w:r>
      <w:r>
        <w:rPr>
          <w:rFonts w:hint="eastAsia"/>
        </w:rPr>
        <w:t>　　　　二、独立式烟感探测器行业劣势</w:t>
      </w:r>
      <w:r>
        <w:rPr>
          <w:rFonts w:hint="eastAsia"/>
        </w:rPr>
        <w:br/>
      </w:r>
      <w:r>
        <w:rPr>
          <w:rFonts w:hint="eastAsia"/>
        </w:rPr>
        <w:t>　　　　三、独立式烟感探测器市场机会</w:t>
      </w:r>
      <w:r>
        <w:rPr>
          <w:rFonts w:hint="eastAsia"/>
        </w:rPr>
        <w:br/>
      </w:r>
      <w:r>
        <w:rPr>
          <w:rFonts w:hint="eastAsia"/>
        </w:rPr>
        <w:t>　　　　四、独立式烟感探测器市场威胁</w:t>
      </w:r>
      <w:r>
        <w:rPr>
          <w:rFonts w:hint="eastAsia"/>
        </w:rPr>
        <w:br/>
      </w:r>
      <w:r>
        <w:rPr>
          <w:rFonts w:hint="eastAsia"/>
        </w:rPr>
        <w:t>　　第二节 独立式烟感探测器行业风险及对策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2026-2032年中国独立式烟感探测器行业前景与发展趋势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2025-2026年独立式烟感探测器行业发展环境分析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一、独立式烟感探测器行业主管部门与监管体制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二、独立式烟感探测器行业主要法律法规及政策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三、独立式烟感探测器行业标准与质量监管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2026-2032年独立式烟感探测器行业发展趋势与方向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2026-2032年独立式烟感探测器行业发展潜力与机遇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独立式烟感探测器行业研究结论与建议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(中⋅智⋅林)独立式烟感探测器行业发展建议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独立式烟感探测器行业历程</w:t>
      </w:r>
      <w:r>
        <w:rPr>
          <w:rFonts w:hint="eastAsia"/>
        </w:rPr>
        <w:br/>
      </w:r>
      <w:r>
        <w:rPr>
          <w:rFonts w:hint="eastAsia"/>
        </w:rPr>
        <w:t>　　图表 独立式烟感探测器行业生命周期</w:t>
      </w:r>
      <w:r>
        <w:rPr>
          <w:rFonts w:hint="eastAsia"/>
        </w:rPr>
        <w:br/>
      </w:r>
      <w:r>
        <w:rPr>
          <w:rFonts w:hint="eastAsia"/>
        </w:rPr>
        <w:t>　　图表 独立式烟感探测器行业产业链分析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2020-2025年独立式烟感探测器行业市场容量分析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2025年中国独立式烟感探测器行业需求领域分布格局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2025年中国独立式烟感探测器进口国家及地区分析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2025年中国独立式烟感探测器出口国家及地区分析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2020-2025年中国独立式烟感探测器行业企业平均规模情况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**地区独立式烟感探测器市场规模及增长情况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**地区独立式烟感探测器行业市场需求情况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独立式烟感探测器企业信息</w:t>
      </w:r>
      <w:r>
        <w:rPr>
          <w:rFonts w:hint="eastAsia"/>
        </w:rPr>
        <w:br/>
      </w:r>
      <w:r>
        <w:rPr>
          <w:rFonts w:hint="eastAsia"/>
        </w:rPr>
        <w:t>　　图表 独立式烟感探测器企业经营情况分析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独立式烟感探测器重点企业（三）成长能力情况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2026-2032年中国独立式烟感探测器发展趋势预测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de8af28942d6" w:history="1">
        <w:r>
          <w:rPr>
            <w:rStyle w:val="Hyperlink"/>
          </w:rPr>
          <w:t>2026-2032年中国独立式烟感探测器行业发展研究与市场前景分析报告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de8af28942d6" w:history="1">
        <w:r>
          <w:rPr>
            <w:rStyle w:val="Hyperlink"/>
          </w:rPr>
          <w:t>https://www.20087.com/6/33/DuLiShiYanGanTanCeQiDeXianZhuangYuQianJing.html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烟感报警器、独立式烟感探测器图片、烟感探测器、独立式烟感探测器怎么消音、烟雾报警器、独立式烟感探测器五根线怎么和挡烟器连接、烟感报警、独立式烟感探测器火警没有声音、转让二手金属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3ab11db345b9" w:history="1">
      <w:r>
        <w:rPr>
          <w:rStyle w:val="Hyperlink"/>
        </w:rPr>
        <w:t>2026-2032年中国独立式烟感探测器行业发展研究与市场前景分析报告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uLiShiYanGanTanCeQiDeXianZhuangYuQianJing.html" TargetMode="External" Id="R2bc5de8af289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uLiShiYanGanTanCeQiDeXianZhuangYuQianJing.html" TargetMode="External" Id="R06b23ab11db3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2026-07-04T00:29:07Z</dcterms:created>
  <dcterms:modified xsi:type="dcterms:W3CDTF">2026-07-04T01:29:07Z</dcterms:modified>
  <dc:subject>2026-2032年中国独立式烟感探测器行业发展研究与市场前景分析报告</dc:subject>
  <dc:title>2026-2032年中国独立式烟感探测器行业发展研究与市场前景分析报告</dc:title>
  <cp:keywords>2026-2032年中国独立式烟感探测器行业发展研究与市场前景分析报告</cp:keywords>
  <dc:description>2026-2032年中国独立式烟感探测器行业发展研究与市场前景分析报告</dc:description>
</cp:coreProperties>
</file>