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734ec28c84cbd" w:history="1">
              <w:r>
                <w:rPr>
                  <w:rStyle w:val="Hyperlink"/>
                </w:rPr>
                <w:t>2025-2031年中国珠宝秤行业市场分析与发展趋势报告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734ec28c84cbd" w:history="1">
              <w:r>
                <w:rPr>
                  <w:rStyle w:val="Hyperlink"/>
                </w:rPr>
                <w:t>2025-2031年中国珠宝秤行业市场分析与发展趋势报告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734ec28c84cbd" w:history="1">
                <w:r>
                  <w:rPr>
                    <w:rStyle w:val="Hyperlink"/>
                  </w:rPr>
                  <w:t>https://www.20087.com/6/83/ZhuBaoChengDeQianJingQuShi.html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秤是珠宝首饰行业的重要计量工具，近年来随着精密测量技术和材料科学的发展，其精度和可靠性得到了显著提升。现代珠宝秤采用高精度传感器和微处理器，能够实现毫克级的精确测量，满足了珠宝鉴定和交易的高标准需求。同时，便携式和智能化珠宝秤的出现，如配备触摸屏、蓝牙连接等功能，提高了使用的便捷性和数据管理的效率。</w:t>
      </w:r>
      <w:r>
        <w:rPr>
          <w:rFonts w:hint="eastAsia"/>
        </w:rPr>
        <w:br/>
      </w:r>
      <w:r>
        <w:rPr>
          <w:rFonts w:hint="eastAsia"/>
        </w:rPr>
        <w:t>　　未来，珠宝秤的发展将更加注重智能化和多功能化。智能化方面，将集成更多传感器和智能算法，实现对宝石密度、颜色等属性的自动识别，提供更加全面的珠宝评估报告。多功能化方面，将开发集称重、鉴定、价格查询于一体的珠宝秤，为珠宝商和消费者提供一站式服务，提升行业的信息化和专业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734ec28c84cbd" w:history="1">
        <w:r>
          <w:rPr>
            <w:rStyle w:val="Hyperlink"/>
          </w:rPr>
          <w:t>2025-2031年中国珠宝秤行业市场分析与发展趋势报告</w:t>
        </w:r>
      </w:hyperlink>
      <w:r>
        <w:rPr>
          <w:rFonts w:hint="eastAsia"/>
        </w:rPr>
        <w:t>》通过严谨的分析、翔实的数据及直观的图表，系统解析了珠宝秤行业的市场规模、需求变化、价格波动及产业链结构。报告全面评估了当前珠宝秤市场现状，科学预测了未来市场前景与发展趋势，重点剖析了珠宝秤细分市场的机遇与挑战。同时，报告对珠宝秤重点企业的竞争地位及市场集中度进行了评估，为珠宝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珠宝秤行业界定及应用</w:t>
      </w:r>
      <w:r>
        <w:rPr>
          <w:rFonts w:hint="eastAsia"/>
        </w:rPr>
        <w:br/>
      </w:r>
      <w:r>
        <w:rPr>
          <w:rFonts w:hint="eastAsia"/>
        </w:rPr>
        <w:t>　　第一节 珠宝秤行业定义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珠宝秤主要应用领域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2024-2025年全球珠宝秤行业发展状况分析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2024-2025年全球珠宝秤行业运行概况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2019-2024年全球珠宝秤行业市场规模分析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全球主要地区珠宝秤行业运行情况分析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2025-2031年全球珠宝秤行业发展趋势预测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2024-2025年中国珠宝秤发展环境分析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珠宝秤行业相关政策、标准</w:t>
      </w:r>
      <w:r>
        <w:rPr>
          <w:rFonts w:hint="eastAsia"/>
        </w:rPr>
        <w:br/>
      </w:r>
      <w:r>
        <w:rPr>
          <w:rFonts w:hint="eastAsia"/>
        </w:rPr>
        <w:t>　　第三节 珠宝秤行业相关发展规划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2024-2025年中国珠宝秤行业现状调研分析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中国珠宝秤行业发展现状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一、2024-2025年珠宝秤行业品牌发展现状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二、2024-2025年珠宝秤行业需求市场现状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三、2024-2025年珠宝秤市场需求层次分析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四、2024-2025年中国珠宝秤市场走向分析</w:t>
      </w:r>
      <w:r>
        <w:rPr>
          <w:rFonts w:hint="eastAsia"/>
        </w:rPr>
        <w:br/>
      </w:r>
      <w:r>
        <w:rPr>
          <w:rFonts w:hint="eastAsia"/>
        </w:rPr>
        <w:t>　　第二节 中国珠宝秤产品技术分析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一、2024-2025年珠宝秤产品技术变化特点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二、2024-2025年珠宝秤产品市场的新技术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三、2024-2025年珠宝秤产品市场现状分析</w:t>
      </w:r>
      <w:r>
        <w:rPr>
          <w:rFonts w:hint="eastAsia"/>
        </w:rPr>
        <w:br/>
      </w:r>
      <w:r>
        <w:rPr>
          <w:rFonts w:hint="eastAsia"/>
        </w:rPr>
        <w:t>　　第三节 中国珠宝秤行业存在的问题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一、2024-2025年珠宝秤产品市场存在的主要问题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二、2024-2025年国内珠宝秤产品市场的三大瓶颈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三、2024-2025年珠宝秤产品市场遭遇的规模难题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对中国珠宝秤市场的分析及思考</w:t>
      </w:r>
      <w:r>
        <w:rPr>
          <w:rFonts w:hint="eastAsia"/>
        </w:rPr>
        <w:br/>
      </w:r>
      <w:r>
        <w:rPr>
          <w:rFonts w:hint="eastAsia"/>
        </w:rPr>
        <w:t>　　　　一、珠宝秤市场特点</w:t>
      </w:r>
      <w:r>
        <w:rPr>
          <w:rFonts w:hint="eastAsia"/>
        </w:rPr>
        <w:br/>
      </w:r>
      <w:r>
        <w:rPr>
          <w:rFonts w:hint="eastAsia"/>
        </w:rPr>
        <w:t>　　　　二、珠宝秤市场分析</w:t>
      </w:r>
      <w:r>
        <w:rPr>
          <w:rFonts w:hint="eastAsia"/>
        </w:rPr>
        <w:br/>
      </w:r>
      <w:r>
        <w:rPr>
          <w:rFonts w:hint="eastAsia"/>
        </w:rPr>
        <w:t>　　　　三、珠宝秤市场变化的方向</w:t>
      </w:r>
      <w:r>
        <w:rPr>
          <w:rFonts w:hint="eastAsia"/>
        </w:rPr>
        <w:br/>
      </w:r>
      <w:r>
        <w:rPr>
          <w:rFonts w:hint="eastAsia"/>
        </w:rPr>
        <w:t>　　　　四、中国珠宝秤行业发展的新思路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五、对中国珠宝秤行业发展的思考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中国珠宝秤行业市场供需现状调研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2024-2025年中国珠宝秤市场现状分析</w:t>
      </w:r>
      <w:r>
        <w:rPr>
          <w:rFonts w:hint="eastAsia"/>
        </w:rPr>
        <w:br/>
      </w:r>
      <w:r>
        <w:rPr>
          <w:rFonts w:hint="eastAsia"/>
        </w:rPr>
        <w:t>　　第二节 中国珠宝秤行业产量情况分析及预测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一、珠宝秤总体产能规模</w:t>
      </w:r>
      <w:r>
        <w:rPr>
          <w:rFonts w:hint="eastAsia"/>
        </w:rPr>
        <w:br/>
      </w:r>
      <w:r>
        <w:rPr>
          <w:rFonts w:hint="eastAsia"/>
        </w:rPr>
        <w:t>　　　　二、珠宝秤生产区域分布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三、2019-2024年中国珠宝秤产量统计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四、2025-2031年中国珠宝秤产量预测</w:t>
      </w:r>
      <w:r>
        <w:rPr>
          <w:rFonts w:hint="eastAsia"/>
        </w:rPr>
        <w:br/>
      </w:r>
      <w:r>
        <w:rPr>
          <w:rFonts w:hint="eastAsia"/>
        </w:rPr>
        <w:t>　　第三节 中国珠宝秤市场需求分析及预测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一、中国珠宝秤市场需求特点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二、2019-2024年中国珠宝秤市场需求量统计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三、2025-2031年中国珠宝秤市场需求量预测</w:t>
      </w:r>
      <w:r>
        <w:rPr>
          <w:rFonts w:hint="eastAsia"/>
        </w:rPr>
        <w:br/>
      </w:r>
      <w:r>
        <w:rPr>
          <w:rFonts w:hint="eastAsia"/>
        </w:rPr>
        <w:t>　　第四节 中国珠宝秤价格趋势分析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一、2019-2024年中国珠宝秤市场价格趋势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二、2025-2031年中国珠宝秤市场价格走势预测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中国珠宝秤进出口分析</w:t>
      </w:r>
      <w:r>
        <w:rPr>
          <w:rFonts w:hint="eastAsia"/>
        </w:rPr>
        <w:br/>
      </w:r>
      <w:r>
        <w:rPr>
          <w:rFonts w:hint="eastAsia"/>
        </w:rPr>
        <w:t>　　第一节 珠宝秤进口情况分析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珠宝秤出口情况分析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影响珠宝秤进出口因素分析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2019-2024年中国珠宝秤行业规模情况分析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2019-2024年中国珠宝秤行业财务能力分析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2024-2025年珠宝秤行业细分产品调研</w:t>
      </w:r>
      <w:r>
        <w:rPr>
          <w:rFonts w:hint="eastAsia"/>
        </w:rPr>
        <w:br/>
      </w:r>
      <w:r>
        <w:rPr>
          <w:rFonts w:hint="eastAsia"/>
        </w:rPr>
        <w:t>　　第一节 珠宝秤细分产品结构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2024-2025年珠宝秤行业上下游发展情况分析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珠宝秤行业上游产业发展分析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珠宝秤行业下游产业发展分析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中国珠宝秤行业重点地区发展分析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2024-2025年珠宝秤行业重点区域市场结构调研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**地区珠宝秤市场容量分析</w:t>
      </w:r>
      <w:r>
        <w:rPr>
          <w:rFonts w:hint="eastAsia"/>
        </w:rPr>
        <w:br/>
      </w:r>
      <w:r>
        <w:rPr>
          <w:rFonts w:hint="eastAsia"/>
        </w:rPr>
        <w:t>　　第三节 **地区珠宝秤市场容量分析</w:t>
      </w:r>
      <w:r>
        <w:rPr>
          <w:rFonts w:hint="eastAsia"/>
        </w:rPr>
        <w:br/>
      </w:r>
      <w:r>
        <w:rPr>
          <w:rFonts w:hint="eastAsia"/>
        </w:rPr>
        <w:t>　　第四节 **地区珠宝秤市场容量分析</w:t>
      </w:r>
      <w:r>
        <w:rPr>
          <w:rFonts w:hint="eastAsia"/>
        </w:rPr>
        <w:br/>
      </w:r>
      <w:r>
        <w:rPr>
          <w:rFonts w:hint="eastAsia"/>
        </w:rPr>
        <w:t>　　第五节 **地区珠宝秤市场容量分析</w:t>
      </w:r>
      <w:r>
        <w:rPr>
          <w:rFonts w:hint="eastAsia"/>
        </w:rPr>
        <w:br/>
      </w:r>
      <w:r>
        <w:rPr>
          <w:rFonts w:hint="eastAsia"/>
        </w:rPr>
        <w:t>　　第六节 **地区珠宝秤市场容量分析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三、企业珠宝秤经营状况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2024-2025年珠宝秤行业企业经营策略研究分析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珠宝秤企业多样化经营策略分析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一、珠宝秤企业多样化经营情况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二、现行珠宝秤行业多样化经营的方向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大型珠宝秤企业集团未来发展策略分析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对中小珠宝秤企业生产经营的建议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2024-2025年珠宝秤行业前景及投资风险预警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2025年珠宝秤市场前景分析</w:t>
      </w:r>
      <w:r>
        <w:rPr>
          <w:rFonts w:hint="eastAsia"/>
        </w:rPr>
        <w:br/>
      </w:r>
      <w:r>
        <w:rPr>
          <w:rFonts w:hint="eastAsia"/>
        </w:rPr>
        <w:t>　　第二节 2025年珠宝秤行业发展趋势预测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影响珠宝秤行业发展的主要因素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一、2025年影响珠宝秤行业运行的有利因素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二、2025年影响珠宝秤行业运行的稳定因素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三、2025年影响珠宝秤行业运行的不利因素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四、2025年中国珠宝秤行业发展面临的挑战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五、2025年中国珠宝秤行业发展面临的机遇</w:t>
      </w:r>
      <w:r>
        <w:rPr>
          <w:rFonts w:hint="eastAsia"/>
        </w:rPr>
        <w:br/>
      </w:r>
      <w:r>
        <w:rPr>
          <w:rFonts w:hint="eastAsia"/>
        </w:rPr>
        <w:t>　　第四节 珠宝秤行业投资风险预警</w:t>
      </w:r>
      <w:r>
        <w:rPr>
          <w:rFonts w:hint="eastAsia"/>
        </w:rPr>
        <w:br/>
      </w:r>
      <w:r>
        <w:rPr>
          <w:rFonts w:hint="eastAsia"/>
        </w:rPr>
        <w:t>　　　　一、珠宝秤行业市场风险预测</w:t>
      </w:r>
      <w:r>
        <w:rPr>
          <w:rFonts w:hint="eastAsia"/>
        </w:rPr>
        <w:br/>
      </w:r>
      <w:r>
        <w:rPr>
          <w:rFonts w:hint="eastAsia"/>
        </w:rPr>
        <w:t>　　　　二、珠宝秤行业政策风险预测</w:t>
      </w:r>
      <w:r>
        <w:rPr>
          <w:rFonts w:hint="eastAsia"/>
        </w:rPr>
        <w:br/>
      </w:r>
      <w:r>
        <w:rPr>
          <w:rFonts w:hint="eastAsia"/>
        </w:rPr>
        <w:t>　　　　三、珠宝秤行业经营风险预测</w:t>
      </w:r>
      <w:r>
        <w:rPr>
          <w:rFonts w:hint="eastAsia"/>
        </w:rPr>
        <w:br/>
      </w:r>
      <w:r>
        <w:rPr>
          <w:rFonts w:hint="eastAsia"/>
        </w:rPr>
        <w:t>　　　　四、珠宝秤行业技术风险预测</w:t>
      </w:r>
      <w:r>
        <w:rPr>
          <w:rFonts w:hint="eastAsia"/>
        </w:rPr>
        <w:br/>
      </w:r>
      <w:r>
        <w:rPr>
          <w:rFonts w:hint="eastAsia"/>
        </w:rPr>
        <w:t>　　　　五、珠宝秤行业竞争风险预测</w:t>
      </w:r>
      <w:r>
        <w:rPr>
          <w:rFonts w:hint="eastAsia"/>
        </w:rPr>
        <w:br/>
      </w:r>
      <w:r>
        <w:rPr>
          <w:rFonts w:hint="eastAsia"/>
        </w:rPr>
        <w:t>　　　　六、珠宝秤行业其他风险预测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2025-2031年珠宝秤投资建议</w:t>
      </w:r>
      <w:r>
        <w:rPr>
          <w:rFonts w:hint="eastAsia"/>
        </w:rPr>
        <w:br/>
      </w:r>
      <w:r>
        <w:rPr>
          <w:rFonts w:hint="eastAsia"/>
        </w:rPr>
        <w:t>　　第一节 2024-2025年珠宝秤行业投资环境分析</w:t>
      </w:r>
      <w:r>
        <w:rPr>
          <w:rFonts w:hint="eastAsia"/>
        </w:rPr>
        <w:br/>
      </w:r>
      <w:r>
        <w:rPr>
          <w:rFonts w:hint="eastAsia"/>
        </w:rPr>
        <w:t>　　第二节 珠宝秤行业投资进入壁垒分析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珠宝秤行业历程</w:t>
      </w:r>
      <w:r>
        <w:rPr>
          <w:rFonts w:hint="eastAsia"/>
        </w:rPr>
        <w:br/>
      </w:r>
      <w:r>
        <w:rPr>
          <w:rFonts w:hint="eastAsia"/>
        </w:rPr>
        <w:t>　　图表 珠宝秤行业生命周期</w:t>
      </w:r>
      <w:r>
        <w:rPr>
          <w:rFonts w:hint="eastAsia"/>
        </w:rPr>
        <w:br/>
      </w:r>
      <w:r>
        <w:rPr>
          <w:rFonts w:hint="eastAsia"/>
        </w:rPr>
        <w:t>　　图表 珠宝秤行业产业链分析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2019-2024年珠宝秤行业市场容量分析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2019-2024年中国珠宝秤行业产量及增长趋势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2019-2024年中国珠宝秤市场需求量及增速统计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2025年中国珠宝秤行业需求领域分布格局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2019-2024年中国珠宝秤进口金额分析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2019-2024年中国珠宝秤出口数量分析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2019-2024年中国珠宝秤出口金额分析</w:t>
      </w:r>
      <w:r>
        <w:rPr>
          <w:rFonts w:hint="eastAsia"/>
        </w:rPr>
        <w:br/>
      </w:r>
      <w:r>
        <w:rPr>
          <w:rFonts w:hint="eastAsia"/>
        </w:rPr>
        <w:t>　　图表 2025年中国珠宝秤进口国家及地区分析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2025年中国珠宝秤出口国家及地区分析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2019-2024年中国珠宝秤行业企业平均规模情况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珠宝秤重点企业（一）盈利能力情况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珠宝秤重点企业（二）盈利能力情况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珠宝秤重点企业（三）经营情况分析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珠宝秤重点企业（三）盈利能力情况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2025-2031年中国珠宝秤行业产量预测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2025-2031年中国珠宝秤市场需求量预测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2025-2031年中国珠宝秤行业供需平衡预测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2025-2031年中国珠宝秤行业市场规模预测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2025年中国珠宝秤市场前景分析</w:t>
      </w:r>
      <w:r>
        <w:rPr>
          <w:rFonts w:hint="eastAsia"/>
        </w:rPr>
        <w:br/>
      </w:r>
      <w:r>
        <w:rPr>
          <w:rFonts w:hint="eastAsia"/>
        </w:rPr>
        <w:t>　　图表 2025年中国珠宝秤发展趋势预测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734ec28c84cbd" w:history="1">
        <w:r>
          <w:rPr>
            <w:rStyle w:val="Hyperlink"/>
          </w:rPr>
          <w:t>2025-2031年中国珠宝秤行业市场分析与发展趋势报告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734ec28c84cbd" w:history="1">
        <w:r>
          <w:rPr>
            <w:rStyle w:val="Hyperlink"/>
          </w:rPr>
          <w:t>https://www.20087.com/6/83/ZhuBaoChengDeQianJingQuShi.html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热点：珠宝品牌排行榜前十名、珠宝秤校正、手机电子秤下载安装、珠宝秤怎么调试视频、珠宝秤怎么调试视频、珠宝秤校准方法、称玉石用什么秤、珠宝秤和厨房秤是一样的吗?、手机屏幕电子秤touchscale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19915bbed4c8c" w:history="1">
      <w:r>
        <w:rPr>
          <w:rStyle w:val="Hyperlink"/>
        </w:rPr>
        <w:t>2025-2031年中国珠宝秤行业市场分析与发展趋势报告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ZhuBaoChengDeQianJingQuShi.html" TargetMode="External" Id="R71f734ec28c8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ZhuBaoChengDeQianJingQuShi.html" TargetMode="External" Id="R93119915bbed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2024-06-10T05:34:00Z</dcterms:created>
  <dcterms:modified xsi:type="dcterms:W3CDTF">2024-06-10T06:34:00Z</dcterms:modified>
  <dc:subject>2025-2031年中国珠宝秤行业市场分析与发展趋势报告</dc:subject>
  <dc:title>2025-2031年中国珠宝秤行业市场分析与发展趋势报告</dc:title>
  <cp:keywords>2025-2031年中国珠宝秤行业市场分析与发展趋势报告</cp:keywords>
  <dc:description>2025-2031年中国珠宝秤行业市场分析与发展趋势报告</dc:description>
</cp:coreProperties>
</file>