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d9392966a4d7b" w:history="1">
              <w:r>
                <w:rPr>
                  <w:rStyle w:val="Hyperlink"/>
                </w:rPr>
                <w:t>2026-2032年全球与中国磁性跳棋市场现状调研及发展前景预测分析报告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d9392966a4d7b" w:history="1">
              <w:r>
                <w:rPr>
                  <w:rStyle w:val="Hyperlink"/>
                </w:rPr>
                <w:t>2026-2032年全球与中国磁性跳棋市场现状调研及发展前景预测分析报告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d9392966a4d7b" w:history="1">
                <w:r>
                  <w:rPr>
                    <w:rStyle w:val="Hyperlink"/>
                  </w:rPr>
                  <w:t>https://www.20087.com/6/83/CiXingTiaoQiHangYeQianJing.html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跳棋是一种结合传统跳棋规则与磁性吸附原理的棋类游戏产品，通常用于便携式对弈场景，适合旅行、户外或特殊环境下的使用。目前，磁性跳棋在材质选择、棋子吸附力、外观设计等方面不断优化，部分产品采用环保塑料、木质复合材料或金属嵌片，兼顾美观性与实用性。随着大众对智力游戏和桌面娱乐的关注度提升，磁性跳棋在教育机构、家庭娱乐、老年人活动场所等场景中获得一定应用。然而，该类产品在玩法创新、市场推广和用户粘性方面仍存在局限，主要依赖传统销售渠道，难以形成广泛的品牌认知。此外，产品在功能拓展和科技融合方面进展缓慢，尚未与数字化、智能化趋势有效结合。</w:t>
      </w:r>
      <w:r>
        <w:rPr>
          <w:rFonts w:hint="eastAsia"/>
        </w:rPr>
        <w:br/>
      </w:r>
      <w:r>
        <w:rPr>
          <w:rFonts w:hint="eastAsia"/>
        </w:rPr>
        <w:t>　　未来，磁性跳棋将朝着多功能化、教育化、智能化方向发展，以适应消费者对益智类产品的多样化需求。市场调研网认为，随着材料科技和工艺设计的进步，产品将在便携性、耐用性和互动体验方面进一步优化，部分厂商将尝试与电子元件结合，开发具备棋局记录、智能提示、联网对弈功能的新型产品。同时，磁性跳棋将更多地融入学校教育、思维训练、老年康复等场景，提升其在素质教育和终身学习体系中的价值。此外，随着国潮文化与文创产业的发展，磁性跳棋将在外观设计、文化内涵、品牌联名等方面不断创新，增强产品吸引力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d9392966a4d7b" w:history="1">
        <w:r>
          <w:rPr>
            <w:rStyle w:val="Hyperlink"/>
          </w:rPr>
          <w:t>2026-2032年全球与中国磁性跳棋市场现状调研及发展前景预测分析报告</w:t>
        </w:r>
      </w:hyperlink>
      <w:r>
        <w:rPr>
          <w:rFonts w:hint="eastAsia"/>
        </w:rPr>
        <w:t>》，2025年磁性跳棋行业市场规模达 亿元，预计2032年市场规模将达 亿元，期间年均复合增长率（CAGR）达 %。报告基于对磁性跳棋行业供需关系的长期跟踪研究，采用定性与定量相结合的分析方法，系统梳理了磁性跳棋行业发展现状。报告分析了磁性跳棋市场规模、主要企业经营状况及品牌竞争格局，考察了磁性跳棋进出口情况和行业技术发展水平。通过对市场环境和投资环境的评估，客观预测了磁性跳棋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中国磁性跳棋概述</w:t>
      </w:r>
      <w:r>
        <w:rPr>
          <w:rFonts w:hint="eastAsia"/>
        </w:rPr>
        <w:br/>
      </w:r>
      <w:r>
        <w:rPr>
          <w:rFonts w:hint="eastAsia"/>
        </w:rPr>
        <w:t>　　第一节 磁性跳棋行业定义</w:t>
      </w:r>
      <w:r>
        <w:rPr>
          <w:rFonts w:hint="eastAsia"/>
        </w:rPr>
        <w:br/>
      </w:r>
      <w:r>
        <w:rPr>
          <w:rFonts w:hint="eastAsia"/>
        </w:rPr>
        <w:t>　　第二节 磁性跳棋行业发展特性</w:t>
      </w:r>
      <w:r>
        <w:rPr>
          <w:rFonts w:hint="eastAsia"/>
        </w:rPr>
        <w:br/>
      </w:r>
      <w:r>
        <w:rPr>
          <w:rFonts w:hint="eastAsia"/>
        </w:rPr>
        <w:t>　　第三节 磁性跳棋产业链分析</w:t>
      </w:r>
      <w:r>
        <w:rPr>
          <w:rFonts w:hint="eastAsia"/>
        </w:rPr>
        <w:br/>
      </w:r>
      <w:r>
        <w:rPr>
          <w:rFonts w:hint="eastAsia"/>
        </w:rPr>
        <w:t>　　第四节 磁性跳棋行业生命周期分析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中国磁性跳棋行业发展环境分析</w:t>
      </w:r>
      <w:r>
        <w:rPr>
          <w:rFonts w:hint="eastAsia"/>
        </w:rPr>
        <w:br/>
      </w:r>
      <w:r>
        <w:rPr>
          <w:rFonts w:hint="eastAsia"/>
        </w:rPr>
        <w:t>　　第一节 磁性跳棋行业经济环境分析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磁性跳棋行业相关政策、标准</w:t>
      </w:r>
      <w:r>
        <w:rPr>
          <w:rFonts w:hint="eastAsia"/>
        </w:rPr>
        <w:br/>
      </w:r>
      <w:r>
        <w:rPr>
          <w:rFonts w:hint="eastAsia"/>
        </w:rPr>
        <w:t>　　第三节 磁性跳棋行业相关发展规划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2025-2026年磁性跳棋行业技术发展现状及趋势分析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磁性跳棋行业技术发展现状分析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国内外磁性跳棋行业技术差异与原因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磁性跳棋行业技术发展方向、趋势预测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提升磁性跳棋行业技术能力策略建议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全球主要磁性跳棋市场发展概况</w:t>
      </w:r>
      <w:r>
        <w:rPr>
          <w:rFonts w:hint="eastAsia"/>
        </w:rPr>
        <w:br/>
      </w:r>
      <w:r>
        <w:rPr>
          <w:rFonts w:hint="eastAsia"/>
        </w:rPr>
        <w:t>　　第一节 全球磁性跳棋市场发展分析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欧洲地区主要国家磁性跳棋市场概况</w:t>
      </w:r>
      <w:r>
        <w:rPr>
          <w:rFonts w:hint="eastAsia"/>
        </w:rPr>
        <w:br/>
      </w:r>
      <w:r>
        <w:rPr>
          <w:rFonts w:hint="eastAsia"/>
        </w:rPr>
        <w:t>　　第三节 北美地区磁性跳棋市场概况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亚洲地区主要国家磁性跳棋市场概况</w:t>
      </w:r>
      <w:r>
        <w:rPr>
          <w:rFonts w:hint="eastAsia"/>
        </w:rPr>
        <w:br/>
      </w:r>
      <w:r>
        <w:rPr>
          <w:rFonts w:hint="eastAsia"/>
        </w:rPr>
        <w:t>　　第五节 全球磁性跳棋市场发展预测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中国磁性跳棋发展现状</w:t>
      </w:r>
      <w:r>
        <w:rPr>
          <w:rFonts w:hint="eastAsia"/>
        </w:rPr>
        <w:br/>
      </w:r>
      <w:r>
        <w:rPr>
          <w:rFonts w:hint="eastAsia"/>
        </w:rPr>
        <w:t>　　第一节 中国磁性跳棋市场现状分析</w:t>
      </w:r>
      <w:r>
        <w:rPr>
          <w:rFonts w:hint="eastAsia"/>
        </w:rPr>
        <w:br/>
      </w:r>
      <w:r>
        <w:rPr>
          <w:rFonts w:hint="eastAsia"/>
        </w:rPr>
        <w:t>　　第二节 中国磁性跳棋行业产量情况分析及预测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一、磁性跳棋总体产能规模</w:t>
      </w:r>
      <w:r>
        <w:rPr>
          <w:rFonts w:hint="eastAsia"/>
        </w:rPr>
        <w:br/>
      </w:r>
      <w:r>
        <w:rPr>
          <w:rFonts w:hint="eastAsia"/>
        </w:rPr>
        <w:t>　　　　二、磁性跳棋生产区域分布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三、2020-2025年中国磁性跳棋行业产量统计分析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四、2026-2032年中国磁性跳棋行业产量预测分析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中国磁性跳棋市场需求分析及预测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一、中国磁性跳棋市场需求特点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二、2020-2025年中国磁性跳棋市场需求量统计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三、2026-2032年中国磁性跳棋市场需求量预测</w:t>
      </w:r>
      <w:r>
        <w:rPr>
          <w:rFonts w:hint="eastAsia"/>
        </w:rPr>
        <w:br/>
      </w:r>
      <w:r>
        <w:rPr>
          <w:rFonts w:hint="eastAsia"/>
        </w:rPr>
        <w:t>　　第四节 中国磁性跳棋价格趋势分析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一、2020-2025年中国磁性跳棋市场价格趋势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二、2026-2032年中国磁性跳棋市场价格走势预测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磁性跳棋市场特性分析</w:t>
      </w:r>
      <w:r>
        <w:rPr>
          <w:rFonts w:hint="eastAsia"/>
        </w:rPr>
        <w:br/>
      </w:r>
      <w:r>
        <w:rPr>
          <w:rFonts w:hint="eastAsia"/>
        </w:rPr>
        <w:t>　　第一节 磁性跳棋行业集中度分析</w:t>
      </w:r>
      <w:r>
        <w:rPr>
          <w:rFonts w:hint="eastAsia"/>
        </w:rPr>
        <w:br/>
      </w:r>
      <w:r>
        <w:rPr>
          <w:rFonts w:hint="eastAsia"/>
        </w:rPr>
        <w:t>　　第二节 磁性跳棋行业SWOT分析</w:t>
      </w:r>
      <w:r>
        <w:rPr>
          <w:rFonts w:hint="eastAsia"/>
        </w:rPr>
        <w:br/>
      </w:r>
      <w:r>
        <w:rPr>
          <w:rFonts w:hint="eastAsia"/>
        </w:rPr>
        <w:t>　　　　一、磁性跳棋行业优势</w:t>
      </w:r>
      <w:r>
        <w:rPr>
          <w:rFonts w:hint="eastAsia"/>
        </w:rPr>
        <w:br/>
      </w:r>
      <w:r>
        <w:rPr>
          <w:rFonts w:hint="eastAsia"/>
        </w:rPr>
        <w:t>　　　　二、磁性跳棋行业劣势</w:t>
      </w:r>
      <w:r>
        <w:rPr>
          <w:rFonts w:hint="eastAsia"/>
        </w:rPr>
        <w:br/>
      </w:r>
      <w:r>
        <w:rPr>
          <w:rFonts w:hint="eastAsia"/>
        </w:rPr>
        <w:t>　　　　三、磁性跳棋行业机会</w:t>
      </w:r>
      <w:r>
        <w:rPr>
          <w:rFonts w:hint="eastAsia"/>
        </w:rPr>
        <w:br/>
      </w:r>
      <w:r>
        <w:rPr>
          <w:rFonts w:hint="eastAsia"/>
        </w:rPr>
        <w:t>　　　　四、磁性跳棋行业风险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2020-2025年磁性跳棋行业经济运行状况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2020-2025年中国磁性跳棋行业盈利能力分析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2020-2025年中国磁性跳棋行业发展能力分析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2020-2025年磁性跳棋行业偿债能力分析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2020-2025年磁性跳棋制造企业数量分析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磁性跳棋行业上、下游市场分析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磁性跳棋行业上游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磁性跳棋行业下游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中国磁性跳棋行业重点地区发展分析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磁性跳棋行业重点区域市场结构调研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**地区磁性跳棋市场发展分析</w:t>
      </w:r>
      <w:r>
        <w:rPr>
          <w:rFonts w:hint="eastAsia"/>
        </w:rPr>
        <w:br/>
      </w:r>
      <w:r>
        <w:rPr>
          <w:rFonts w:hint="eastAsia"/>
        </w:rPr>
        <w:t>　　第三节 **地区磁性跳棋市场发展分析</w:t>
      </w:r>
      <w:r>
        <w:rPr>
          <w:rFonts w:hint="eastAsia"/>
        </w:rPr>
        <w:br/>
      </w:r>
      <w:r>
        <w:rPr>
          <w:rFonts w:hint="eastAsia"/>
        </w:rPr>
        <w:t>　　第四节 **地区磁性跳棋市场发展分析</w:t>
      </w:r>
      <w:r>
        <w:rPr>
          <w:rFonts w:hint="eastAsia"/>
        </w:rPr>
        <w:br/>
      </w:r>
      <w:r>
        <w:rPr>
          <w:rFonts w:hint="eastAsia"/>
        </w:rPr>
        <w:t>　　第五节 **地区磁性跳棋市场发展分析</w:t>
      </w:r>
      <w:r>
        <w:rPr>
          <w:rFonts w:hint="eastAsia"/>
        </w:rPr>
        <w:br/>
      </w:r>
      <w:r>
        <w:rPr>
          <w:rFonts w:hint="eastAsia"/>
        </w:rPr>
        <w:t>　　第六节 **地区磁性跳棋市场发展分析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2020-2025年中国磁性跳棋进出口分析</w:t>
      </w:r>
      <w:r>
        <w:rPr>
          <w:rFonts w:hint="eastAsia"/>
        </w:rPr>
        <w:br/>
      </w:r>
      <w:r>
        <w:rPr>
          <w:rFonts w:hint="eastAsia"/>
        </w:rPr>
        <w:t>　　第一节 磁性跳棋进口情况分析</w:t>
      </w:r>
      <w:r>
        <w:rPr>
          <w:rFonts w:hint="eastAsia"/>
        </w:rPr>
        <w:br/>
      </w:r>
      <w:r>
        <w:rPr>
          <w:rFonts w:hint="eastAsia"/>
        </w:rPr>
        <w:t>　　第二节 磁性跳棋出口情况分析</w:t>
      </w:r>
      <w:r>
        <w:rPr>
          <w:rFonts w:hint="eastAsia"/>
        </w:rPr>
        <w:br/>
      </w:r>
      <w:r>
        <w:rPr>
          <w:rFonts w:hint="eastAsia"/>
        </w:rPr>
        <w:t>　　第三节 影响磁性跳棋进出口因素分析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磁性跳棋行业重点企业竞争力分析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三、企业磁性跳棋经营状况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三、企业磁性跳棋经营状况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三、企业磁性跳棋经营状况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三、企业磁性跳棋经营状况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三、企业磁性跳棋经营状况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三、企业磁性跳棋经营状况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磁性跳棋行业企业经营策略研究分析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磁性跳棋企业多样化经营策略分析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一、磁性跳棋企业多样化经营情况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二、现行磁性跳棋行业多样化经营的方向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大型磁性跳棋企业集团未来发展策略分析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对中小磁性跳棋企业生产经营的建议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磁性跳棋行业投资风险预警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影响磁性跳棋行业发展的主要因素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一、2026影响磁性跳棋行业运行的有利因素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二、2026影响磁性跳棋行业运行的稳定因素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三、2026影响磁性跳棋行业运行的不利因素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四、2026我国磁性跳棋行业发展面临的挑战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五、2026我国磁性跳棋行业发展面临的机遇</w:t>
      </w:r>
      <w:r>
        <w:rPr>
          <w:rFonts w:hint="eastAsia"/>
        </w:rPr>
        <w:br/>
      </w:r>
      <w:r>
        <w:rPr>
          <w:rFonts w:hint="eastAsia"/>
        </w:rPr>
        <w:t>　　第二节 磁性跳棋行业投资风险预警</w:t>
      </w:r>
      <w:r>
        <w:rPr>
          <w:rFonts w:hint="eastAsia"/>
        </w:rPr>
        <w:br/>
      </w:r>
      <w:r>
        <w:rPr>
          <w:rFonts w:hint="eastAsia"/>
        </w:rPr>
        <w:t>　　　　一、磁性跳棋行业市场风险预测</w:t>
      </w:r>
      <w:r>
        <w:rPr>
          <w:rFonts w:hint="eastAsia"/>
        </w:rPr>
        <w:br/>
      </w:r>
      <w:r>
        <w:rPr>
          <w:rFonts w:hint="eastAsia"/>
        </w:rPr>
        <w:t>　　　　二、磁性跳棋行业政策风险预测</w:t>
      </w:r>
      <w:r>
        <w:rPr>
          <w:rFonts w:hint="eastAsia"/>
        </w:rPr>
        <w:br/>
      </w:r>
      <w:r>
        <w:rPr>
          <w:rFonts w:hint="eastAsia"/>
        </w:rPr>
        <w:t>　　　　三、磁性跳棋行业经营风险预测</w:t>
      </w:r>
      <w:r>
        <w:rPr>
          <w:rFonts w:hint="eastAsia"/>
        </w:rPr>
        <w:br/>
      </w:r>
      <w:r>
        <w:rPr>
          <w:rFonts w:hint="eastAsia"/>
        </w:rPr>
        <w:t>　　　　四、磁性跳棋行业技术风险预测</w:t>
      </w:r>
      <w:r>
        <w:rPr>
          <w:rFonts w:hint="eastAsia"/>
        </w:rPr>
        <w:br/>
      </w:r>
      <w:r>
        <w:rPr>
          <w:rFonts w:hint="eastAsia"/>
        </w:rPr>
        <w:t>　　　　五、磁性跳棋行业竞争风险预测</w:t>
      </w:r>
      <w:r>
        <w:rPr>
          <w:rFonts w:hint="eastAsia"/>
        </w:rPr>
        <w:br/>
      </w:r>
      <w:r>
        <w:rPr>
          <w:rFonts w:hint="eastAsia"/>
        </w:rPr>
        <w:t>　　　　六、磁性跳棋行业其他风险预测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磁性跳棋投资建议</w:t>
      </w:r>
      <w:r>
        <w:rPr>
          <w:rFonts w:hint="eastAsia"/>
        </w:rPr>
        <w:br/>
      </w:r>
      <w:r>
        <w:rPr>
          <w:rFonts w:hint="eastAsia"/>
        </w:rPr>
        <w:t>　　第一节 2026年磁性跳棋市场前景分析</w:t>
      </w:r>
      <w:r>
        <w:rPr>
          <w:rFonts w:hint="eastAsia"/>
        </w:rPr>
        <w:br/>
      </w:r>
      <w:r>
        <w:rPr>
          <w:rFonts w:hint="eastAsia"/>
        </w:rPr>
        <w:t>　　第二节 2026年磁性跳棋发展趋势预测</w:t>
      </w:r>
      <w:r>
        <w:rPr>
          <w:rFonts w:hint="eastAsia"/>
        </w:rPr>
        <w:br/>
      </w:r>
      <w:r>
        <w:rPr>
          <w:rFonts w:hint="eastAsia"/>
        </w:rPr>
        <w:t>　　第三节 磁性跳棋行业投资进入壁垒分析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2020-2025年中国磁性跳棋市场规模及增长情况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2020-2025年中国磁性跳棋行业产能及增长趋势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2026-2032年中国磁性跳棋行业产能预测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2020-2025年中国磁性跳棋行业产量及增长趋势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2026-2032年中国磁性跳棋行业产量预测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2020-2025年中国磁性跳棋行业市场需求及增长情况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2026-2032年中国磁性跳棋行业市场需求预测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2020-2025年中国磁性跳棋行业利润及增长情况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**地区磁性跳棋市场规模及增长情况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**地区磁性跳棋行业市场需求情况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**地区磁性跳棋市场规模及增长情况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**地区磁性跳棋行业市场需求情况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2020-2025年中国磁性跳棋行业进口量及增速统计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2020-2025年中国磁性跳棋行业出口量及增速统计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磁性跳棋重点企业经营情况分析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2026年磁性跳棋行业壁垒</w:t>
      </w:r>
      <w:r>
        <w:rPr>
          <w:rFonts w:hint="eastAsia"/>
        </w:rPr>
        <w:br/>
      </w:r>
      <w:r>
        <w:rPr>
          <w:rFonts w:hint="eastAsia"/>
        </w:rPr>
        <w:t>　　图表 2026年磁性跳棋市场前景分析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2026-2032年中国磁性跳棋市场需求预测</w:t>
      </w:r>
      <w:r>
        <w:rPr>
          <w:rFonts w:hint="eastAsia"/>
        </w:rPr>
        <w:br/>
      </w:r>
      <w:r>
        <w:rPr>
          <w:rFonts w:hint="eastAsia"/>
        </w:rPr>
        <w:t>　　图表 2026年磁性跳棋发展趋势预测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d9392966a4d7b" w:history="1">
        <w:r>
          <w:rPr>
            <w:rStyle w:val="Hyperlink"/>
          </w:rPr>
          <w:t>2026-2032年全球与中国磁性跳棋市场现状调研及发展前景预测分析报告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d9392966a4d7b" w:history="1">
        <w:r>
          <w:rPr>
            <w:rStyle w:val="Hyperlink"/>
          </w:rPr>
          <w:t>https://www.20087.com/6/83/CiXingTiaoQiHangYeQianJing.html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热点：二人跳棋的玩法、磁性跳棋规则及玩法、折叠磁性跳棋、磁性跳棋折叠棋盘、跳棋的走法图2人、磁性跳棋玩法视频、磁性五子棋、磁性跳棋的正确玩法、磁性象棋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1c4a93d9747ac" w:history="1">
      <w:r>
        <w:rPr>
          <w:rStyle w:val="Hyperlink"/>
        </w:rPr>
        <w:t>2026-2032年全球与中国磁性跳棋市场现状调研及发展前景预测分析报告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iXingTiaoQiHangYeQianJing.html" TargetMode="External" Id="R293d9392966a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iXingTiaoQiHangYeQianJing.html" TargetMode="External" Id="R51e1c4a93d97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2026-07-05T09:09:32Z</dcterms:created>
  <dcterms:modified xsi:type="dcterms:W3CDTF">2026-07-05T10:09:32Z</dcterms:modified>
  <dc:subject>2026-2032年全球与中国磁性跳棋市场现状调研及发展前景预测分析报告</dc:subject>
  <dc:title>2026-2032年全球与中国磁性跳棋市场现状调研及发展前景预测分析报告</dc:title>
  <cp:keywords>2026-2032年全球与中国磁性跳棋市场现状调研及发展前景预测分析报告</cp:keywords>
  <dc:description>2026-2032年全球与中国磁性跳棋市场现状调研及发展前景预测分析报告</dc:description>
</cp:coreProperties>
</file>